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B7" w:rsidRDefault="004034B7" w:rsidP="004034B7">
      <w:pPr>
        <w:jc w:val="center"/>
        <w:rPr>
          <w:b/>
          <w:u w:val="single"/>
        </w:rPr>
      </w:pPr>
      <w:r>
        <w:rPr>
          <w:b/>
          <w:u w:val="single"/>
        </w:rPr>
        <w:t xml:space="preserve">Tameside Citizen’s Advice Bureau </w:t>
      </w:r>
    </w:p>
    <w:p w:rsidR="001F57AC" w:rsidRPr="004034B7" w:rsidRDefault="004034B7" w:rsidP="004034B7">
      <w:pPr>
        <w:jc w:val="center"/>
        <w:rPr>
          <w:b/>
          <w:u w:val="single"/>
        </w:rPr>
      </w:pPr>
      <w:r w:rsidRPr="004034B7">
        <w:rPr>
          <w:b/>
          <w:u w:val="single"/>
        </w:rPr>
        <w:t>Energy Best Deal</w:t>
      </w:r>
    </w:p>
    <w:p w:rsidR="004034B7" w:rsidRDefault="004034B7" w:rsidP="004034B7">
      <w:r>
        <w:rPr>
          <w:rFonts w:ascii="Arial" w:hAnsi="Arial" w:cs="Arial"/>
        </w:rPr>
        <w:t>Energy related advice from our generalist advisers through our daily drop in’s.</w:t>
      </w:r>
    </w:p>
    <w:p w:rsidR="00AE314D" w:rsidRDefault="00AE314D" w:rsidP="00AE314D">
      <w:pPr>
        <w:spacing w:after="0" w:line="240" w:lineRule="auto"/>
        <w:rPr>
          <w:rFonts w:ascii="Arial" w:eastAsia="Calibri" w:hAnsi="Arial" w:cs="Arial"/>
        </w:rPr>
      </w:pPr>
      <w:r w:rsidRPr="00AE314D">
        <w:rPr>
          <w:rFonts w:ascii="Arial" w:eastAsia="Calibri" w:hAnsi="Arial" w:cs="Arial"/>
        </w:rPr>
        <w:t>Through this programme Citizens Advice have helped Tameside clients alleviate fuel poverty through advice on benefits, fuel and energy consu</w:t>
      </w:r>
      <w:r w:rsidR="00444148">
        <w:rPr>
          <w:rFonts w:ascii="Arial" w:eastAsia="Calibri" w:hAnsi="Arial" w:cs="Arial"/>
        </w:rPr>
        <w:t>mer matters and household debt…</w:t>
      </w:r>
    </w:p>
    <w:p w:rsidR="00444148" w:rsidRDefault="00444148" w:rsidP="004034B7">
      <w:pPr>
        <w:rPr>
          <w:rFonts w:ascii="Arial" w:eastAsia="Calibri" w:hAnsi="Arial" w:cs="Arial"/>
        </w:rPr>
      </w:pPr>
    </w:p>
    <w:p w:rsidR="004034B7" w:rsidRDefault="004034B7" w:rsidP="004034B7">
      <w:bookmarkStart w:id="0" w:name="_GoBack"/>
      <w:bookmarkEnd w:id="0"/>
      <w:r>
        <w:rPr>
          <w:rFonts w:ascii="Arial" w:hAnsi="Arial" w:cs="Arial"/>
        </w:rPr>
        <w:t xml:space="preserve">The programme aims to reach: </w:t>
      </w:r>
    </w:p>
    <w:p w:rsidR="004034B7" w:rsidRDefault="004034B7" w:rsidP="004034B7">
      <w:r>
        <w:rPr>
          <w:rFonts w:ascii="Arial" w:hAnsi="Arial" w:cs="Arial"/>
        </w:rPr>
        <w:t>● those in fuel poverty</w:t>
      </w:r>
    </w:p>
    <w:p w:rsidR="004034B7" w:rsidRDefault="004034B7" w:rsidP="004034B7">
      <w:r>
        <w:rPr>
          <w:rFonts w:ascii="Arial" w:hAnsi="Arial" w:cs="Arial"/>
        </w:rPr>
        <w:t>● those of pensionable age</w:t>
      </w:r>
    </w:p>
    <w:p w:rsidR="004034B7" w:rsidRDefault="004034B7" w:rsidP="004034B7">
      <w:r>
        <w:rPr>
          <w:rFonts w:ascii="Arial" w:hAnsi="Arial" w:cs="Arial"/>
        </w:rPr>
        <w:t>● those that have a disability</w:t>
      </w:r>
    </w:p>
    <w:p w:rsidR="004034B7" w:rsidRDefault="004034B7" w:rsidP="004034B7">
      <w:r>
        <w:rPr>
          <w:rFonts w:ascii="Arial" w:hAnsi="Arial" w:cs="Arial"/>
        </w:rPr>
        <w:t>● those that are chronically sick</w:t>
      </w:r>
    </w:p>
    <w:p w:rsidR="004034B7" w:rsidRDefault="004034B7" w:rsidP="004034B7">
      <w:r>
        <w:rPr>
          <w:rFonts w:ascii="Arial" w:hAnsi="Arial" w:cs="Arial"/>
        </w:rPr>
        <w:t>● those on low incomes</w:t>
      </w:r>
    </w:p>
    <w:p w:rsidR="004034B7" w:rsidRDefault="004034B7" w:rsidP="004034B7">
      <w:pPr>
        <w:rPr>
          <w:rFonts w:ascii="Arial" w:hAnsi="Arial" w:cs="Arial"/>
        </w:rPr>
      </w:pPr>
      <w:r>
        <w:rPr>
          <w:rFonts w:ascii="Arial" w:hAnsi="Arial" w:cs="Arial"/>
        </w:rPr>
        <w:t>● and those living in rural areas.</w:t>
      </w:r>
    </w:p>
    <w:p w:rsidR="004034B7" w:rsidRDefault="004034B7" w:rsidP="004034B7">
      <w:r>
        <w:rPr>
          <w:rFonts w:ascii="Arial" w:hAnsi="Arial" w:cs="Arial"/>
        </w:rPr>
        <w:t xml:space="preserve">The drop in operates Monday-Friday between 9.30 and 12.30 from Tameside Council Offices Clarence Arcade Stamford Street Ashton. </w:t>
      </w:r>
    </w:p>
    <w:p w:rsidR="004034B7" w:rsidRDefault="004034B7"/>
    <w:sectPr w:rsidR="0040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7"/>
    <w:rsid w:val="00133F6F"/>
    <w:rsid w:val="001F57AC"/>
    <w:rsid w:val="00286472"/>
    <w:rsid w:val="004034B7"/>
    <w:rsid w:val="00444148"/>
    <w:rsid w:val="00A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Tierney</dc:creator>
  <cp:lastModifiedBy>Paul Baguley</cp:lastModifiedBy>
  <cp:revision>4</cp:revision>
  <dcterms:created xsi:type="dcterms:W3CDTF">2017-12-05T12:06:00Z</dcterms:created>
  <dcterms:modified xsi:type="dcterms:W3CDTF">2017-12-06T08:33:00Z</dcterms:modified>
</cp:coreProperties>
</file>