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13" w:type="dxa"/>
        <w:tblInd w:w="-318" w:type="dxa"/>
        <w:tblLook w:val="04A0" w:firstRow="1" w:lastRow="0" w:firstColumn="1" w:lastColumn="0" w:noHBand="0" w:noVBand="1"/>
      </w:tblPr>
      <w:tblGrid>
        <w:gridCol w:w="2272"/>
        <w:gridCol w:w="199"/>
        <w:gridCol w:w="2137"/>
        <w:gridCol w:w="1056"/>
        <w:gridCol w:w="702"/>
        <w:gridCol w:w="260"/>
        <w:gridCol w:w="257"/>
        <w:gridCol w:w="630"/>
        <w:gridCol w:w="406"/>
        <w:gridCol w:w="355"/>
        <w:gridCol w:w="130"/>
        <w:gridCol w:w="94"/>
        <w:gridCol w:w="1615"/>
      </w:tblGrid>
      <w:tr w:rsidR="00294C51" w14:paraId="67607A12" w14:textId="77777777" w:rsidTr="00DB0659">
        <w:trPr>
          <w:trHeight w:val="420"/>
        </w:trPr>
        <w:tc>
          <w:tcPr>
            <w:tcW w:w="10113" w:type="dxa"/>
            <w:gridSpan w:val="13"/>
            <w:tcBorders>
              <w:top w:val="single" w:sz="4" w:space="0" w:color="auto"/>
              <w:left w:val="single" w:sz="4" w:space="0" w:color="auto"/>
              <w:bottom w:val="single" w:sz="4" w:space="0" w:color="auto"/>
              <w:right w:val="single" w:sz="4" w:space="0" w:color="auto"/>
            </w:tcBorders>
            <w:shd w:val="clear" w:color="auto" w:fill="5B9BD5" w:themeFill="accent5"/>
          </w:tcPr>
          <w:p w14:paraId="5F252264" w14:textId="556A8368" w:rsidR="003A5150" w:rsidRPr="005624A4" w:rsidRDefault="00EC7FC0" w:rsidP="003A5150">
            <w:pPr>
              <w:tabs>
                <w:tab w:val="left" w:pos="3270"/>
              </w:tabs>
              <w:spacing w:after="0"/>
              <w:jc w:val="center"/>
              <w:rPr>
                <w:b/>
                <w:color w:val="FFFFFF" w:themeColor="background1"/>
                <w:sz w:val="32"/>
                <w:szCs w:val="32"/>
              </w:rPr>
            </w:pPr>
            <w:r>
              <w:rPr>
                <w:b/>
                <w:color w:val="FFFFFF" w:themeColor="background1"/>
                <w:sz w:val="32"/>
                <w:szCs w:val="32"/>
              </w:rPr>
              <w:t xml:space="preserve">REVIEW </w:t>
            </w:r>
            <w:r w:rsidR="009938D4" w:rsidRPr="005624A4">
              <w:rPr>
                <w:b/>
                <w:color w:val="FFFFFF" w:themeColor="background1"/>
                <w:sz w:val="32"/>
                <w:szCs w:val="32"/>
              </w:rPr>
              <w:t xml:space="preserve">SENDIF Application </w:t>
            </w:r>
          </w:p>
          <w:p w14:paraId="79CDCDE3" w14:textId="7944CACD" w:rsidR="00294C51" w:rsidRPr="003A5150" w:rsidRDefault="009938D4" w:rsidP="003A5150">
            <w:pPr>
              <w:tabs>
                <w:tab w:val="left" w:pos="3270"/>
              </w:tabs>
              <w:spacing w:after="0"/>
              <w:jc w:val="center"/>
              <w:rPr>
                <w:b/>
                <w:sz w:val="32"/>
                <w:szCs w:val="32"/>
              </w:rPr>
            </w:pPr>
            <w:r w:rsidRPr="005624A4">
              <w:rPr>
                <w:b/>
                <w:color w:val="FFFFFF" w:themeColor="background1"/>
              </w:rPr>
              <w:t xml:space="preserve">Please return referral form to: </w:t>
            </w:r>
            <w:r w:rsidRPr="005624A4">
              <w:rPr>
                <w:color w:val="FFFFFF" w:themeColor="background1"/>
              </w:rPr>
              <w:t xml:space="preserve"> </w:t>
            </w:r>
            <w:hyperlink r:id="rId7" w:history="1">
              <w:r w:rsidRPr="005624A4">
                <w:rPr>
                  <w:rStyle w:val="Hyperlink"/>
                  <w:color w:val="FFFFFF" w:themeColor="background1"/>
                  <w:sz w:val="24"/>
                  <w:szCs w:val="24"/>
                </w:rPr>
                <w:t>SENDIF@tameside.gov.uk</w:t>
              </w:r>
            </w:hyperlink>
            <w:r w:rsidRPr="005624A4">
              <w:rPr>
                <w:color w:val="FFFFFF" w:themeColor="background1"/>
                <w:sz w:val="24"/>
                <w:szCs w:val="24"/>
              </w:rPr>
              <w:t xml:space="preserve"> </w:t>
            </w:r>
            <w:r w:rsidRPr="005624A4">
              <w:rPr>
                <w:rFonts w:eastAsia="Times New Roman" w:cstheme="minorHAnsi"/>
                <w:color w:val="FFFFFF" w:themeColor="background1"/>
                <w:sz w:val="24"/>
                <w:szCs w:val="24"/>
                <w:lang w:eastAsia="en-GB"/>
              </w:rPr>
              <w:t xml:space="preserve">  </w:t>
            </w:r>
          </w:p>
        </w:tc>
      </w:tr>
      <w:tr w:rsidR="00294C51" w14:paraId="1334FFF5" w14:textId="77777777" w:rsidTr="00DB0659">
        <w:trPr>
          <w:trHeight w:val="420"/>
        </w:trPr>
        <w:tc>
          <w:tcPr>
            <w:tcW w:w="6883" w:type="dxa"/>
            <w:gridSpan w:val="7"/>
            <w:vMerge w:val="restart"/>
            <w:tcBorders>
              <w:top w:val="single" w:sz="4" w:space="0" w:color="auto"/>
              <w:left w:val="single" w:sz="4" w:space="0" w:color="auto"/>
              <w:bottom w:val="single" w:sz="4" w:space="0" w:color="auto"/>
              <w:right w:val="single" w:sz="4" w:space="0" w:color="auto"/>
            </w:tcBorders>
            <w:hideMark/>
          </w:tcPr>
          <w:p w14:paraId="7B37E112" w14:textId="77777777" w:rsidR="00294C51" w:rsidRDefault="00294C51">
            <w:pPr>
              <w:tabs>
                <w:tab w:val="left" w:pos="3270"/>
              </w:tabs>
              <w:spacing w:after="0" w:line="240" w:lineRule="auto"/>
              <w:rPr>
                <w:b/>
              </w:rPr>
            </w:pPr>
            <w:r>
              <w:rPr>
                <w:b/>
              </w:rPr>
              <w:t xml:space="preserve">Childs Name: </w:t>
            </w:r>
          </w:p>
          <w:p w14:paraId="29C27C42" w14:textId="788E9A65" w:rsidR="00294C51" w:rsidRDefault="00294C51">
            <w:pPr>
              <w:tabs>
                <w:tab w:val="left" w:pos="3270"/>
              </w:tabs>
              <w:spacing w:after="0" w:line="240" w:lineRule="auto"/>
            </w:pPr>
          </w:p>
        </w:tc>
        <w:tc>
          <w:tcPr>
            <w:tcW w:w="3230" w:type="dxa"/>
            <w:gridSpan w:val="6"/>
            <w:tcBorders>
              <w:top w:val="single" w:sz="4" w:space="0" w:color="auto"/>
              <w:left w:val="single" w:sz="4" w:space="0" w:color="auto"/>
              <w:bottom w:val="single" w:sz="4" w:space="0" w:color="auto"/>
              <w:right w:val="single" w:sz="4" w:space="0" w:color="auto"/>
            </w:tcBorders>
            <w:hideMark/>
          </w:tcPr>
          <w:p w14:paraId="2525A840" w14:textId="77777777" w:rsidR="00294C51" w:rsidRDefault="00294C51">
            <w:pPr>
              <w:tabs>
                <w:tab w:val="left" w:pos="3270"/>
              </w:tabs>
              <w:spacing w:after="0" w:line="240" w:lineRule="auto"/>
              <w:rPr>
                <w:b/>
              </w:rPr>
            </w:pPr>
            <w:r>
              <w:rPr>
                <w:b/>
              </w:rPr>
              <w:t xml:space="preserve">DOB: </w:t>
            </w:r>
          </w:p>
          <w:p w14:paraId="30B46289" w14:textId="11C613A0" w:rsidR="00294C51" w:rsidRDefault="00294C51">
            <w:pPr>
              <w:tabs>
                <w:tab w:val="left" w:pos="3270"/>
              </w:tabs>
              <w:spacing w:after="0" w:line="240" w:lineRule="auto"/>
            </w:pPr>
          </w:p>
        </w:tc>
      </w:tr>
      <w:tr w:rsidR="00294C51" w14:paraId="01C52855" w14:textId="77777777" w:rsidTr="00DB0659">
        <w:trPr>
          <w:trHeight w:val="420"/>
        </w:trPr>
        <w:tc>
          <w:tcPr>
            <w:tcW w:w="6883" w:type="dxa"/>
            <w:gridSpan w:val="7"/>
            <w:vMerge/>
            <w:tcBorders>
              <w:top w:val="single" w:sz="4" w:space="0" w:color="auto"/>
              <w:left w:val="single" w:sz="4" w:space="0" w:color="auto"/>
              <w:bottom w:val="single" w:sz="4" w:space="0" w:color="auto"/>
              <w:right w:val="single" w:sz="4" w:space="0" w:color="auto"/>
            </w:tcBorders>
            <w:vAlign w:val="center"/>
            <w:hideMark/>
          </w:tcPr>
          <w:p w14:paraId="734C19D7" w14:textId="77777777" w:rsidR="00294C51" w:rsidRDefault="00294C51">
            <w:pPr>
              <w:spacing w:after="0" w:line="240" w:lineRule="auto"/>
            </w:pPr>
          </w:p>
        </w:tc>
        <w:tc>
          <w:tcPr>
            <w:tcW w:w="3230" w:type="dxa"/>
            <w:gridSpan w:val="6"/>
            <w:tcBorders>
              <w:top w:val="single" w:sz="4" w:space="0" w:color="auto"/>
              <w:left w:val="single" w:sz="4" w:space="0" w:color="auto"/>
              <w:bottom w:val="single" w:sz="4" w:space="0" w:color="auto"/>
              <w:right w:val="single" w:sz="4" w:space="0" w:color="auto"/>
            </w:tcBorders>
            <w:hideMark/>
          </w:tcPr>
          <w:p w14:paraId="49884404" w14:textId="77777777" w:rsidR="00294C51" w:rsidRDefault="00294C51">
            <w:pPr>
              <w:tabs>
                <w:tab w:val="left" w:pos="3270"/>
              </w:tabs>
              <w:spacing w:after="0" w:line="240" w:lineRule="auto"/>
              <w:rPr>
                <w:b/>
              </w:rPr>
            </w:pPr>
            <w:r>
              <w:rPr>
                <w:b/>
              </w:rPr>
              <w:t xml:space="preserve">Gender: </w:t>
            </w:r>
          </w:p>
          <w:p w14:paraId="0BA6317C" w14:textId="76EB8935" w:rsidR="00294C51" w:rsidRDefault="00294C51">
            <w:pPr>
              <w:tabs>
                <w:tab w:val="left" w:pos="3270"/>
              </w:tabs>
              <w:spacing w:after="0" w:line="240" w:lineRule="auto"/>
              <w:rPr>
                <w:b/>
              </w:rPr>
            </w:pPr>
          </w:p>
        </w:tc>
      </w:tr>
      <w:tr w:rsidR="00A961C7" w14:paraId="2E26C396" w14:textId="77777777" w:rsidTr="00DB0659">
        <w:tc>
          <w:tcPr>
            <w:tcW w:w="5664"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49D3E55" w14:textId="05A920DA" w:rsidR="00A961C7" w:rsidRPr="005624A4" w:rsidRDefault="00A961C7" w:rsidP="00A961C7">
            <w:pPr>
              <w:tabs>
                <w:tab w:val="left" w:pos="3270"/>
              </w:tabs>
              <w:spacing w:after="0" w:line="240" w:lineRule="auto"/>
              <w:rPr>
                <w:b/>
                <w:color w:val="FFFFFF" w:themeColor="background1"/>
              </w:rPr>
            </w:pPr>
            <w:r>
              <w:rPr>
                <w:b/>
              </w:rPr>
              <w:t>Is there a Section 23 in place? Please answer Yes or No</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6D0677" w14:textId="77777777" w:rsidR="00A961C7" w:rsidRPr="005624A4" w:rsidRDefault="00A961C7" w:rsidP="00A961C7">
            <w:pPr>
              <w:tabs>
                <w:tab w:val="left" w:pos="3270"/>
              </w:tabs>
              <w:spacing w:after="0" w:line="240" w:lineRule="auto"/>
              <w:jc w:val="center"/>
              <w:rPr>
                <w:b/>
                <w:color w:val="FFFFFF" w:themeColor="background1"/>
              </w:rPr>
            </w:pPr>
          </w:p>
        </w:tc>
        <w:tc>
          <w:tcPr>
            <w:tcW w:w="1521"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9DD6ED" w14:textId="5890B256" w:rsidR="00A961C7" w:rsidRPr="005624A4" w:rsidRDefault="00A961C7" w:rsidP="00A961C7">
            <w:pPr>
              <w:tabs>
                <w:tab w:val="left" w:pos="3270"/>
              </w:tabs>
              <w:spacing w:after="0" w:line="240" w:lineRule="auto"/>
              <w:jc w:val="center"/>
              <w:rPr>
                <w:b/>
                <w:color w:val="FFFFFF" w:themeColor="background1"/>
              </w:rPr>
            </w:pPr>
            <w:r w:rsidRPr="00E24BE7">
              <w:rPr>
                <w:b/>
                <w:sz w:val="16"/>
                <w:szCs w:val="16"/>
              </w:rPr>
              <w:t>Date of Section 23</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7E4B97" w14:textId="07E20317" w:rsidR="00A961C7" w:rsidRPr="005624A4" w:rsidRDefault="00A961C7" w:rsidP="00A961C7">
            <w:pPr>
              <w:tabs>
                <w:tab w:val="left" w:pos="3270"/>
              </w:tabs>
              <w:spacing w:after="0" w:line="240" w:lineRule="auto"/>
              <w:jc w:val="center"/>
              <w:rPr>
                <w:b/>
                <w:color w:val="FFFFFF" w:themeColor="background1"/>
              </w:rPr>
            </w:pPr>
          </w:p>
        </w:tc>
      </w:tr>
      <w:tr w:rsidR="00406DF7" w14:paraId="07A4D2AE" w14:textId="77777777" w:rsidTr="00DB0659">
        <w:tc>
          <w:tcPr>
            <w:tcW w:w="10113" w:type="dxa"/>
            <w:gridSpan w:val="13"/>
            <w:tcBorders>
              <w:top w:val="single" w:sz="4" w:space="0" w:color="auto"/>
              <w:left w:val="single" w:sz="4" w:space="0" w:color="auto"/>
              <w:bottom w:val="single" w:sz="4" w:space="0" w:color="auto"/>
              <w:right w:val="single" w:sz="4" w:space="0" w:color="auto"/>
            </w:tcBorders>
            <w:shd w:val="clear" w:color="auto" w:fill="5B9BD5" w:themeFill="accent5"/>
          </w:tcPr>
          <w:p w14:paraId="2A2279BB" w14:textId="7D1DC6ED" w:rsidR="00406DF7" w:rsidRDefault="00406DF7" w:rsidP="00406DF7">
            <w:pPr>
              <w:tabs>
                <w:tab w:val="left" w:pos="3270"/>
              </w:tabs>
              <w:spacing w:after="0" w:line="240" w:lineRule="auto"/>
              <w:jc w:val="center"/>
              <w:rPr>
                <w:b/>
              </w:rPr>
            </w:pPr>
            <w:r w:rsidRPr="005624A4">
              <w:rPr>
                <w:b/>
                <w:color w:val="FFFFFF" w:themeColor="background1"/>
              </w:rPr>
              <w:t xml:space="preserve">Nursery Information </w:t>
            </w:r>
          </w:p>
        </w:tc>
      </w:tr>
      <w:tr w:rsidR="00951C92" w14:paraId="4D853616" w14:textId="77777777" w:rsidTr="00DB0659">
        <w:tc>
          <w:tcPr>
            <w:tcW w:w="247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0A1456" w14:textId="69F257F6" w:rsidR="00951C92" w:rsidRDefault="00951C92" w:rsidP="00FA06C7">
            <w:pPr>
              <w:tabs>
                <w:tab w:val="left" w:pos="3270"/>
              </w:tabs>
              <w:spacing w:after="0" w:line="240" w:lineRule="auto"/>
              <w:rPr>
                <w:b/>
              </w:rPr>
            </w:pPr>
            <w:r>
              <w:rPr>
                <w:b/>
              </w:rPr>
              <w:t>Name of Nursery</w:t>
            </w:r>
          </w:p>
        </w:tc>
        <w:tc>
          <w:tcPr>
            <w:tcW w:w="38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DCCF66" w14:textId="77777777" w:rsidR="00951C92" w:rsidRDefault="00951C92" w:rsidP="00406DF7">
            <w:pPr>
              <w:tabs>
                <w:tab w:val="left" w:pos="3270"/>
              </w:tabs>
              <w:spacing w:after="0" w:line="240" w:lineRule="auto"/>
              <w:jc w:val="center"/>
              <w:rPr>
                <w:b/>
              </w:rPr>
            </w:pPr>
          </w:p>
        </w:tc>
        <w:tc>
          <w:tcPr>
            <w:tcW w:w="114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0D5BE3" w14:textId="71950810" w:rsidR="00951C92" w:rsidRDefault="00951C92" w:rsidP="00406DF7">
            <w:pPr>
              <w:tabs>
                <w:tab w:val="left" w:pos="3270"/>
              </w:tabs>
              <w:spacing w:after="0" w:line="240" w:lineRule="auto"/>
              <w:jc w:val="center"/>
              <w:rPr>
                <w:b/>
              </w:rPr>
            </w:pPr>
            <w:r>
              <w:rPr>
                <w:b/>
              </w:rPr>
              <w:t>URN/DfE</w:t>
            </w:r>
          </w:p>
        </w:tc>
        <w:tc>
          <w:tcPr>
            <w:tcW w:w="26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F38D6C" w14:textId="1EA8554B" w:rsidR="00951C92" w:rsidRDefault="00951C92" w:rsidP="00406DF7">
            <w:pPr>
              <w:tabs>
                <w:tab w:val="left" w:pos="3270"/>
              </w:tabs>
              <w:spacing w:after="0" w:line="240" w:lineRule="auto"/>
              <w:jc w:val="center"/>
              <w:rPr>
                <w:b/>
              </w:rPr>
            </w:pPr>
          </w:p>
        </w:tc>
      </w:tr>
      <w:tr w:rsidR="00FA06C7" w14:paraId="469597DE" w14:textId="77777777" w:rsidTr="00DB0659">
        <w:tc>
          <w:tcPr>
            <w:tcW w:w="247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8158B5" w14:textId="5B2B78A6" w:rsidR="005624A4" w:rsidRDefault="006431E3" w:rsidP="00FA06C7">
            <w:pPr>
              <w:tabs>
                <w:tab w:val="left" w:pos="3270"/>
              </w:tabs>
              <w:spacing w:after="0" w:line="240" w:lineRule="auto"/>
              <w:rPr>
                <w:b/>
              </w:rPr>
            </w:pPr>
            <w:r>
              <w:rPr>
                <w:b/>
              </w:rPr>
              <w:t xml:space="preserve">EYFS Ratio </w:t>
            </w:r>
            <w:r>
              <w:rPr>
                <w:bCs/>
                <w:sz w:val="16"/>
                <w:szCs w:val="16"/>
              </w:rPr>
              <w:t>(for the age of the child &amp; keyworker qualifications)</w:t>
            </w:r>
          </w:p>
        </w:tc>
        <w:tc>
          <w:tcPr>
            <w:tcW w:w="764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634E72D" w14:textId="20730D56" w:rsidR="00FA06C7" w:rsidRDefault="00FA06C7" w:rsidP="00FA06C7">
            <w:pPr>
              <w:tabs>
                <w:tab w:val="left" w:pos="3270"/>
              </w:tabs>
              <w:spacing w:after="0" w:line="240" w:lineRule="auto"/>
              <w:rPr>
                <w:b/>
              </w:rPr>
            </w:pPr>
            <w:r>
              <w:rPr>
                <w:b/>
              </w:rPr>
              <w:t>1:</w:t>
            </w:r>
            <w:r w:rsidR="003B77E6">
              <w:rPr>
                <w:b/>
              </w:rPr>
              <w:t>5</w:t>
            </w:r>
            <w:r>
              <w:rPr>
                <w:b/>
              </w:rPr>
              <w:t xml:space="preserve">                   1:8                   1:13</w:t>
            </w:r>
            <w:r w:rsidR="00783B7D">
              <w:rPr>
                <w:b/>
              </w:rPr>
              <w:t xml:space="preserve"> </w:t>
            </w:r>
          </w:p>
        </w:tc>
      </w:tr>
      <w:tr w:rsidR="00FA06C7" w14:paraId="23278103" w14:textId="77777777" w:rsidTr="00DB0659">
        <w:tc>
          <w:tcPr>
            <w:tcW w:w="247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D9CC68" w14:textId="734142A0" w:rsidR="00FA06C7" w:rsidRDefault="00475937" w:rsidP="00FA06C7">
            <w:pPr>
              <w:tabs>
                <w:tab w:val="left" w:pos="3270"/>
              </w:tabs>
              <w:spacing w:after="0" w:line="240" w:lineRule="auto"/>
              <w:rPr>
                <w:b/>
              </w:rPr>
            </w:pPr>
            <w:r>
              <w:rPr>
                <w:b/>
              </w:rPr>
              <w:t xml:space="preserve">Current </w:t>
            </w:r>
            <w:r w:rsidR="00FA06C7">
              <w:rPr>
                <w:b/>
              </w:rPr>
              <w:t>Ofsted rating</w:t>
            </w:r>
          </w:p>
          <w:p w14:paraId="39FF54F9" w14:textId="674E9C94" w:rsidR="005624A4" w:rsidRDefault="005624A4" w:rsidP="00FA06C7">
            <w:pPr>
              <w:tabs>
                <w:tab w:val="left" w:pos="3270"/>
              </w:tabs>
              <w:spacing w:after="0" w:line="240" w:lineRule="auto"/>
              <w:rPr>
                <w:b/>
              </w:rPr>
            </w:pPr>
          </w:p>
        </w:tc>
        <w:tc>
          <w:tcPr>
            <w:tcW w:w="764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36BA1B6" w14:textId="6ABF4F02" w:rsidR="00FA06C7" w:rsidRDefault="00FA06C7" w:rsidP="00FA06C7">
            <w:pPr>
              <w:tabs>
                <w:tab w:val="left" w:pos="3270"/>
              </w:tabs>
              <w:spacing w:after="0" w:line="240" w:lineRule="auto"/>
              <w:rPr>
                <w:b/>
              </w:rPr>
            </w:pPr>
            <w:r>
              <w:rPr>
                <w:b/>
              </w:rPr>
              <w:t>Outstanding               Good          Requires Improvement            Inadequate</w:t>
            </w:r>
          </w:p>
        </w:tc>
      </w:tr>
      <w:tr w:rsidR="003A5150" w14:paraId="66934B35" w14:textId="77777777" w:rsidTr="00DB0659">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E4F188" w14:textId="6E71966D" w:rsidR="00432DEE" w:rsidRDefault="00406DF7" w:rsidP="00475937">
            <w:pPr>
              <w:tabs>
                <w:tab w:val="left" w:pos="3270"/>
              </w:tabs>
              <w:spacing w:after="0" w:line="240" w:lineRule="auto"/>
              <w:rPr>
                <w:b/>
              </w:rPr>
            </w:pPr>
            <w:r>
              <w:rPr>
                <w:b/>
              </w:rPr>
              <w:t xml:space="preserve">Which criteria for the Free Entitlement Funding (FEF) is the child in receipt </w:t>
            </w:r>
            <w:r w:rsidR="00475937">
              <w:rPr>
                <w:b/>
              </w:rPr>
              <w:t>of?</w:t>
            </w:r>
            <w:r w:rsidR="00783B7D">
              <w:rPr>
                <w:b/>
              </w:rPr>
              <w:t xml:space="preserve"> </w:t>
            </w:r>
            <w:r w:rsidR="00783B7D" w:rsidRPr="00DB0659">
              <w:rPr>
                <w:bCs/>
                <w:sz w:val="16"/>
                <w:szCs w:val="16"/>
              </w:rPr>
              <w:t xml:space="preserve">(2YO </w:t>
            </w:r>
            <w:r w:rsidR="00783B7D" w:rsidRPr="00DB0659">
              <w:rPr>
                <w:b/>
                <w:sz w:val="16"/>
                <w:szCs w:val="16"/>
              </w:rPr>
              <w:t>=</w:t>
            </w:r>
            <w:r w:rsidR="00783B7D" w:rsidRPr="00DB0659">
              <w:rPr>
                <w:bCs/>
                <w:sz w:val="16"/>
                <w:szCs w:val="16"/>
              </w:rPr>
              <w:t>15hrs,  Universal = 15hrs, Additional 15hrs = 30hrs)</w:t>
            </w:r>
          </w:p>
        </w:tc>
        <w:tc>
          <w:tcPr>
            <w:tcW w:w="3230" w:type="dxa"/>
            <w:gridSpan w:val="6"/>
            <w:tcBorders>
              <w:top w:val="single" w:sz="4" w:space="0" w:color="auto"/>
              <w:left w:val="single" w:sz="4" w:space="0" w:color="auto"/>
              <w:bottom w:val="single" w:sz="4" w:space="0" w:color="auto"/>
              <w:right w:val="single" w:sz="4" w:space="0" w:color="auto"/>
            </w:tcBorders>
          </w:tcPr>
          <w:p w14:paraId="0B7D9FEC" w14:textId="77777777" w:rsidR="003A5150" w:rsidRDefault="003A5150" w:rsidP="003A5150">
            <w:pPr>
              <w:tabs>
                <w:tab w:val="left" w:pos="3270"/>
              </w:tabs>
              <w:spacing w:after="0" w:line="240" w:lineRule="auto"/>
              <w:rPr>
                <w:b/>
              </w:rPr>
            </w:pPr>
          </w:p>
          <w:p w14:paraId="43B3DF88" w14:textId="2C4FC677" w:rsidR="003A5150" w:rsidRDefault="003A5150" w:rsidP="003A5150">
            <w:pPr>
              <w:tabs>
                <w:tab w:val="left" w:pos="3270"/>
              </w:tabs>
              <w:spacing w:after="0" w:line="240" w:lineRule="auto"/>
              <w:rPr>
                <w:b/>
              </w:rPr>
            </w:pPr>
          </w:p>
        </w:tc>
      </w:tr>
      <w:tr w:rsidR="00512CD0" w14:paraId="15AD0CF6" w14:textId="77777777" w:rsidTr="00DB0659">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4F81A0" w14:textId="67A46962" w:rsidR="00512CD0" w:rsidRDefault="00512CD0" w:rsidP="00512CD0">
            <w:pPr>
              <w:tabs>
                <w:tab w:val="left" w:pos="3270"/>
              </w:tabs>
              <w:spacing w:after="0" w:line="240" w:lineRule="auto"/>
              <w:rPr>
                <w:b/>
              </w:rPr>
            </w:pPr>
            <w:r>
              <w:rPr>
                <w:b/>
              </w:rPr>
              <w:t>Date of consultation with EYQO for SEND</w:t>
            </w:r>
          </w:p>
        </w:tc>
        <w:tc>
          <w:tcPr>
            <w:tcW w:w="3230" w:type="dxa"/>
            <w:gridSpan w:val="6"/>
            <w:tcBorders>
              <w:top w:val="single" w:sz="4" w:space="0" w:color="auto"/>
              <w:left w:val="single" w:sz="4" w:space="0" w:color="auto"/>
              <w:bottom w:val="single" w:sz="4" w:space="0" w:color="auto"/>
              <w:right w:val="single" w:sz="4" w:space="0" w:color="auto"/>
            </w:tcBorders>
          </w:tcPr>
          <w:p w14:paraId="7E2CBF1F" w14:textId="77777777" w:rsidR="00512CD0" w:rsidRDefault="00512CD0" w:rsidP="00512CD0">
            <w:pPr>
              <w:tabs>
                <w:tab w:val="left" w:pos="3270"/>
              </w:tabs>
              <w:spacing w:after="0" w:line="240" w:lineRule="auto"/>
              <w:rPr>
                <w:b/>
              </w:rPr>
            </w:pPr>
          </w:p>
        </w:tc>
      </w:tr>
      <w:tr w:rsidR="00791AD7" w14:paraId="5C2DDDE8" w14:textId="77777777" w:rsidTr="00DB0659">
        <w:tc>
          <w:tcPr>
            <w:tcW w:w="10113" w:type="dxa"/>
            <w:gridSpan w:val="13"/>
            <w:tcBorders>
              <w:top w:val="single" w:sz="4" w:space="0" w:color="auto"/>
              <w:left w:val="single" w:sz="4" w:space="0" w:color="auto"/>
              <w:bottom w:val="single" w:sz="4" w:space="0" w:color="auto"/>
              <w:right w:val="single" w:sz="4" w:space="0" w:color="auto"/>
            </w:tcBorders>
            <w:shd w:val="clear" w:color="auto" w:fill="5B9BD5" w:themeFill="accent5"/>
            <w:hideMark/>
          </w:tcPr>
          <w:p w14:paraId="45FB7E6C" w14:textId="1C41E9B6" w:rsidR="00791AD7" w:rsidRDefault="00791AD7" w:rsidP="00791AD7">
            <w:pPr>
              <w:tabs>
                <w:tab w:val="left" w:pos="3270"/>
              </w:tabs>
              <w:spacing w:after="0" w:line="240" w:lineRule="auto"/>
              <w:jc w:val="center"/>
              <w:rPr>
                <w:b/>
              </w:rPr>
            </w:pPr>
            <w:r w:rsidRPr="00475937">
              <w:rPr>
                <w:b/>
                <w:color w:val="FFFFFF" w:themeColor="background1"/>
              </w:rPr>
              <w:t>SENDIF banding request</w:t>
            </w:r>
          </w:p>
        </w:tc>
      </w:tr>
      <w:tr w:rsidR="00DB0659" w14:paraId="0A88271F" w14:textId="77777777" w:rsidTr="00DB0659">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B55F8C5" w14:textId="16E85AFC" w:rsidR="00DB0659" w:rsidRDefault="00DB0659" w:rsidP="00432DEE">
            <w:pPr>
              <w:tabs>
                <w:tab w:val="left" w:pos="3270"/>
              </w:tabs>
              <w:spacing w:after="0" w:line="240" w:lineRule="auto"/>
              <w:rPr>
                <w:b/>
              </w:rPr>
            </w:pPr>
            <w:r>
              <w:rPr>
                <w:b/>
              </w:rPr>
              <w:t xml:space="preserve">Current Level of SENDIF &amp; date </w:t>
            </w:r>
            <w:r w:rsidR="00C1028A">
              <w:rPr>
                <w:b/>
              </w:rPr>
              <w:t>agreed</w:t>
            </w:r>
            <w:r>
              <w:rPr>
                <w:b/>
              </w:rPr>
              <w:t xml:space="preserve"> </w:t>
            </w:r>
            <w:r w:rsidR="00C1028A">
              <w:rPr>
                <w:b/>
              </w:rPr>
              <w:t>…</w:t>
            </w:r>
          </w:p>
          <w:p w14:paraId="1D573CA1" w14:textId="77777777" w:rsidR="00DB0659" w:rsidRDefault="00DB0659" w:rsidP="00432DEE">
            <w:pPr>
              <w:tabs>
                <w:tab w:val="left" w:pos="3270"/>
              </w:tabs>
              <w:spacing w:after="0" w:line="240" w:lineRule="auto"/>
              <w:rPr>
                <w:b/>
              </w:rPr>
            </w:pPr>
          </w:p>
          <w:p w14:paraId="66A703F7" w14:textId="24772F15" w:rsidR="00DB0659" w:rsidRDefault="00DB0659" w:rsidP="00432DEE">
            <w:pPr>
              <w:tabs>
                <w:tab w:val="left" w:pos="3270"/>
              </w:tabs>
              <w:spacing w:after="0" w:line="240" w:lineRule="auto"/>
              <w:rPr>
                <w:b/>
              </w:rPr>
            </w:pPr>
          </w:p>
        </w:tc>
        <w:tc>
          <w:tcPr>
            <w:tcW w:w="161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E5FA24" w14:textId="608EFB00" w:rsidR="00DB0659" w:rsidRPr="00DB0659" w:rsidRDefault="00DB0659" w:rsidP="00432DEE">
            <w:pPr>
              <w:tabs>
                <w:tab w:val="left" w:pos="3270"/>
              </w:tabs>
              <w:spacing w:after="0" w:line="240" w:lineRule="auto"/>
              <w:rPr>
                <w:b/>
              </w:rPr>
            </w:pPr>
            <w:r w:rsidRPr="00DB0659">
              <w:rPr>
                <w:b/>
              </w:rPr>
              <w:t>Band</w:t>
            </w:r>
            <w:r>
              <w:rPr>
                <w:b/>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1025" w14:textId="07614BBB" w:rsidR="00DB0659" w:rsidRPr="00512CD0" w:rsidRDefault="00DB0659" w:rsidP="00432DEE">
            <w:pPr>
              <w:tabs>
                <w:tab w:val="left" w:pos="3270"/>
              </w:tabs>
              <w:spacing w:after="0" w:line="240" w:lineRule="auto"/>
              <w:rPr>
                <w:b/>
                <w:color w:val="FFFFFF" w:themeColor="background1"/>
              </w:rPr>
            </w:pPr>
            <w:r w:rsidRPr="00DB0659">
              <w:rPr>
                <w:b/>
              </w:rPr>
              <w:t>Date:</w:t>
            </w:r>
          </w:p>
        </w:tc>
      </w:tr>
      <w:tr w:rsidR="00512CD0" w14:paraId="48C0ED36" w14:textId="77777777" w:rsidTr="00DB0659">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79BF13" w14:textId="56D73488" w:rsidR="00512CD0" w:rsidRDefault="00512CD0" w:rsidP="00432DEE">
            <w:pPr>
              <w:tabs>
                <w:tab w:val="left" w:pos="3270"/>
              </w:tabs>
              <w:spacing w:after="0" w:line="240" w:lineRule="auto"/>
              <w:rPr>
                <w:b/>
              </w:rPr>
            </w:pPr>
            <w:r>
              <w:rPr>
                <w:b/>
              </w:rPr>
              <w:t xml:space="preserve">SENDIF </w:t>
            </w:r>
            <w:r w:rsidR="00DB0659">
              <w:rPr>
                <w:b/>
              </w:rPr>
              <w:t xml:space="preserve">revised </w:t>
            </w:r>
            <w:r>
              <w:rPr>
                <w:b/>
              </w:rPr>
              <w:t xml:space="preserve">Band requested. </w:t>
            </w:r>
          </w:p>
          <w:p w14:paraId="642E9A53" w14:textId="77777777" w:rsidR="00512CD0" w:rsidRDefault="00512CD0" w:rsidP="00432DEE">
            <w:pPr>
              <w:tabs>
                <w:tab w:val="left" w:pos="3270"/>
              </w:tabs>
              <w:spacing w:after="0" w:line="240" w:lineRule="auto"/>
              <w:rPr>
                <w:b/>
              </w:rPr>
            </w:pPr>
          </w:p>
        </w:tc>
        <w:tc>
          <w:tcPr>
            <w:tcW w:w="323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646E4B5" w14:textId="3B52991B" w:rsidR="00512CD0" w:rsidRPr="00512CD0" w:rsidRDefault="00512CD0" w:rsidP="00432DEE">
            <w:pPr>
              <w:tabs>
                <w:tab w:val="left" w:pos="3270"/>
              </w:tabs>
              <w:spacing w:after="0" w:line="240" w:lineRule="auto"/>
              <w:rPr>
                <w:b/>
                <w:color w:val="FFFFFF" w:themeColor="background1"/>
              </w:rPr>
            </w:pPr>
          </w:p>
        </w:tc>
      </w:tr>
      <w:tr w:rsidR="004A3523" w14:paraId="3FCB4544" w14:textId="77777777" w:rsidTr="00DB0659">
        <w:tc>
          <w:tcPr>
            <w:tcW w:w="10113" w:type="dxa"/>
            <w:gridSpan w:val="13"/>
            <w:tcBorders>
              <w:top w:val="single" w:sz="4" w:space="0" w:color="auto"/>
              <w:left w:val="single" w:sz="4" w:space="0" w:color="auto"/>
              <w:bottom w:val="single" w:sz="4" w:space="0" w:color="auto"/>
              <w:right w:val="single" w:sz="4" w:space="0" w:color="auto"/>
            </w:tcBorders>
            <w:shd w:val="clear" w:color="auto" w:fill="5B9BD5" w:themeFill="accent5"/>
          </w:tcPr>
          <w:p w14:paraId="3F3A6F43" w14:textId="6FD27399" w:rsidR="004A3523" w:rsidRDefault="004A3523" w:rsidP="00432DEE">
            <w:pPr>
              <w:tabs>
                <w:tab w:val="left" w:pos="3270"/>
              </w:tabs>
              <w:spacing w:after="0" w:line="240" w:lineRule="auto"/>
              <w:rPr>
                <w:b/>
              </w:rPr>
            </w:pPr>
            <w:r w:rsidRPr="00B62E58">
              <w:rPr>
                <w:rFonts w:cs="Arial"/>
                <w:b/>
                <w:color w:val="FFFFFF" w:themeColor="background1"/>
                <w:sz w:val="24"/>
                <w:szCs w:val="24"/>
              </w:rPr>
              <w:t xml:space="preserve">Child’s Category of need/s in order as defined in the Code of Practice </w:t>
            </w:r>
            <w:r w:rsidRPr="00B62E58">
              <w:rPr>
                <w:rFonts w:cs="Arial"/>
                <w:color w:val="FFFFFF" w:themeColor="background1"/>
                <w:sz w:val="24"/>
                <w:szCs w:val="24"/>
              </w:rPr>
              <w:t>(Please indicate the child’s area of need, if the child has more the one area of need please can you order the needs from their primary needs to subsequent needs, e.g. 1 = primary need, 2= secondary need etc.)</w:t>
            </w:r>
          </w:p>
        </w:tc>
      </w:tr>
      <w:tr w:rsidR="004A3523" w14:paraId="7F9A71C0" w14:textId="77777777" w:rsidTr="00DB0659">
        <w:tc>
          <w:tcPr>
            <w:tcW w:w="22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6B04EA9" w14:textId="53C91868" w:rsidR="004A3523" w:rsidRDefault="004A3523" w:rsidP="004A3523">
            <w:pPr>
              <w:tabs>
                <w:tab w:val="left" w:pos="3270"/>
              </w:tabs>
              <w:spacing w:after="0" w:line="240" w:lineRule="auto"/>
              <w:rPr>
                <w:rFonts w:cs="Arial"/>
                <w:b/>
                <w:sz w:val="24"/>
                <w:szCs w:val="24"/>
              </w:rPr>
            </w:pPr>
            <w:r w:rsidRPr="00CF186F">
              <w:rPr>
                <w:rFonts w:cs="Arial"/>
                <w:b/>
                <w:sz w:val="24"/>
                <w:szCs w:val="24"/>
              </w:rPr>
              <w:t>Cognition and Learning</w:t>
            </w:r>
          </w:p>
        </w:tc>
        <w:tc>
          <w:tcPr>
            <w:tcW w:w="233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C68363" w14:textId="64BA20F3" w:rsidR="004A3523" w:rsidRDefault="004A3523" w:rsidP="004A3523">
            <w:pPr>
              <w:tabs>
                <w:tab w:val="left" w:pos="3270"/>
              </w:tabs>
              <w:spacing w:after="0" w:line="240" w:lineRule="auto"/>
              <w:rPr>
                <w:rFonts w:cs="Arial"/>
                <w:b/>
                <w:sz w:val="24"/>
                <w:szCs w:val="24"/>
              </w:rPr>
            </w:pPr>
            <w:r w:rsidRPr="00CF186F">
              <w:rPr>
                <w:rFonts w:cs="Arial"/>
                <w:b/>
                <w:sz w:val="24"/>
                <w:szCs w:val="24"/>
              </w:rPr>
              <w:t>Communication and Interaction</w:t>
            </w:r>
          </w:p>
        </w:tc>
        <w:tc>
          <w:tcPr>
            <w:tcW w:w="2275"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AB2635" w14:textId="538EFBF1" w:rsidR="004A3523" w:rsidRDefault="004A3523" w:rsidP="004A3523">
            <w:pPr>
              <w:tabs>
                <w:tab w:val="left" w:pos="3270"/>
              </w:tabs>
              <w:spacing w:after="0" w:line="240" w:lineRule="auto"/>
              <w:rPr>
                <w:rFonts w:cs="Arial"/>
                <w:b/>
                <w:sz w:val="24"/>
                <w:szCs w:val="24"/>
              </w:rPr>
            </w:pPr>
            <w:r w:rsidRPr="00CF186F">
              <w:rPr>
                <w:rFonts w:cs="Arial"/>
                <w:b/>
                <w:sz w:val="24"/>
                <w:szCs w:val="24"/>
              </w:rPr>
              <w:t>Social, Emotional and Mental Health Needs</w:t>
            </w:r>
          </w:p>
        </w:tc>
        <w:tc>
          <w:tcPr>
            <w:tcW w:w="3230"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175CF31" w14:textId="174C58CD" w:rsidR="004A3523" w:rsidRDefault="004A3523" w:rsidP="004A3523">
            <w:pPr>
              <w:tabs>
                <w:tab w:val="left" w:pos="3270"/>
              </w:tabs>
              <w:spacing w:after="0" w:line="240" w:lineRule="auto"/>
              <w:rPr>
                <w:rFonts w:cs="Arial"/>
                <w:b/>
                <w:sz w:val="24"/>
                <w:szCs w:val="24"/>
              </w:rPr>
            </w:pPr>
            <w:r w:rsidRPr="00CF186F">
              <w:rPr>
                <w:rFonts w:cs="Arial"/>
                <w:b/>
                <w:sz w:val="24"/>
                <w:szCs w:val="24"/>
              </w:rPr>
              <w:t>Sensory</w:t>
            </w:r>
            <w:r w:rsidR="00F977F0">
              <w:rPr>
                <w:rFonts w:cs="Arial"/>
                <w:b/>
                <w:sz w:val="24"/>
                <w:szCs w:val="24"/>
              </w:rPr>
              <w:t xml:space="preserve"> </w:t>
            </w:r>
            <w:r w:rsidR="00F977F0" w:rsidRPr="00F977F0">
              <w:rPr>
                <w:rFonts w:cs="Arial"/>
                <w:b/>
                <w:sz w:val="16"/>
                <w:szCs w:val="16"/>
              </w:rPr>
              <w:t>(visual impairment</w:t>
            </w:r>
            <w:r w:rsidRPr="00F977F0">
              <w:rPr>
                <w:rFonts w:cs="Arial"/>
                <w:b/>
                <w:sz w:val="16"/>
                <w:szCs w:val="16"/>
              </w:rPr>
              <w:t xml:space="preserve">, </w:t>
            </w:r>
            <w:r w:rsidR="00F977F0" w:rsidRPr="00F977F0">
              <w:rPr>
                <w:rFonts w:cs="Arial"/>
                <w:b/>
                <w:sz w:val="16"/>
                <w:szCs w:val="16"/>
              </w:rPr>
              <w:t>Hearing Impairment)</w:t>
            </w:r>
            <w:r w:rsidR="00F977F0">
              <w:rPr>
                <w:rFonts w:cs="Arial"/>
                <w:b/>
                <w:sz w:val="16"/>
                <w:szCs w:val="16"/>
              </w:rPr>
              <w:t xml:space="preserve"> </w:t>
            </w:r>
            <w:r w:rsidRPr="00CF186F">
              <w:rPr>
                <w:rFonts w:cs="Arial"/>
                <w:b/>
                <w:sz w:val="24"/>
                <w:szCs w:val="24"/>
              </w:rPr>
              <w:t>Physical and Medical Needs</w:t>
            </w:r>
          </w:p>
        </w:tc>
      </w:tr>
      <w:tr w:rsidR="004A3523" w14:paraId="49BD311F" w14:textId="77777777" w:rsidTr="00DB0659">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tcPr>
          <w:p w14:paraId="0578699F" w14:textId="6ED6469C" w:rsidR="004A3523" w:rsidRDefault="004A3523" w:rsidP="00432DEE">
            <w:pPr>
              <w:tabs>
                <w:tab w:val="left" w:pos="3270"/>
              </w:tabs>
              <w:spacing w:after="0" w:line="240" w:lineRule="auto"/>
              <w:rPr>
                <w:rFonts w:cs="Arial"/>
                <w:b/>
                <w:sz w:val="24"/>
                <w:szCs w:val="24"/>
              </w:rPr>
            </w:pPr>
          </w:p>
        </w:tc>
        <w:tc>
          <w:tcPr>
            <w:tcW w:w="2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78A68A" w14:textId="77777777" w:rsidR="004A3523" w:rsidRDefault="004A3523" w:rsidP="00432DEE">
            <w:pPr>
              <w:tabs>
                <w:tab w:val="left" w:pos="3270"/>
              </w:tabs>
              <w:spacing w:after="0" w:line="240" w:lineRule="auto"/>
              <w:rPr>
                <w:rFonts w:cs="Arial"/>
                <w:b/>
                <w:sz w:val="24"/>
                <w:szCs w:val="24"/>
              </w:rPr>
            </w:pPr>
          </w:p>
        </w:tc>
        <w:tc>
          <w:tcPr>
            <w:tcW w:w="227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99FBA9" w14:textId="77777777" w:rsidR="00512CD0" w:rsidRDefault="00512CD0" w:rsidP="00432DEE">
            <w:pPr>
              <w:tabs>
                <w:tab w:val="left" w:pos="3270"/>
              </w:tabs>
              <w:spacing w:after="0" w:line="240" w:lineRule="auto"/>
              <w:rPr>
                <w:rFonts w:cs="Arial"/>
                <w:b/>
                <w:sz w:val="24"/>
                <w:szCs w:val="24"/>
              </w:rPr>
            </w:pPr>
          </w:p>
        </w:tc>
        <w:tc>
          <w:tcPr>
            <w:tcW w:w="323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058623B" w14:textId="77777777" w:rsidR="004A3523" w:rsidRDefault="004A3523" w:rsidP="00432DEE">
            <w:pPr>
              <w:tabs>
                <w:tab w:val="left" w:pos="3270"/>
              </w:tabs>
              <w:spacing w:after="0" w:line="240" w:lineRule="auto"/>
              <w:rPr>
                <w:rFonts w:cs="Arial"/>
                <w:b/>
                <w:sz w:val="24"/>
                <w:szCs w:val="24"/>
              </w:rPr>
            </w:pPr>
          </w:p>
        </w:tc>
      </w:tr>
      <w:tr w:rsidR="00740833" w14:paraId="62C28F1B" w14:textId="77777777" w:rsidTr="00DB0659">
        <w:trPr>
          <w:trHeight w:val="440"/>
        </w:trPr>
        <w:tc>
          <w:tcPr>
            <w:tcW w:w="10113" w:type="dxa"/>
            <w:gridSpan w:val="1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3900C3" w14:textId="77777777" w:rsidR="00DE1222" w:rsidRDefault="00DE1222" w:rsidP="00740833">
            <w:pPr>
              <w:tabs>
                <w:tab w:val="left" w:pos="3270"/>
              </w:tabs>
              <w:spacing w:after="0" w:line="240" w:lineRule="auto"/>
              <w:jc w:val="center"/>
              <w:rPr>
                <w:rFonts w:cs="Arial"/>
                <w:b/>
                <w:sz w:val="24"/>
                <w:szCs w:val="24"/>
              </w:rPr>
            </w:pPr>
          </w:p>
          <w:p w14:paraId="5CED41F9" w14:textId="7C27C18C" w:rsidR="00740833" w:rsidRDefault="00740833" w:rsidP="00740833">
            <w:pPr>
              <w:tabs>
                <w:tab w:val="left" w:pos="3270"/>
              </w:tabs>
              <w:spacing w:after="0" w:line="240" w:lineRule="auto"/>
              <w:jc w:val="center"/>
              <w:rPr>
                <w:rFonts w:cs="Arial"/>
                <w:b/>
                <w:sz w:val="24"/>
                <w:szCs w:val="24"/>
              </w:rPr>
            </w:pPr>
            <w:r>
              <w:rPr>
                <w:rFonts w:cs="Arial"/>
                <w:b/>
                <w:sz w:val="24"/>
                <w:szCs w:val="24"/>
              </w:rPr>
              <w:t xml:space="preserve">Reason for a Review of SENDIF </w:t>
            </w:r>
          </w:p>
          <w:p w14:paraId="2C3AB1C5" w14:textId="1C0A2D8D" w:rsidR="00740833" w:rsidRDefault="00740833" w:rsidP="00740833">
            <w:pPr>
              <w:tabs>
                <w:tab w:val="left" w:pos="3270"/>
              </w:tabs>
              <w:spacing w:after="0" w:line="240" w:lineRule="auto"/>
              <w:jc w:val="center"/>
              <w:rPr>
                <w:rFonts w:cs="Arial"/>
                <w:b/>
                <w:sz w:val="24"/>
                <w:szCs w:val="24"/>
              </w:rPr>
            </w:pPr>
          </w:p>
        </w:tc>
      </w:tr>
      <w:tr w:rsidR="00740833" w14:paraId="0AE1822D" w14:textId="77777777" w:rsidTr="00DB0659">
        <w:trPr>
          <w:trHeight w:val="440"/>
        </w:trPr>
        <w:tc>
          <w:tcPr>
            <w:tcW w:w="791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9F91841" w14:textId="698B67DE" w:rsidR="00740833" w:rsidRDefault="00740833" w:rsidP="00432DEE">
            <w:pPr>
              <w:tabs>
                <w:tab w:val="left" w:pos="3270"/>
              </w:tabs>
              <w:spacing w:after="0" w:line="240" w:lineRule="auto"/>
              <w:rPr>
                <w:rFonts w:cs="Arial"/>
                <w:b/>
                <w:sz w:val="24"/>
                <w:szCs w:val="24"/>
              </w:rPr>
            </w:pPr>
            <w:r w:rsidRPr="00740833">
              <w:rPr>
                <w:rFonts w:cs="Arial"/>
                <w:bCs/>
                <w:sz w:val="24"/>
                <w:szCs w:val="24"/>
              </w:rPr>
              <w:t xml:space="preserve">The SENDIF Funding term is </w:t>
            </w:r>
            <w:r>
              <w:rPr>
                <w:rFonts w:cs="Arial"/>
                <w:bCs/>
                <w:sz w:val="24"/>
                <w:szCs w:val="24"/>
              </w:rPr>
              <w:t>coming to an end.</w:t>
            </w:r>
          </w:p>
        </w:tc>
        <w:tc>
          <w:tcPr>
            <w:tcW w:w="2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242D0F" w14:textId="3315127A" w:rsidR="00740833" w:rsidRPr="00740833" w:rsidRDefault="00740833" w:rsidP="00C6379C">
            <w:pPr>
              <w:tabs>
                <w:tab w:val="left" w:pos="3270"/>
              </w:tabs>
              <w:spacing w:after="0" w:line="240" w:lineRule="auto"/>
              <w:rPr>
                <w:rFonts w:cs="Arial"/>
                <w:b/>
                <w:sz w:val="16"/>
                <w:szCs w:val="16"/>
              </w:rPr>
            </w:pPr>
            <w:r w:rsidRPr="00740833">
              <w:rPr>
                <w:rFonts w:cs="Arial"/>
                <w:b/>
                <w:sz w:val="16"/>
                <w:szCs w:val="16"/>
              </w:rPr>
              <w:t>Date funding ends</w:t>
            </w:r>
            <w:r>
              <w:rPr>
                <w:rFonts w:cs="Arial"/>
                <w:b/>
                <w:sz w:val="16"/>
                <w:szCs w:val="16"/>
              </w:rPr>
              <w:t>:</w:t>
            </w:r>
          </w:p>
        </w:tc>
      </w:tr>
      <w:tr w:rsidR="00740833" w14:paraId="63937377" w14:textId="77777777" w:rsidTr="00DB0659">
        <w:trPr>
          <w:trHeight w:val="440"/>
        </w:trPr>
        <w:tc>
          <w:tcPr>
            <w:tcW w:w="791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4EFF30E" w14:textId="085A6820" w:rsidR="00740833" w:rsidRPr="00740833" w:rsidRDefault="00F977F0" w:rsidP="00432DEE">
            <w:pPr>
              <w:tabs>
                <w:tab w:val="left" w:pos="3270"/>
              </w:tabs>
              <w:spacing w:after="0" w:line="240" w:lineRule="auto"/>
              <w:rPr>
                <w:rFonts w:cs="Arial"/>
                <w:bCs/>
                <w:sz w:val="24"/>
                <w:szCs w:val="24"/>
              </w:rPr>
            </w:pPr>
            <w:r>
              <w:rPr>
                <w:rFonts w:cs="Arial"/>
                <w:bCs/>
                <w:sz w:val="24"/>
                <w:szCs w:val="24"/>
              </w:rPr>
              <w:t xml:space="preserve">Or </w:t>
            </w:r>
            <w:r w:rsidR="00740833" w:rsidRPr="00740833">
              <w:rPr>
                <w:rFonts w:cs="Arial"/>
                <w:bCs/>
                <w:sz w:val="24"/>
                <w:szCs w:val="24"/>
              </w:rPr>
              <w:t>Child has made significant progress</w:t>
            </w:r>
          </w:p>
        </w:tc>
        <w:tc>
          <w:tcPr>
            <w:tcW w:w="2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4A4059" w14:textId="0BC02249" w:rsidR="00740833" w:rsidRDefault="00740833" w:rsidP="00432DEE">
            <w:pPr>
              <w:tabs>
                <w:tab w:val="left" w:pos="3270"/>
              </w:tabs>
              <w:spacing w:after="0" w:line="240" w:lineRule="auto"/>
              <w:rPr>
                <w:rFonts w:cs="Arial"/>
                <w:b/>
                <w:sz w:val="24"/>
                <w:szCs w:val="24"/>
              </w:rPr>
            </w:pPr>
          </w:p>
        </w:tc>
      </w:tr>
      <w:tr w:rsidR="00740833" w14:paraId="5F564E9C" w14:textId="77777777" w:rsidTr="00DB0659">
        <w:trPr>
          <w:trHeight w:val="440"/>
        </w:trPr>
        <w:tc>
          <w:tcPr>
            <w:tcW w:w="791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A5F0E9A" w14:textId="72528343" w:rsidR="00740833" w:rsidRPr="00740833" w:rsidRDefault="00F977F0" w:rsidP="00432DEE">
            <w:pPr>
              <w:tabs>
                <w:tab w:val="left" w:pos="3270"/>
              </w:tabs>
              <w:spacing w:after="0" w:line="240" w:lineRule="auto"/>
              <w:rPr>
                <w:rFonts w:cs="Arial"/>
                <w:bCs/>
                <w:sz w:val="24"/>
                <w:szCs w:val="24"/>
              </w:rPr>
            </w:pPr>
            <w:r>
              <w:rPr>
                <w:rFonts w:cs="Arial"/>
                <w:bCs/>
                <w:sz w:val="24"/>
                <w:szCs w:val="24"/>
              </w:rPr>
              <w:t xml:space="preserve">Or </w:t>
            </w:r>
            <w:r w:rsidR="00740833" w:rsidRPr="00740833">
              <w:rPr>
                <w:rFonts w:cs="Arial"/>
                <w:bCs/>
                <w:sz w:val="24"/>
                <w:szCs w:val="24"/>
              </w:rPr>
              <w:t>APDR cycle identifies a higher band of funding</w:t>
            </w:r>
            <w:r w:rsidR="00740833">
              <w:rPr>
                <w:rFonts w:cs="Arial"/>
                <w:bCs/>
                <w:sz w:val="24"/>
                <w:szCs w:val="24"/>
              </w:rPr>
              <w:t xml:space="preserve"> </w:t>
            </w:r>
            <w:r w:rsidR="00740833" w:rsidRPr="00740833">
              <w:rPr>
                <w:rFonts w:cs="Arial"/>
                <w:bCs/>
                <w:sz w:val="24"/>
                <w:szCs w:val="24"/>
              </w:rPr>
              <w:t xml:space="preserve">would support </w:t>
            </w:r>
            <w:r w:rsidR="00740833">
              <w:rPr>
                <w:rFonts w:cs="Arial"/>
                <w:bCs/>
                <w:sz w:val="24"/>
                <w:szCs w:val="24"/>
              </w:rPr>
              <w:t>further progress.</w:t>
            </w:r>
          </w:p>
        </w:tc>
        <w:tc>
          <w:tcPr>
            <w:tcW w:w="2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C193F8" w14:textId="0A257751" w:rsidR="00740833" w:rsidRDefault="00740833" w:rsidP="00432DEE">
            <w:pPr>
              <w:tabs>
                <w:tab w:val="left" w:pos="3270"/>
              </w:tabs>
              <w:spacing w:after="0" w:line="240" w:lineRule="auto"/>
              <w:rPr>
                <w:rFonts w:cs="Arial"/>
                <w:b/>
                <w:sz w:val="24"/>
                <w:szCs w:val="24"/>
              </w:rPr>
            </w:pPr>
          </w:p>
        </w:tc>
      </w:tr>
      <w:tr w:rsidR="00740833" w14:paraId="1CF99ADC" w14:textId="77777777" w:rsidTr="00DB0659">
        <w:trPr>
          <w:trHeight w:val="440"/>
        </w:trPr>
        <w:tc>
          <w:tcPr>
            <w:tcW w:w="791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27F567B" w14:textId="1ED53124" w:rsidR="00740833" w:rsidRDefault="00F977F0" w:rsidP="00432DEE">
            <w:pPr>
              <w:tabs>
                <w:tab w:val="left" w:pos="3270"/>
              </w:tabs>
              <w:spacing w:after="0" w:line="240" w:lineRule="auto"/>
              <w:rPr>
                <w:rFonts w:cs="Arial"/>
                <w:b/>
                <w:sz w:val="24"/>
                <w:szCs w:val="24"/>
              </w:rPr>
            </w:pPr>
            <w:r>
              <w:rPr>
                <w:rFonts w:cs="Arial"/>
                <w:bCs/>
                <w:sz w:val="24"/>
                <w:szCs w:val="24"/>
              </w:rPr>
              <w:t xml:space="preserve">Or </w:t>
            </w:r>
            <w:r w:rsidR="00740833" w:rsidRPr="00740833">
              <w:rPr>
                <w:rFonts w:cs="Arial"/>
                <w:bCs/>
                <w:sz w:val="24"/>
                <w:szCs w:val="24"/>
              </w:rPr>
              <w:t>Child is transitioning to a room/ PVI Setting/ Nursery Class where the EYFS ratio is higher.</w:t>
            </w:r>
          </w:p>
        </w:tc>
        <w:tc>
          <w:tcPr>
            <w:tcW w:w="2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129562" w14:textId="44E86534" w:rsidR="00740833" w:rsidRDefault="00740833" w:rsidP="00432DEE">
            <w:pPr>
              <w:tabs>
                <w:tab w:val="left" w:pos="3270"/>
              </w:tabs>
              <w:spacing w:after="0" w:line="240" w:lineRule="auto"/>
              <w:rPr>
                <w:rFonts w:cs="Arial"/>
                <w:b/>
                <w:sz w:val="24"/>
                <w:szCs w:val="24"/>
              </w:rPr>
            </w:pPr>
          </w:p>
        </w:tc>
      </w:tr>
      <w:tr w:rsidR="00740833" w14:paraId="2EC9C357" w14:textId="77777777" w:rsidTr="00DB0659">
        <w:trPr>
          <w:trHeight w:val="440"/>
        </w:trPr>
        <w:tc>
          <w:tcPr>
            <w:tcW w:w="791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2A7A818" w14:textId="20F9E15D" w:rsidR="00740833" w:rsidRPr="00740833" w:rsidRDefault="00F977F0" w:rsidP="00432DEE">
            <w:pPr>
              <w:tabs>
                <w:tab w:val="left" w:pos="3270"/>
              </w:tabs>
              <w:spacing w:after="0" w:line="240" w:lineRule="auto"/>
              <w:rPr>
                <w:rFonts w:cs="Arial"/>
                <w:bCs/>
                <w:sz w:val="24"/>
                <w:szCs w:val="24"/>
              </w:rPr>
            </w:pPr>
            <w:r>
              <w:rPr>
                <w:rFonts w:cs="Arial"/>
                <w:bCs/>
                <w:sz w:val="24"/>
                <w:szCs w:val="24"/>
              </w:rPr>
              <w:t xml:space="preserve">Or </w:t>
            </w:r>
            <w:r w:rsidR="00740833">
              <w:rPr>
                <w:rFonts w:cs="Arial"/>
                <w:bCs/>
                <w:sz w:val="24"/>
                <w:szCs w:val="24"/>
              </w:rPr>
              <w:t>Identification through SENC</w:t>
            </w:r>
            <w:r w:rsidR="00C63A1C">
              <w:rPr>
                <w:rFonts w:cs="Arial"/>
                <w:bCs/>
                <w:sz w:val="24"/>
                <w:szCs w:val="24"/>
              </w:rPr>
              <w:t xml:space="preserve">o </w:t>
            </w:r>
            <w:r w:rsidR="00740833">
              <w:rPr>
                <w:rFonts w:cs="Arial"/>
                <w:bCs/>
                <w:sz w:val="24"/>
                <w:szCs w:val="24"/>
              </w:rPr>
              <w:t xml:space="preserve">Surgery advice. </w:t>
            </w:r>
          </w:p>
        </w:tc>
        <w:tc>
          <w:tcPr>
            <w:tcW w:w="2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B69DA0" w14:textId="4880DCE9" w:rsidR="00740833" w:rsidRDefault="00740833" w:rsidP="00432DEE">
            <w:pPr>
              <w:tabs>
                <w:tab w:val="left" w:pos="3270"/>
              </w:tabs>
              <w:spacing w:after="0" w:line="240" w:lineRule="auto"/>
              <w:rPr>
                <w:rFonts w:cs="Arial"/>
                <w:b/>
                <w:sz w:val="24"/>
                <w:szCs w:val="24"/>
              </w:rPr>
            </w:pPr>
          </w:p>
        </w:tc>
      </w:tr>
      <w:tr w:rsidR="00512CD0" w14:paraId="77ACEF33" w14:textId="77777777" w:rsidTr="00DB0659">
        <w:trPr>
          <w:trHeight w:val="440"/>
        </w:trPr>
        <w:tc>
          <w:tcPr>
            <w:tcW w:w="10113"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4396D9E" w14:textId="3C4B44F8" w:rsidR="00512CD0" w:rsidRPr="00740833" w:rsidRDefault="00951C92" w:rsidP="00740833">
            <w:pPr>
              <w:tabs>
                <w:tab w:val="left" w:pos="3270"/>
              </w:tabs>
              <w:spacing w:after="0" w:line="240" w:lineRule="auto"/>
              <w:rPr>
                <w:rFonts w:cs="Arial"/>
                <w:bCs/>
                <w:sz w:val="24"/>
                <w:szCs w:val="24"/>
              </w:rPr>
            </w:pPr>
            <w:r>
              <w:rPr>
                <w:rFonts w:cs="Arial"/>
                <w:bCs/>
                <w:sz w:val="24"/>
                <w:szCs w:val="24"/>
              </w:rPr>
              <w:t>Comments</w:t>
            </w:r>
            <w:r w:rsidR="00512CD0">
              <w:rPr>
                <w:rFonts w:cs="Arial"/>
                <w:bCs/>
                <w:sz w:val="24"/>
                <w:szCs w:val="24"/>
              </w:rPr>
              <w:t xml:space="preserve">: (please </w:t>
            </w:r>
            <w:r w:rsidR="00F977F0">
              <w:rPr>
                <w:rFonts w:cs="Arial"/>
                <w:bCs/>
                <w:sz w:val="24"/>
                <w:szCs w:val="24"/>
              </w:rPr>
              <w:t>expand to give further explanation)</w:t>
            </w:r>
          </w:p>
          <w:p w14:paraId="0D57ADA3" w14:textId="45DCE31D" w:rsidR="00B833FF" w:rsidRDefault="00B833FF" w:rsidP="00740833">
            <w:pPr>
              <w:tabs>
                <w:tab w:val="left" w:pos="3270"/>
              </w:tabs>
              <w:spacing w:after="0" w:line="240" w:lineRule="auto"/>
              <w:rPr>
                <w:rFonts w:cs="Arial"/>
                <w:b/>
                <w:sz w:val="24"/>
                <w:szCs w:val="24"/>
              </w:rPr>
            </w:pPr>
          </w:p>
        </w:tc>
      </w:tr>
      <w:tr w:rsidR="007F4047" w14:paraId="63DE51F4" w14:textId="77777777" w:rsidTr="00DB0659">
        <w:tc>
          <w:tcPr>
            <w:tcW w:w="2471" w:type="dxa"/>
            <w:gridSpan w:val="2"/>
            <w:tcBorders>
              <w:top w:val="single" w:sz="4" w:space="0" w:color="auto"/>
              <w:left w:val="single" w:sz="4" w:space="0" w:color="auto"/>
              <w:bottom w:val="single" w:sz="4" w:space="0" w:color="auto"/>
              <w:right w:val="single" w:sz="4" w:space="0" w:color="auto"/>
            </w:tcBorders>
          </w:tcPr>
          <w:p w14:paraId="659776CA" w14:textId="77777777" w:rsidR="007F4047" w:rsidRDefault="007F4047">
            <w:pPr>
              <w:tabs>
                <w:tab w:val="left" w:pos="3270"/>
              </w:tabs>
              <w:spacing w:after="0" w:line="240" w:lineRule="auto"/>
              <w:rPr>
                <w:b/>
              </w:rPr>
            </w:pPr>
            <w:r>
              <w:rPr>
                <w:b/>
              </w:rPr>
              <w:t>EHA in Place?</w:t>
            </w:r>
          </w:p>
          <w:p w14:paraId="028B2C8D" w14:textId="77777777" w:rsidR="007F4047" w:rsidRDefault="007F4047">
            <w:pPr>
              <w:tabs>
                <w:tab w:val="left" w:pos="3270"/>
              </w:tabs>
              <w:spacing w:after="0" w:line="240" w:lineRule="auto"/>
              <w:rPr>
                <w:b/>
              </w:rPr>
            </w:pPr>
          </w:p>
          <w:p w14:paraId="3038DEC9" w14:textId="77777777" w:rsidR="007F4047" w:rsidRDefault="007F4047">
            <w:pPr>
              <w:tabs>
                <w:tab w:val="left" w:pos="3270"/>
              </w:tabs>
              <w:spacing w:after="0" w:line="240" w:lineRule="auto"/>
              <w:rPr>
                <w:bCs/>
              </w:rPr>
            </w:pPr>
            <w:r>
              <w:rPr>
                <w:bCs/>
              </w:rPr>
              <w:t>Yes    or      No</w:t>
            </w:r>
          </w:p>
        </w:tc>
        <w:tc>
          <w:tcPr>
            <w:tcW w:w="2137" w:type="dxa"/>
            <w:tcBorders>
              <w:top w:val="single" w:sz="4" w:space="0" w:color="auto"/>
              <w:left w:val="single" w:sz="4" w:space="0" w:color="auto"/>
              <w:bottom w:val="single" w:sz="4" w:space="0" w:color="auto"/>
              <w:right w:val="single" w:sz="4" w:space="0" w:color="auto"/>
            </w:tcBorders>
          </w:tcPr>
          <w:p w14:paraId="10C79C64" w14:textId="77777777" w:rsidR="007F4047" w:rsidRDefault="007F4047">
            <w:pPr>
              <w:tabs>
                <w:tab w:val="left" w:pos="3270"/>
              </w:tabs>
              <w:spacing w:after="0" w:line="240" w:lineRule="auto"/>
              <w:rPr>
                <w:b/>
                <w:bCs/>
              </w:rPr>
            </w:pPr>
            <w:r>
              <w:rPr>
                <w:b/>
                <w:bCs/>
              </w:rPr>
              <w:t>CIN</w:t>
            </w:r>
          </w:p>
          <w:p w14:paraId="015B8584" w14:textId="77777777" w:rsidR="007F4047" w:rsidRDefault="007F4047">
            <w:pPr>
              <w:tabs>
                <w:tab w:val="left" w:pos="3270"/>
              </w:tabs>
              <w:spacing w:after="0" w:line="240" w:lineRule="auto"/>
            </w:pPr>
          </w:p>
          <w:p w14:paraId="2F1DDBA4" w14:textId="77777777" w:rsidR="007F4047" w:rsidRDefault="007F4047">
            <w:pPr>
              <w:tabs>
                <w:tab w:val="left" w:pos="3270"/>
              </w:tabs>
              <w:spacing w:after="0" w:line="240" w:lineRule="auto"/>
            </w:pPr>
            <w:r>
              <w:t>Yes or No</w:t>
            </w:r>
          </w:p>
        </w:tc>
        <w:tc>
          <w:tcPr>
            <w:tcW w:w="2018" w:type="dxa"/>
            <w:gridSpan w:val="3"/>
            <w:tcBorders>
              <w:top w:val="single" w:sz="4" w:space="0" w:color="auto"/>
              <w:left w:val="single" w:sz="4" w:space="0" w:color="auto"/>
              <w:bottom w:val="single" w:sz="4" w:space="0" w:color="auto"/>
              <w:right w:val="single" w:sz="4" w:space="0" w:color="auto"/>
            </w:tcBorders>
          </w:tcPr>
          <w:p w14:paraId="277FEF62" w14:textId="77777777" w:rsidR="007F4047" w:rsidRDefault="007F4047">
            <w:pPr>
              <w:tabs>
                <w:tab w:val="left" w:pos="3270"/>
              </w:tabs>
              <w:spacing w:after="0" w:line="240" w:lineRule="auto"/>
              <w:rPr>
                <w:b/>
              </w:rPr>
            </w:pPr>
            <w:r>
              <w:rPr>
                <w:b/>
              </w:rPr>
              <w:t>CP</w:t>
            </w:r>
          </w:p>
          <w:p w14:paraId="4F5EFF0F" w14:textId="77777777" w:rsidR="007F4047" w:rsidRDefault="007F4047">
            <w:pPr>
              <w:tabs>
                <w:tab w:val="left" w:pos="3270"/>
              </w:tabs>
              <w:spacing w:after="0" w:line="240" w:lineRule="auto"/>
              <w:rPr>
                <w:b/>
              </w:rPr>
            </w:pPr>
          </w:p>
          <w:p w14:paraId="44518283" w14:textId="77777777" w:rsidR="007F4047" w:rsidRDefault="007F4047">
            <w:pPr>
              <w:tabs>
                <w:tab w:val="left" w:pos="3270"/>
              </w:tabs>
              <w:spacing w:after="0" w:line="240" w:lineRule="auto"/>
              <w:rPr>
                <w:bCs/>
              </w:rPr>
            </w:pPr>
            <w:r>
              <w:rPr>
                <w:bCs/>
              </w:rPr>
              <w:t>Yes     or     No</w:t>
            </w:r>
          </w:p>
          <w:p w14:paraId="166FF6C8" w14:textId="77777777" w:rsidR="00DB0659" w:rsidRDefault="00DB0659">
            <w:pPr>
              <w:tabs>
                <w:tab w:val="left" w:pos="3270"/>
              </w:tabs>
              <w:spacing w:after="0" w:line="240" w:lineRule="auto"/>
              <w:rPr>
                <w:bCs/>
              </w:rPr>
            </w:pPr>
          </w:p>
          <w:p w14:paraId="23F8F9FA" w14:textId="77777777" w:rsidR="00DB0659" w:rsidRDefault="00DB0659">
            <w:pPr>
              <w:tabs>
                <w:tab w:val="left" w:pos="3270"/>
              </w:tabs>
              <w:spacing w:after="0" w:line="240" w:lineRule="auto"/>
              <w:rPr>
                <w:bCs/>
              </w:rPr>
            </w:pPr>
          </w:p>
          <w:p w14:paraId="46423CBC" w14:textId="77777777" w:rsidR="00DB0659" w:rsidRDefault="00DB0659">
            <w:pPr>
              <w:tabs>
                <w:tab w:val="left" w:pos="3270"/>
              </w:tabs>
              <w:spacing w:after="0" w:line="240" w:lineRule="auto"/>
              <w:rPr>
                <w:bCs/>
              </w:rPr>
            </w:pPr>
          </w:p>
          <w:p w14:paraId="0A6BBCBE" w14:textId="77777777" w:rsidR="00DB0659" w:rsidRDefault="00DB0659">
            <w:pPr>
              <w:tabs>
                <w:tab w:val="left" w:pos="3270"/>
              </w:tabs>
              <w:spacing w:after="0" w:line="240" w:lineRule="auto"/>
              <w:rPr>
                <w:b/>
              </w:rPr>
            </w:pPr>
          </w:p>
        </w:tc>
        <w:tc>
          <w:tcPr>
            <w:tcW w:w="1648" w:type="dxa"/>
            <w:gridSpan w:val="4"/>
            <w:tcBorders>
              <w:top w:val="single" w:sz="4" w:space="0" w:color="auto"/>
              <w:left w:val="single" w:sz="4" w:space="0" w:color="auto"/>
              <w:bottom w:val="single" w:sz="4" w:space="0" w:color="auto"/>
              <w:right w:val="single" w:sz="4" w:space="0" w:color="auto"/>
            </w:tcBorders>
          </w:tcPr>
          <w:p w14:paraId="623473C7" w14:textId="77777777" w:rsidR="007F4047" w:rsidRDefault="007F4047">
            <w:pPr>
              <w:tabs>
                <w:tab w:val="left" w:pos="3270"/>
              </w:tabs>
              <w:spacing w:after="0" w:line="240" w:lineRule="auto"/>
              <w:rPr>
                <w:b/>
                <w:bCs/>
              </w:rPr>
            </w:pPr>
            <w:r>
              <w:rPr>
                <w:b/>
                <w:bCs/>
              </w:rPr>
              <w:t>CLA</w:t>
            </w:r>
          </w:p>
          <w:p w14:paraId="72299A42" w14:textId="77777777" w:rsidR="007F4047" w:rsidRDefault="007F4047">
            <w:pPr>
              <w:tabs>
                <w:tab w:val="left" w:pos="3270"/>
              </w:tabs>
              <w:spacing w:after="0" w:line="240" w:lineRule="auto"/>
            </w:pPr>
          </w:p>
          <w:p w14:paraId="410FD953" w14:textId="77777777" w:rsidR="007F4047" w:rsidRDefault="007F4047">
            <w:pPr>
              <w:tabs>
                <w:tab w:val="left" w:pos="3270"/>
              </w:tabs>
              <w:spacing w:after="0" w:line="240" w:lineRule="auto"/>
            </w:pPr>
            <w:r>
              <w:rPr>
                <w:bCs/>
              </w:rPr>
              <w:t>Yes      or    No</w:t>
            </w:r>
          </w:p>
        </w:tc>
        <w:tc>
          <w:tcPr>
            <w:tcW w:w="1839" w:type="dxa"/>
            <w:gridSpan w:val="3"/>
            <w:tcBorders>
              <w:top w:val="single" w:sz="4" w:space="0" w:color="auto"/>
              <w:left w:val="single" w:sz="4" w:space="0" w:color="auto"/>
              <w:bottom w:val="single" w:sz="4" w:space="0" w:color="auto"/>
              <w:right w:val="single" w:sz="4" w:space="0" w:color="auto"/>
            </w:tcBorders>
          </w:tcPr>
          <w:p w14:paraId="6645EC44" w14:textId="6244CE42" w:rsidR="007F4047" w:rsidRDefault="007F4047">
            <w:pPr>
              <w:tabs>
                <w:tab w:val="left" w:pos="3270"/>
              </w:tabs>
              <w:spacing w:after="0" w:line="240" w:lineRule="auto"/>
              <w:rPr>
                <w:b/>
              </w:rPr>
            </w:pPr>
            <w:r>
              <w:rPr>
                <w:b/>
              </w:rPr>
              <w:t>Early Years Pupil Premium?</w:t>
            </w:r>
          </w:p>
          <w:p w14:paraId="7DD9CE12" w14:textId="77777777" w:rsidR="007F4047" w:rsidRDefault="007F4047">
            <w:pPr>
              <w:tabs>
                <w:tab w:val="left" w:pos="3270"/>
              </w:tabs>
              <w:spacing w:after="0" w:line="240" w:lineRule="auto"/>
              <w:rPr>
                <w:bCs/>
              </w:rPr>
            </w:pPr>
            <w:r>
              <w:rPr>
                <w:bCs/>
              </w:rPr>
              <w:t>Yes       or     No</w:t>
            </w:r>
          </w:p>
          <w:p w14:paraId="2385ECE8" w14:textId="77777777" w:rsidR="007F4047" w:rsidRDefault="007F4047">
            <w:pPr>
              <w:tabs>
                <w:tab w:val="left" w:pos="3270"/>
              </w:tabs>
              <w:spacing w:after="0" w:line="240" w:lineRule="auto"/>
            </w:pPr>
          </w:p>
        </w:tc>
      </w:tr>
      <w:tr w:rsidR="00740833" w14:paraId="2B9E6E14" w14:textId="77777777" w:rsidTr="00DB0659">
        <w:tc>
          <w:tcPr>
            <w:tcW w:w="10113" w:type="dxa"/>
            <w:gridSpan w:val="13"/>
            <w:tcBorders>
              <w:top w:val="single" w:sz="4" w:space="0" w:color="auto"/>
              <w:left w:val="single" w:sz="4" w:space="0" w:color="auto"/>
              <w:bottom w:val="single" w:sz="4" w:space="0" w:color="auto"/>
              <w:right w:val="single" w:sz="4" w:space="0" w:color="auto"/>
            </w:tcBorders>
            <w:shd w:val="clear" w:color="auto" w:fill="5B9BD5" w:themeFill="accent5"/>
          </w:tcPr>
          <w:p w14:paraId="71D19D70" w14:textId="52ADBE89" w:rsidR="00740833" w:rsidRPr="00475937" w:rsidRDefault="00475937" w:rsidP="00740833">
            <w:pPr>
              <w:tabs>
                <w:tab w:val="left" w:pos="3270"/>
              </w:tabs>
              <w:spacing w:after="0" w:line="240" w:lineRule="auto"/>
              <w:jc w:val="center"/>
              <w:rPr>
                <w:rFonts w:cs="Arial"/>
                <w:b/>
                <w:color w:val="FFFFFF" w:themeColor="background1"/>
                <w:sz w:val="24"/>
                <w:szCs w:val="24"/>
              </w:rPr>
            </w:pPr>
            <w:r>
              <w:rPr>
                <w:rFonts w:cs="Arial"/>
                <w:b/>
                <w:color w:val="FFFFFF" w:themeColor="background1"/>
                <w:sz w:val="24"/>
                <w:szCs w:val="24"/>
              </w:rPr>
              <w:lastRenderedPageBreak/>
              <w:t>S</w:t>
            </w:r>
            <w:r w:rsidR="00740833" w:rsidRPr="00475937">
              <w:rPr>
                <w:rFonts w:cs="Arial"/>
                <w:b/>
                <w:color w:val="FFFFFF" w:themeColor="background1"/>
                <w:sz w:val="24"/>
                <w:szCs w:val="24"/>
              </w:rPr>
              <w:t xml:space="preserve">upporting documentation </w:t>
            </w:r>
            <w:r w:rsidR="00B62E58">
              <w:rPr>
                <w:rFonts w:cs="Arial"/>
                <w:b/>
                <w:color w:val="FFFFFF" w:themeColor="background1"/>
                <w:sz w:val="24"/>
                <w:szCs w:val="24"/>
              </w:rPr>
              <w:t xml:space="preserve">attached </w:t>
            </w:r>
          </w:p>
          <w:p w14:paraId="4D114C06" w14:textId="44BC2F1E" w:rsidR="00DE1222" w:rsidRPr="00B62E58" w:rsidRDefault="00DE1222" w:rsidP="00740833">
            <w:pPr>
              <w:tabs>
                <w:tab w:val="left" w:pos="3270"/>
              </w:tabs>
              <w:spacing w:after="0" w:line="240" w:lineRule="auto"/>
              <w:jc w:val="center"/>
              <w:rPr>
                <w:rFonts w:cs="Arial"/>
                <w:b/>
                <w:color w:val="FFFFFF" w:themeColor="background1"/>
                <w:sz w:val="18"/>
                <w:szCs w:val="18"/>
              </w:rPr>
            </w:pPr>
            <w:r w:rsidRPr="00B62E58">
              <w:rPr>
                <w:rFonts w:cs="Arial"/>
                <w:b/>
                <w:color w:val="FFFFFF" w:themeColor="background1"/>
                <w:sz w:val="18"/>
                <w:szCs w:val="18"/>
              </w:rPr>
              <w:t xml:space="preserve">Please note evidence presented at the review should be </w:t>
            </w:r>
            <w:r w:rsidR="00E44373">
              <w:rPr>
                <w:rFonts w:cs="Arial"/>
                <w:b/>
                <w:color w:val="FFFFFF" w:themeColor="background1"/>
                <w:sz w:val="18"/>
                <w:szCs w:val="18"/>
              </w:rPr>
              <w:t>within the last</w:t>
            </w:r>
            <w:r w:rsidRPr="00B62E58">
              <w:rPr>
                <w:rFonts w:cs="Arial"/>
                <w:b/>
                <w:color w:val="FFFFFF" w:themeColor="background1"/>
                <w:sz w:val="18"/>
                <w:szCs w:val="18"/>
              </w:rPr>
              <w:t xml:space="preserve"> 12 we</w:t>
            </w:r>
            <w:r w:rsidR="00B62E58" w:rsidRPr="00B62E58">
              <w:rPr>
                <w:rFonts w:cs="Arial"/>
                <w:b/>
                <w:color w:val="FFFFFF" w:themeColor="background1"/>
                <w:sz w:val="18"/>
                <w:szCs w:val="18"/>
              </w:rPr>
              <w:t xml:space="preserve">eks before the </w:t>
            </w:r>
            <w:r w:rsidR="005D4D0F">
              <w:rPr>
                <w:rFonts w:cs="Arial"/>
                <w:b/>
                <w:color w:val="FFFFFF" w:themeColor="background1"/>
                <w:sz w:val="18"/>
                <w:szCs w:val="18"/>
              </w:rPr>
              <w:t>SENDIF Process Meeting</w:t>
            </w:r>
            <w:r w:rsidR="00B62E58" w:rsidRPr="00B62E58">
              <w:rPr>
                <w:rFonts w:cs="Arial"/>
                <w:b/>
                <w:color w:val="FFFFFF" w:themeColor="background1"/>
                <w:sz w:val="18"/>
                <w:szCs w:val="18"/>
              </w:rPr>
              <w:t xml:space="preserve"> </w:t>
            </w:r>
          </w:p>
        </w:tc>
      </w:tr>
      <w:tr w:rsidR="00B62E58" w14:paraId="4F774FAF" w14:textId="77777777" w:rsidTr="00DB0659">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4519546" w14:textId="66F765E5" w:rsidR="00B62E58" w:rsidRPr="00DE1222" w:rsidRDefault="00B62E58" w:rsidP="00740833">
            <w:pPr>
              <w:tabs>
                <w:tab w:val="left" w:pos="3270"/>
              </w:tabs>
              <w:spacing w:after="0" w:line="240" w:lineRule="auto"/>
              <w:rPr>
                <w:b/>
                <w:sz w:val="18"/>
                <w:szCs w:val="18"/>
              </w:rPr>
            </w:pPr>
            <w:r w:rsidRPr="003B77E6">
              <w:rPr>
                <w:b/>
                <w:sz w:val="24"/>
                <w:szCs w:val="24"/>
              </w:rPr>
              <w:t>Current assessment Information</w:t>
            </w:r>
            <w:r w:rsidRPr="003B77E6">
              <w:rPr>
                <w:b/>
                <w:sz w:val="18"/>
                <w:szCs w:val="18"/>
              </w:rPr>
              <w:t xml:space="preserve"> </w:t>
            </w:r>
            <w:r w:rsidR="00E04DF9" w:rsidRPr="003B77E6">
              <w:rPr>
                <w:bCs/>
                <w:sz w:val="18"/>
                <w:szCs w:val="18"/>
              </w:rPr>
              <w:t>e.g.,</w:t>
            </w:r>
            <w:r w:rsidRPr="003B77E6">
              <w:rPr>
                <w:bCs/>
                <w:sz w:val="18"/>
                <w:szCs w:val="18"/>
              </w:rPr>
              <w:t xml:space="preserve"> ASQ/ASQ-SE/</w:t>
            </w:r>
            <w:r w:rsidR="00E04DF9">
              <w:rPr>
                <w:bCs/>
                <w:sz w:val="18"/>
                <w:szCs w:val="18"/>
              </w:rPr>
              <w:t xml:space="preserve"> </w:t>
            </w:r>
            <w:r w:rsidRPr="003B77E6">
              <w:rPr>
                <w:bCs/>
                <w:sz w:val="18"/>
                <w:szCs w:val="18"/>
              </w:rPr>
              <w:t>Wellcomm/</w:t>
            </w:r>
            <w:r w:rsidR="00E04DF9">
              <w:rPr>
                <w:bCs/>
                <w:sz w:val="18"/>
                <w:szCs w:val="18"/>
              </w:rPr>
              <w:t xml:space="preserve"> </w:t>
            </w:r>
            <w:r w:rsidRPr="003B77E6">
              <w:rPr>
                <w:bCs/>
                <w:sz w:val="18"/>
                <w:szCs w:val="18"/>
              </w:rPr>
              <w:t xml:space="preserve">other assessment used in you setting/ </w:t>
            </w:r>
            <w:r w:rsidR="00A60B1B">
              <w:rPr>
                <w:bCs/>
                <w:sz w:val="18"/>
                <w:szCs w:val="18"/>
              </w:rPr>
              <w:t xml:space="preserve">EP </w:t>
            </w:r>
          </w:p>
        </w:tc>
        <w:tc>
          <w:tcPr>
            <w:tcW w:w="3230" w:type="dxa"/>
            <w:gridSpan w:val="6"/>
            <w:tcBorders>
              <w:top w:val="single" w:sz="4" w:space="0" w:color="auto"/>
              <w:left w:val="single" w:sz="4" w:space="0" w:color="auto"/>
              <w:right w:val="single" w:sz="4" w:space="0" w:color="auto"/>
            </w:tcBorders>
            <w:shd w:val="clear" w:color="auto" w:fill="FFFFFF" w:themeFill="background1"/>
            <w:hideMark/>
          </w:tcPr>
          <w:p w14:paraId="63A320ED" w14:textId="16404634" w:rsidR="00B62E58" w:rsidRPr="00F977F0" w:rsidRDefault="00B62E58" w:rsidP="00740833">
            <w:pPr>
              <w:tabs>
                <w:tab w:val="left" w:pos="3270"/>
              </w:tabs>
              <w:spacing w:after="0" w:line="240" w:lineRule="auto"/>
              <w:rPr>
                <w:bCs/>
                <w:sz w:val="16"/>
                <w:szCs w:val="16"/>
              </w:rPr>
            </w:pPr>
            <w:r w:rsidRPr="00F977F0">
              <w:rPr>
                <w:bCs/>
                <w:sz w:val="16"/>
                <w:szCs w:val="16"/>
              </w:rPr>
              <w:t>Date completed</w:t>
            </w:r>
            <w:r w:rsidR="00F977F0" w:rsidRPr="00F977F0">
              <w:rPr>
                <w:bCs/>
                <w:sz w:val="16"/>
                <w:szCs w:val="16"/>
              </w:rPr>
              <w:t>:</w:t>
            </w:r>
          </w:p>
          <w:p w14:paraId="68D85D11" w14:textId="2DEC0C11" w:rsidR="00B62E58" w:rsidRPr="00F977F0" w:rsidRDefault="00B62E58" w:rsidP="00740833">
            <w:pPr>
              <w:tabs>
                <w:tab w:val="left" w:pos="3270"/>
              </w:tabs>
              <w:spacing w:after="0" w:line="240" w:lineRule="auto"/>
              <w:rPr>
                <w:bCs/>
                <w:sz w:val="16"/>
                <w:szCs w:val="16"/>
              </w:rPr>
            </w:pPr>
          </w:p>
        </w:tc>
      </w:tr>
      <w:tr w:rsidR="00B62E58" w14:paraId="65050B73" w14:textId="77777777" w:rsidTr="00DB0659">
        <w:trPr>
          <w:trHeight w:val="432"/>
        </w:trPr>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15A09D" w14:textId="66FEF0A1" w:rsidR="004361D4" w:rsidRPr="00512CD0" w:rsidRDefault="00B62E58" w:rsidP="00512CD0">
            <w:pPr>
              <w:tabs>
                <w:tab w:val="left" w:pos="3270"/>
              </w:tabs>
              <w:spacing w:after="0" w:line="240" w:lineRule="auto"/>
              <w:rPr>
                <w:b/>
                <w:sz w:val="24"/>
                <w:szCs w:val="24"/>
              </w:rPr>
            </w:pPr>
            <w:r>
              <w:rPr>
                <w:b/>
                <w:sz w:val="24"/>
                <w:szCs w:val="24"/>
              </w:rPr>
              <w:t>Review</w:t>
            </w:r>
            <w:r w:rsidRPr="003B77E6">
              <w:rPr>
                <w:b/>
                <w:sz w:val="24"/>
                <w:szCs w:val="24"/>
              </w:rPr>
              <w:t xml:space="preserve"> of developmental progress</w:t>
            </w:r>
            <w:r w:rsidR="004361D4">
              <w:rPr>
                <w:b/>
                <w:sz w:val="24"/>
                <w:szCs w:val="24"/>
              </w:rPr>
              <w:t>:</w:t>
            </w:r>
          </w:p>
        </w:tc>
        <w:tc>
          <w:tcPr>
            <w:tcW w:w="3230" w:type="dxa"/>
            <w:gridSpan w:val="6"/>
            <w:tcBorders>
              <w:left w:val="single" w:sz="4" w:space="0" w:color="auto"/>
              <w:right w:val="single" w:sz="4" w:space="0" w:color="auto"/>
            </w:tcBorders>
            <w:shd w:val="clear" w:color="auto" w:fill="FFFFFF" w:themeFill="background1"/>
          </w:tcPr>
          <w:p w14:paraId="0486995D" w14:textId="65056FCC" w:rsidR="00B62E58" w:rsidRPr="00F977F0" w:rsidRDefault="00B62E58" w:rsidP="00B62E58">
            <w:pPr>
              <w:tabs>
                <w:tab w:val="left" w:pos="3270"/>
              </w:tabs>
              <w:spacing w:after="0" w:line="240" w:lineRule="auto"/>
              <w:rPr>
                <w:bCs/>
                <w:sz w:val="16"/>
                <w:szCs w:val="16"/>
              </w:rPr>
            </w:pPr>
            <w:r w:rsidRPr="00F977F0">
              <w:rPr>
                <w:bCs/>
                <w:sz w:val="16"/>
                <w:szCs w:val="16"/>
              </w:rPr>
              <w:t>Date completed</w:t>
            </w:r>
            <w:r w:rsidR="00F977F0" w:rsidRPr="00F977F0">
              <w:rPr>
                <w:bCs/>
                <w:sz w:val="16"/>
                <w:szCs w:val="16"/>
              </w:rPr>
              <w:t>:</w:t>
            </w:r>
          </w:p>
          <w:p w14:paraId="78BF7C00" w14:textId="5397A158" w:rsidR="00B62E58" w:rsidRPr="00F977F0" w:rsidRDefault="00B62E58" w:rsidP="00740833">
            <w:pPr>
              <w:tabs>
                <w:tab w:val="left" w:pos="3270"/>
              </w:tabs>
              <w:spacing w:after="0" w:line="240" w:lineRule="auto"/>
              <w:rPr>
                <w:bCs/>
              </w:rPr>
            </w:pPr>
          </w:p>
        </w:tc>
      </w:tr>
      <w:tr w:rsidR="00B62E58" w14:paraId="14AE402A" w14:textId="77777777" w:rsidTr="00DB0659">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968E53" w14:textId="72527AD3" w:rsidR="00B62E58" w:rsidRPr="00512CD0" w:rsidRDefault="00B62E58" w:rsidP="00512CD0">
            <w:pPr>
              <w:spacing w:after="0"/>
              <w:rPr>
                <w:b/>
                <w:sz w:val="24"/>
                <w:szCs w:val="24"/>
              </w:rPr>
            </w:pPr>
            <w:r>
              <w:rPr>
                <w:b/>
                <w:sz w:val="24"/>
                <w:szCs w:val="24"/>
              </w:rPr>
              <w:t>Review</w:t>
            </w:r>
            <w:r w:rsidRPr="003B77E6">
              <w:rPr>
                <w:b/>
                <w:sz w:val="24"/>
                <w:szCs w:val="24"/>
              </w:rPr>
              <w:t xml:space="preserve"> of</w:t>
            </w:r>
            <w:r>
              <w:rPr>
                <w:b/>
                <w:sz w:val="24"/>
                <w:szCs w:val="24"/>
              </w:rPr>
              <w:t xml:space="preserve"> </w:t>
            </w:r>
            <w:r w:rsidRPr="003B77E6">
              <w:rPr>
                <w:b/>
                <w:sz w:val="24"/>
                <w:szCs w:val="24"/>
              </w:rPr>
              <w:t>assess-plan-do-review</w:t>
            </w:r>
            <w:r w:rsidR="00AD3661">
              <w:rPr>
                <w:b/>
                <w:sz w:val="24"/>
                <w:szCs w:val="24"/>
              </w:rPr>
              <w:t xml:space="preserve">: </w:t>
            </w:r>
            <w:r w:rsidR="005F3044" w:rsidRPr="00AD3661">
              <w:rPr>
                <w:bCs/>
                <w:sz w:val="24"/>
                <w:szCs w:val="24"/>
              </w:rPr>
              <w:t>e.g</w:t>
            </w:r>
            <w:r w:rsidR="005F3044" w:rsidRPr="00AD3661">
              <w:rPr>
                <w:bCs/>
                <w:i/>
                <w:iCs/>
                <w:sz w:val="24"/>
                <w:szCs w:val="24"/>
              </w:rPr>
              <w:t>.,</w:t>
            </w:r>
            <w:r w:rsidR="00AD3661" w:rsidRPr="00AD3661">
              <w:rPr>
                <w:bCs/>
                <w:i/>
                <w:iCs/>
                <w:sz w:val="24"/>
                <w:szCs w:val="24"/>
              </w:rPr>
              <w:t xml:space="preserve"> </w:t>
            </w:r>
            <w:r w:rsidR="00AD3661" w:rsidRPr="00AD3661">
              <w:rPr>
                <w:bCs/>
                <w:sz w:val="24"/>
                <w:szCs w:val="24"/>
              </w:rPr>
              <w:t>latest copy of a provision map</w:t>
            </w:r>
            <w:r w:rsidR="00A60B1B">
              <w:rPr>
                <w:bCs/>
                <w:sz w:val="24"/>
                <w:szCs w:val="24"/>
              </w:rPr>
              <w:t>, child’s responses to intervention</w:t>
            </w:r>
          </w:p>
        </w:tc>
        <w:tc>
          <w:tcPr>
            <w:tcW w:w="3230" w:type="dxa"/>
            <w:gridSpan w:val="6"/>
            <w:tcBorders>
              <w:left w:val="single" w:sz="4" w:space="0" w:color="auto"/>
              <w:right w:val="single" w:sz="4" w:space="0" w:color="auto"/>
            </w:tcBorders>
            <w:shd w:val="clear" w:color="auto" w:fill="FFFFFF" w:themeFill="background1"/>
          </w:tcPr>
          <w:p w14:paraId="3AB63BEF" w14:textId="0734C385" w:rsidR="00B62E58" w:rsidRPr="00F977F0" w:rsidRDefault="00B62E58" w:rsidP="00B62E58">
            <w:pPr>
              <w:tabs>
                <w:tab w:val="left" w:pos="3270"/>
              </w:tabs>
              <w:spacing w:after="0" w:line="240" w:lineRule="auto"/>
              <w:rPr>
                <w:bCs/>
                <w:sz w:val="16"/>
                <w:szCs w:val="16"/>
              </w:rPr>
            </w:pPr>
            <w:r w:rsidRPr="00F977F0">
              <w:rPr>
                <w:bCs/>
                <w:sz w:val="16"/>
                <w:szCs w:val="16"/>
              </w:rPr>
              <w:t>Date completed</w:t>
            </w:r>
            <w:r w:rsidR="00F977F0" w:rsidRPr="00F977F0">
              <w:rPr>
                <w:bCs/>
                <w:sz w:val="16"/>
                <w:szCs w:val="16"/>
              </w:rPr>
              <w:t>:</w:t>
            </w:r>
          </w:p>
          <w:p w14:paraId="2FDEE2C4" w14:textId="7B159D82" w:rsidR="00B62E58" w:rsidRPr="00F977F0" w:rsidRDefault="00B62E58" w:rsidP="00740833">
            <w:pPr>
              <w:tabs>
                <w:tab w:val="left" w:pos="3270"/>
              </w:tabs>
              <w:spacing w:after="0" w:line="240" w:lineRule="auto"/>
              <w:rPr>
                <w:bCs/>
              </w:rPr>
            </w:pPr>
          </w:p>
        </w:tc>
      </w:tr>
      <w:tr w:rsidR="00B62E58" w14:paraId="07EC5B24" w14:textId="77777777" w:rsidTr="00DB0659">
        <w:trPr>
          <w:trHeight w:val="356"/>
        </w:trPr>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DE9118" w14:textId="4EC17650" w:rsidR="00B62E58" w:rsidRPr="00B62E58" w:rsidRDefault="00B62E58" w:rsidP="00740833">
            <w:pPr>
              <w:spacing w:after="0"/>
              <w:rPr>
                <w:b/>
                <w:sz w:val="24"/>
                <w:szCs w:val="24"/>
              </w:rPr>
            </w:pPr>
            <w:r>
              <w:rPr>
                <w:b/>
                <w:sz w:val="24"/>
                <w:szCs w:val="24"/>
              </w:rPr>
              <w:t>Review</w:t>
            </w:r>
            <w:r w:rsidRPr="003B77E6">
              <w:rPr>
                <w:b/>
                <w:sz w:val="24"/>
                <w:szCs w:val="24"/>
              </w:rPr>
              <w:t xml:space="preserve"> of Person-Centred Planning</w:t>
            </w:r>
            <w:r w:rsidR="00AD3661" w:rsidRPr="00AD3661">
              <w:rPr>
                <w:bCs/>
                <w:sz w:val="24"/>
                <w:szCs w:val="24"/>
              </w:rPr>
              <w:t xml:space="preserve">: eg 4 +1 </w:t>
            </w:r>
            <w:r w:rsidR="00E44373" w:rsidRPr="00AD3661">
              <w:rPr>
                <w:bCs/>
                <w:sz w:val="24"/>
                <w:szCs w:val="24"/>
              </w:rPr>
              <w:t>meetings</w:t>
            </w:r>
            <w:r w:rsidR="00AD3661" w:rsidRPr="00AD3661">
              <w:rPr>
                <w:bCs/>
                <w:sz w:val="24"/>
                <w:szCs w:val="24"/>
              </w:rPr>
              <w:t xml:space="preserve">, 1 page profile/pupil </w:t>
            </w:r>
            <w:r w:rsidR="00AD3661" w:rsidRPr="00A60B1B">
              <w:rPr>
                <w:bCs/>
                <w:sz w:val="24"/>
                <w:szCs w:val="24"/>
              </w:rPr>
              <w:t xml:space="preserve">passport </w:t>
            </w:r>
            <w:r w:rsidR="00A60B1B" w:rsidRPr="00A60B1B">
              <w:rPr>
                <w:bCs/>
                <w:sz w:val="24"/>
                <w:szCs w:val="24"/>
              </w:rPr>
              <w:t>/</w:t>
            </w:r>
            <w:r w:rsidR="00A60B1B">
              <w:rPr>
                <w:bCs/>
                <w:sz w:val="24"/>
                <w:szCs w:val="24"/>
              </w:rPr>
              <w:t xml:space="preserve"> all about me</w:t>
            </w:r>
          </w:p>
        </w:tc>
        <w:tc>
          <w:tcPr>
            <w:tcW w:w="3230" w:type="dxa"/>
            <w:gridSpan w:val="6"/>
            <w:tcBorders>
              <w:left w:val="single" w:sz="4" w:space="0" w:color="auto"/>
              <w:bottom w:val="single" w:sz="4" w:space="0" w:color="auto"/>
              <w:right w:val="single" w:sz="4" w:space="0" w:color="auto"/>
            </w:tcBorders>
            <w:shd w:val="clear" w:color="auto" w:fill="FFFFFF" w:themeFill="background1"/>
          </w:tcPr>
          <w:p w14:paraId="7C260DAC" w14:textId="3B27014C" w:rsidR="00B62E58" w:rsidRPr="00F977F0" w:rsidRDefault="00B62E58" w:rsidP="00B62E58">
            <w:pPr>
              <w:tabs>
                <w:tab w:val="left" w:pos="3270"/>
              </w:tabs>
              <w:spacing w:after="0" w:line="240" w:lineRule="auto"/>
              <w:rPr>
                <w:bCs/>
                <w:sz w:val="16"/>
                <w:szCs w:val="16"/>
              </w:rPr>
            </w:pPr>
            <w:r w:rsidRPr="00F977F0">
              <w:rPr>
                <w:bCs/>
                <w:sz w:val="16"/>
                <w:szCs w:val="16"/>
              </w:rPr>
              <w:t>Date completed</w:t>
            </w:r>
            <w:r w:rsidR="00F977F0" w:rsidRPr="00F977F0">
              <w:rPr>
                <w:bCs/>
                <w:sz w:val="16"/>
                <w:szCs w:val="16"/>
              </w:rPr>
              <w:t>:</w:t>
            </w:r>
          </w:p>
          <w:p w14:paraId="1670FED1" w14:textId="07487DB0" w:rsidR="00B62E58" w:rsidRPr="00F977F0" w:rsidRDefault="00B62E58" w:rsidP="00740833">
            <w:pPr>
              <w:tabs>
                <w:tab w:val="left" w:pos="3270"/>
              </w:tabs>
              <w:spacing w:after="0" w:line="240" w:lineRule="auto"/>
              <w:rPr>
                <w:bCs/>
              </w:rPr>
            </w:pPr>
          </w:p>
        </w:tc>
      </w:tr>
      <w:tr w:rsidR="004361D4" w14:paraId="70C682D1" w14:textId="77777777" w:rsidTr="00DB0659">
        <w:trPr>
          <w:trHeight w:val="356"/>
        </w:trPr>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81AF00" w14:textId="570DD76E" w:rsidR="004361D4" w:rsidRDefault="004361D4" w:rsidP="00740833">
            <w:pPr>
              <w:spacing w:after="0"/>
              <w:rPr>
                <w:b/>
                <w:sz w:val="24"/>
                <w:szCs w:val="24"/>
              </w:rPr>
            </w:pPr>
            <w:r>
              <w:rPr>
                <w:b/>
                <w:sz w:val="24"/>
                <w:szCs w:val="24"/>
              </w:rPr>
              <w:t xml:space="preserve">Interventions which have taken place and progress made </w:t>
            </w:r>
          </w:p>
        </w:tc>
        <w:tc>
          <w:tcPr>
            <w:tcW w:w="3230" w:type="dxa"/>
            <w:gridSpan w:val="6"/>
            <w:tcBorders>
              <w:left w:val="single" w:sz="4" w:space="0" w:color="auto"/>
              <w:bottom w:val="single" w:sz="4" w:space="0" w:color="auto"/>
              <w:right w:val="single" w:sz="4" w:space="0" w:color="auto"/>
            </w:tcBorders>
            <w:shd w:val="clear" w:color="auto" w:fill="FFFFFF" w:themeFill="background1"/>
          </w:tcPr>
          <w:p w14:paraId="7C234978" w14:textId="53446DFC" w:rsidR="004361D4" w:rsidRPr="00B62E58" w:rsidRDefault="00F977F0" w:rsidP="00B62E58">
            <w:pPr>
              <w:tabs>
                <w:tab w:val="left" w:pos="3270"/>
              </w:tabs>
              <w:spacing w:after="0" w:line="240" w:lineRule="auto"/>
              <w:rPr>
                <w:b/>
                <w:sz w:val="16"/>
                <w:szCs w:val="16"/>
              </w:rPr>
            </w:pPr>
            <w:r>
              <w:rPr>
                <w:b/>
                <w:sz w:val="16"/>
                <w:szCs w:val="16"/>
              </w:rPr>
              <w:t>C</w:t>
            </w:r>
            <w:r>
              <w:rPr>
                <w:sz w:val="16"/>
                <w:szCs w:val="16"/>
              </w:rPr>
              <w:t>omments:</w:t>
            </w:r>
          </w:p>
        </w:tc>
      </w:tr>
      <w:tr w:rsidR="00740833" w14:paraId="00FB19DA" w14:textId="77777777" w:rsidTr="00DB0659">
        <w:tc>
          <w:tcPr>
            <w:tcW w:w="10113" w:type="dxa"/>
            <w:gridSpan w:val="13"/>
            <w:tcBorders>
              <w:top w:val="single" w:sz="4" w:space="0" w:color="auto"/>
              <w:left w:val="single" w:sz="4" w:space="0" w:color="auto"/>
              <w:bottom w:val="single" w:sz="4" w:space="0" w:color="auto"/>
              <w:right w:val="single" w:sz="4" w:space="0" w:color="auto"/>
            </w:tcBorders>
            <w:shd w:val="clear" w:color="auto" w:fill="5B9BD5" w:themeFill="accent5"/>
            <w:hideMark/>
          </w:tcPr>
          <w:p w14:paraId="2C9FE79F" w14:textId="62703654" w:rsidR="00740833" w:rsidRPr="005624A4" w:rsidRDefault="00740833" w:rsidP="00740833">
            <w:pPr>
              <w:tabs>
                <w:tab w:val="left" w:pos="3270"/>
              </w:tabs>
              <w:spacing w:after="0" w:line="240" w:lineRule="auto"/>
              <w:jc w:val="center"/>
              <w:rPr>
                <w:b/>
                <w:color w:val="FFFFFF" w:themeColor="background1"/>
              </w:rPr>
            </w:pPr>
            <w:r w:rsidRPr="005624A4">
              <w:rPr>
                <w:b/>
                <w:color w:val="FFFFFF" w:themeColor="background1"/>
              </w:rPr>
              <w:t>Education Psychologist</w:t>
            </w:r>
          </w:p>
          <w:p w14:paraId="0E80DF16" w14:textId="0D8580DA" w:rsidR="00740833" w:rsidRDefault="00740833" w:rsidP="00740833">
            <w:pPr>
              <w:tabs>
                <w:tab w:val="left" w:pos="3270"/>
              </w:tabs>
              <w:spacing w:after="0" w:line="240" w:lineRule="auto"/>
            </w:pPr>
          </w:p>
        </w:tc>
      </w:tr>
      <w:tr w:rsidR="00740833" w14:paraId="6FEF9EA2" w14:textId="77777777" w:rsidTr="00DB0659">
        <w:tc>
          <w:tcPr>
            <w:tcW w:w="6883"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8A2249" w14:textId="13209DF7" w:rsidR="00740833" w:rsidRDefault="00740833" w:rsidP="00740833">
            <w:pPr>
              <w:spacing w:after="0" w:line="240" w:lineRule="auto"/>
              <w:rPr>
                <w:b/>
                <w:i/>
                <w:sz w:val="24"/>
                <w:szCs w:val="24"/>
              </w:rPr>
            </w:pPr>
            <w:r w:rsidRPr="003F66C1">
              <w:rPr>
                <w:b/>
                <w:sz w:val="24"/>
                <w:szCs w:val="24"/>
              </w:rPr>
              <w:t xml:space="preserve">Please </w:t>
            </w:r>
            <w:r>
              <w:rPr>
                <w:b/>
                <w:sz w:val="24"/>
                <w:szCs w:val="24"/>
              </w:rPr>
              <w:t xml:space="preserve">indicate Yes or No in </w:t>
            </w:r>
            <w:r w:rsidRPr="003F66C1">
              <w:rPr>
                <w:b/>
                <w:sz w:val="24"/>
                <w:szCs w:val="24"/>
              </w:rPr>
              <w:t>this box if you f</w:t>
            </w:r>
            <w:r>
              <w:rPr>
                <w:b/>
                <w:sz w:val="24"/>
                <w:szCs w:val="24"/>
              </w:rPr>
              <w:t>ee</w:t>
            </w:r>
            <w:r w:rsidRPr="003F66C1">
              <w:rPr>
                <w:b/>
                <w:sz w:val="24"/>
                <w:szCs w:val="24"/>
              </w:rPr>
              <w:t>l that this child may benefit from Educational Psychology involvement.</w:t>
            </w:r>
          </w:p>
        </w:tc>
        <w:tc>
          <w:tcPr>
            <w:tcW w:w="323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A0AEB3E" w14:textId="568CE716" w:rsidR="00740833" w:rsidRDefault="00740833" w:rsidP="00740833">
            <w:pPr>
              <w:spacing w:after="0" w:line="240" w:lineRule="auto"/>
              <w:rPr>
                <w:b/>
                <w:i/>
                <w:sz w:val="24"/>
                <w:szCs w:val="24"/>
              </w:rPr>
            </w:pPr>
          </w:p>
        </w:tc>
      </w:tr>
    </w:tbl>
    <w:p w14:paraId="11998A83" w14:textId="77777777" w:rsidR="003B77E6" w:rsidRDefault="003B77E6" w:rsidP="00397D8D">
      <w:pPr>
        <w:tabs>
          <w:tab w:val="left" w:pos="3270"/>
        </w:tabs>
        <w:spacing w:after="0" w:line="240" w:lineRule="auto"/>
      </w:pPr>
    </w:p>
    <w:tbl>
      <w:tblPr>
        <w:tblStyle w:val="TableGrid"/>
        <w:tblW w:w="10065" w:type="dxa"/>
        <w:tblInd w:w="-289" w:type="dxa"/>
        <w:tblLook w:val="04A0" w:firstRow="1" w:lastRow="0" w:firstColumn="1" w:lastColumn="0" w:noHBand="0" w:noVBand="1"/>
      </w:tblPr>
      <w:tblGrid>
        <w:gridCol w:w="10065"/>
      </w:tblGrid>
      <w:tr w:rsidR="00397D8D" w14:paraId="695DD22F" w14:textId="77777777" w:rsidTr="00397D8D">
        <w:tc>
          <w:tcPr>
            <w:tcW w:w="10065" w:type="dxa"/>
            <w:shd w:val="clear" w:color="auto" w:fill="5B9BD5" w:themeFill="accent5"/>
          </w:tcPr>
          <w:p w14:paraId="0A8E13A9" w14:textId="77777777" w:rsidR="00397D8D" w:rsidRPr="004361D4" w:rsidRDefault="00397D8D" w:rsidP="00397D8D">
            <w:pPr>
              <w:tabs>
                <w:tab w:val="left" w:pos="3270"/>
              </w:tabs>
              <w:spacing w:after="0" w:line="240" w:lineRule="auto"/>
              <w:jc w:val="center"/>
              <w:rPr>
                <w:b/>
                <w:bCs/>
                <w:color w:val="FFFFFF" w:themeColor="background1"/>
                <w:sz w:val="32"/>
                <w:szCs w:val="32"/>
              </w:rPr>
            </w:pPr>
            <w:r w:rsidRPr="004361D4">
              <w:rPr>
                <w:b/>
                <w:bCs/>
                <w:color w:val="FFFFFF" w:themeColor="background1"/>
                <w:sz w:val="32"/>
                <w:szCs w:val="32"/>
              </w:rPr>
              <w:t>Signatures</w:t>
            </w:r>
          </w:p>
          <w:p w14:paraId="76C47232" w14:textId="1BD905E4" w:rsidR="00B62E58" w:rsidRDefault="00B62E58" w:rsidP="00397D8D">
            <w:pPr>
              <w:tabs>
                <w:tab w:val="left" w:pos="3270"/>
              </w:tabs>
              <w:spacing w:after="0" w:line="240" w:lineRule="auto"/>
              <w:jc w:val="center"/>
            </w:pPr>
          </w:p>
        </w:tc>
      </w:tr>
    </w:tbl>
    <w:p w14:paraId="179A5A21" w14:textId="77777777" w:rsidR="00B810E1" w:rsidRPr="00CF186F" w:rsidRDefault="00B810E1" w:rsidP="00426A4A">
      <w:pPr>
        <w:pStyle w:val="NoSpacing"/>
        <w:rPr>
          <w:rFonts w:cs="Arial"/>
          <w:sz w:val="24"/>
          <w:szCs w:val="24"/>
          <w:lang w:eastAsia="en-GB"/>
        </w:rPr>
      </w:pPr>
    </w:p>
    <w:tbl>
      <w:tblPr>
        <w:tblStyle w:val="TableGrid1"/>
        <w:tblW w:w="10065" w:type="dxa"/>
        <w:tblInd w:w="-289" w:type="dxa"/>
        <w:tblLook w:val="01E0" w:firstRow="1" w:lastRow="1" w:firstColumn="1" w:lastColumn="1" w:noHBand="0" w:noVBand="0"/>
      </w:tblPr>
      <w:tblGrid>
        <w:gridCol w:w="2311"/>
        <w:gridCol w:w="2889"/>
        <w:gridCol w:w="1095"/>
        <w:gridCol w:w="3770"/>
      </w:tblGrid>
      <w:tr w:rsidR="00397D8D" w:rsidRPr="009401FA" w14:paraId="632E8289" w14:textId="77777777" w:rsidTr="00397D8D">
        <w:trPr>
          <w:trHeight w:val="378"/>
        </w:trPr>
        <w:tc>
          <w:tcPr>
            <w:tcW w:w="10065" w:type="dxa"/>
            <w:gridSpan w:val="4"/>
            <w:shd w:val="clear" w:color="auto" w:fill="DEEAF6" w:themeFill="accent5" w:themeFillTint="33"/>
            <w:vAlign w:val="center"/>
          </w:tcPr>
          <w:p w14:paraId="3D5A530C" w14:textId="77777777" w:rsidR="00397D8D" w:rsidRPr="009401FA" w:rsidRDefault="00397D8D" w:rsidP="00397D8D">
            <w:pPr>
              <w:tabs>
                <w:tab w:val="left" w:pos="3270"/>
              </w:tabs>
              <w:spacing w:after="0" w:line="240" w:lineRule="auto"/>
              <w:rPr>
                <w:rFonts w:asciiTheme="minorHAnsi" w:hAnsiTheme="minorHAnsi" w:cstheme="minorHAnsi"/>
                <w:sz w:val="22"/>
                <w:szCs w:val="22"/>
                <w:lang w:eastAsia="en-US"/>
              </w:rPr>
            </w:pPr>
            <w:r w:rsidRPr="009401FA">
              <w:rPr>
                <w:rFonts w:asciiTheme="minorHAnsi" w:hAnsiTheme="minorHAnsi" w:cstheme="minorHAnsi"/>
                <w:sz w:val="22"/>
                <w:szCs w:val="22"/>
                <w:lang w:eastAsia="en-US"/>
              </w:rPr>
              <w:t>Referrer</w:t>
            </w:r>
          </w:p>
          <w:p w14:paraId="7D7993D5" w14:textId="751EF5EC" w:rsidR="005D4D0F" w:rsidRPr="009401FA" w:rsidRDefault="005D4D0F" w:rsidP="005D4D0F">
            <w:pPr>
              <w:tabs>
                <w:tab w:val="left" w:pos="3270"/>
              </w:tabs>
              <w:spacing w:after="0" w:line="240" w:lineRule="auto"/>
              <w:rPr>
                <w:rFonts w:asciiTheme="minorHAnsi" w:hAnsiTheme="minorHAnsi" w:cstheme="minorHAnsi"/>
                <w:sz w:val="22"/>
                <w:szCs w:val="22"/>
                <w:lang w:eastAsia="en-US"/>
              </w:rPr>
            </w:pPr>
            <w:r w:rsidRPr="009401FA">
              <w:rPr>
                <w:rFonts w:asciiTheme="minorHAnsi" w:hAnsiTheme="minorHAnsi" w:cstheme="minorHAnsi"/>
                <w:sz w:val="22"/>
                <w:szCs w:val="22"/>
                <w:lang w:eastAsia="en-US"/>
              </w:rPr>
              <w:t>I have completed this form with the most current information held</w:t>
            </w:r>
            <w:r>
              <w:rPr>
                <w:rFonts w:asciiTheme="minorHAnsi" w:hAnsiTheme="minorHAnsi" w:cstheme="minorHAnsi"/>
                <w:sz w:val="22"/>
                <w:szCs w:val="22"/>
                <w:lang w:eastAsia="en-US"/>
              </w:rPr>
              <w:t xml:space="preserve"> and</w:t>
            </w:r>
            <w:r w:rsidRPr="009401FA">
              <w:rPr>
                <w:rFonts w:asciiTheme="minorHAnsi" w:hAnsiTheme="minorHAnsi" w:cstheme="minorHAnsi"/>
                <w:sz w:val="22"/>
                <w:szCs w:val="22"/>
                <w:lang w:eastAsia="en-US"/>
              </w:rPr>
              <w:t xml:space="preserve"> I have discussed </w:t>
            </w:r>
            <w:r w:rsidR="00B833FF">
              <w:rPr>
                <w:rFonts w:asciiTheme="minorHAnsi" w:hAnsiTheme="minorHAnsi" w:cstheme="minorHAnsi"/>
                <w:sz w:val="22"/>
                <w:szCs w:val="22"/>
                <w:lang w:eastAsia="en-US"/>
              </w:rPr>
              <w:t xml:space="preserve">this </w:t>
            </w:r>
            <w:r w:rsidR="00C1028A">
              <w:rPr>
                <w:rFonts w:asciiTheme="minorHAnsi" w:hAnsiTheme="minorHAnsi" w:cstheme="minorHAnsi"/>
                <w:sz w:val="22"/>
                <w:szCs w:val="22"/>
                <w:lang w:eastAsia="en-US"/>
              </w:rPr>
              <w:t xml:space="preserve">SENDIF </w:t>
            </w:r>
            <w:r w:rsidR="00B833FF">
              <w:rPr>
                <w:rFonts w:asciiTheme="minorHAnsi" w:hAnsiTheme="minorHAnsi" w:cstheme="minorHAnsi"/>
                <w:sz w:val="22"/>
                <w:szCs w:val="22"/>
                <w:lang w:eastAsia="en-US"/>
              </w:rPr>
              <w:t xml:space="preserve">application in </w:t>
            </w:r>
            <w:r w:rsidRPr="009401FA">
              <w:rPr>
                <w:rFonts w:asciiTheme="minorHAnsi" w:hAnsiTheme="minorHAnsi" w:cstheme="minorHAnsi"/>
                <w:sz w:val="22"/>
                <w:szCs w:val="22"/>
                <w:lang w:eastAsia="en-US"/>
              </w:rPr>
              <w:t xml:space="preserve"> full with the </w:t>
            </w:r>
            <w:r>
              <w:rPr>
                <w:rFonts w:asciiTheme="minorHAnsi" w:hAnsiTheme="minorHAnsi" w:cstheme="minorHAnsi"/>
                <w:sz w:val="22"/>
                <w:szCs w:val="22"/>
                <w:lang w:eastAsia="en-US"/>
              </w:rPr>
              <w:t>parents/ carers.</w:t>
            </w:r>
          </w:p>
          <w:p w14:paraId="290FEE1C" w14:textId="77777777" w:rsidR="00397D8D" w:rsidRPr="009401FA" w:rsidRDefault="00397D8D" w:rsidP="009820FF">
            <w:pPr>
              <w:pStyle w:val="NoSpacing"/>
              <w:rPr>
                <w:rFonts w:asciiTheme="minorHAnsi" w:hAnsiTheme="minorHAnsi" w:cstheme="minorHAnsi"/>
                <w:sz w:val="22"/>
                <w:szCs w:val="22"/>
              </w:rPr>
            </w:pPr>
          </w:p>
        </w:tc>
      </w:tr>
      <w:tr w:rsidR="00426A4A" w:rsidRPr="009401FA" w14:paraId="15ACE46A" w14:textId="77777777" w:rsidTr="00397D8D">
        <w:trPr>
          <w:trHeight w:val="378"/>
        </w:trPr>
        <w:tc>
          <w:tcPr>
            <w:tcW w:w="2311" w:type="dxa"/>
            <w:shd w:val="clear" w:color="auto" w:fill="DEEAF6" w:themeFill="accent5" w:themeFillTint="33"/>
            <w:vAlign w:val="center"/>
          </w:tcPr>
          <w:p w14:paraId="0E9FC929" w14:textId="77777777" w:rsidR="00426A4A" w:rsidRPr="009401FA" w:rsidRDefault="00426A4A" w:rsidP="009401FA">
            <w:pPr>
              <w:tabs>
                <w:tab w:val="left" w:pos="3270"/>
              </w:tabs>
              <w:spacing w:after="0" w:line="240" w:lineRule="auto"/>
              <w:rPr>
                <w:rFonts w:asciiTheme="minorHAnsi" w:hAnsiTheme="minorHAnsi" w:cstheme="minorHAnsi"/>
                <w:sz w:val="22"/>
                <w:szCs w:val="22"/>
              </w:rPr>
            </w:pPr>
            <w:r w:rsidRPr="009401FA">
              <w:rPr>
                <w:rFonts w:asciiTheme="minorHAnsi" w:hAnsiTheme="minorHAnsi" w:cstheme="minorHAnsi"/>
                <w:sz w:val="22"/>
                <w:szCs w:val="22"/>
              </w:rPr>
              <w:t>Name of Referrer</w:t>
            </w:r>
          </w:p>
        </w:tc>
        <w:tc>
          <w:tcPr>
            <w:tcW w:w="2889" w:type="dxa"/>
            <w:vAlign w:val="center"/>
          </w:tcPr>
          <w:p w14:paraId="6817739A" w14:textId="77777777" w:rsidR="00426A4A" w:rsidRDefault="00426A4A" w:rsidP="009401FA">
            <w:pPr>
              <w:tabs>
                <w:tab w:val="left" w:pos="3270"/>
              </w:tabs>
              <w:spacing w:after="0" w:line="240" w:lineRule="auto"/>
              <w:rPr>
                <w:rFonts w:asciiTheme="minorHAnsi" w:hAnsiTheme="minorHAnsi" w:cstheme="minorHAnsi"/>
                <w:sz w:val="22"/>
                <w:szCs w:val="22"/>
              </w:rPr>
            </w:pPr>
          </w:p>
          <w:p w14:paraId="22F4D6B4" w14:textId="77777777" w:rsidR="003B77E6" w:rsidRPr="009401FA" w:rsidRDefault="003B77E6" w:rsidP="009401FA">
            <w:pPr>
              <w:tabs>
                <w:tab w:val="left" w:pos="3270"/>
              </w:tabs>
              <w:spacing w:after="0" w:line="240" w:lineRule="auto"/>
              <w:rPr>
                <w:rFonts w:asciiTheme="minorHAnsi" w:hAnsiTheme="minorHAnsi" w:cstheme="minorHAnsi"/>
                <w:sz w:val="22"/>
                <w:szCs w:val="22"/>
              </w:rPr>
            </w:pPr>
          </w:p>
        </w:tc>
        <w:tc>
          <w:tcPr>
            <w:tcW w:w="1095" w:type="dxa"/>
            <w:shd w:val="clear" w:color="auto" w:fill="DEEAF6" w:themeFill="accent5" w:themeFillTint="33"/>
            <w:vAlign w:val="center"/>
          </w:tcPr>
          <w:p w14:paraId="25DD82B2" w14:textId="77777777" w:rsidR="00426A4A" w:rsidRPr="009401FA" w:rsidRDefault="00426A4A" w:rsidP="009401FA">
            <w:pPr>
              <w:tabs>
                <w:tab w:val="left" w:pos="3270"/>
              </w:tabs>
              <w:spacing w:after="0" w:line="240" w:lineRule="auto"/>
              <w:rPr>
                <w:rFonts w:asciiTheme="minorHAnsi" w:hAnsiTheme="minorHAnsi" w:cstheme="minorHAnsi"/>
                <w:sz w:val="22"/>
                <w:szCs w:val="22"/>
              </w:rPr>
            </w:pPr>
            <w:r w:rsidRPr="009401FA">
              <w:rPr>
                <w:rFonts w:asciiTheme="minorHAnsi" w:hAnsiTheme="minorHAnsi" w:cstheme="minorHAnsi"/>
                <w:sz w:val="22"/>
                <w:szCs w:val="22"/>
              </w:rPr>
              <w:t>Setting</w:t>
            </w:r>
          </w:p>
        </w:tc>
        <w:tc>
          <w:tcPr>
            <w:tcW w:w="3770" w:type="dxa"/>
            <w:vAlign w:val="center"/>
          </w:tcPr>
          <w:p w14:paraId="3DEBAF32" w14:textId="77777777" w:rsidR="00426A4A" w:rsidRPr="009401FA" w:rsidRDefault="00426A4A" w:rsidP="009401FA">
            <w:pPr>
              <w:tabs>
                <w:tab w:val="left" w:pos="3270"/>
              </w:tabs>
              <w:spacing w:after="0" w:line="240" w:lineRule="auto"/>
              <w:rPr>
                <w:rFonts w:asciiTheme="minorHAnsi" w:hAnsiTheme="minorHAnsi" w:cstheme="minorHAnsi"/>
                <w:sz w:val="22"/>
                <w:szCs w:val="22"/>
              </w:rPr>
            </w:pPr>
          </w:p>
        </w:tc>
      </w:tr>
      <w:tr w:rsidR="00426A4A" w:rsidRPr="009401FA" w14:paraId="038D413E" w14:textId="77777777" w:rsidTr="00397D8D">
        <w:trPr>
          <w:trHeight w:val="379"/>
        </w:trPr>
        <w:tc>
          <w:tcPr>
            <w:tcW w:w="2311" w:type="dxa"/>
            <w:shd w:val="clear" w:color="auto" w:fill="DEEAF6" w:themeFill="accent5" w:themeFillTint="33"/>
            <w:vAlign w:val="center"/>
          </w:tcPr>
          <w:p w14:paraId="24C3626B" w14:textId="4255977B" w:rsidR="00426A4A" w:rsidRPr="009401FA" w:rsidRDefault="00426A4A" w:rsidP="009401FA">
            <w:pPr>
              <w:tabs>
                <w:tab w:val="left" w:pos="3270"/>
              </w:tabs>
              <w:spacing w:after="0" w:line="240" w:lineRule="auto"/>
              <w:rPr>
                <w:rFonts w:asciiTheme="minorHAnsi" w:hAnsiTheme="minorHAnsi" w:cstheme="minorHAnsi"/>
                <w:sz w:val="22"/>
                <w:szCs w:val="22"/>
              </w:rPr>
            </w:pPr>
            <w:r w:rsidRPr="009401FA">
              <w:rPr>
                <w:rFonts w:asciiTheme="minorHAnsi" w:hAnsiTheme="minorHAnsi" w:cstheme="minorHAnsi"/>
                <w:sz w:val="22"/>
                <w:szCs w:val="22"/>
              </w:rPr>
              <w:t>Position</w:t>
            </w:r>
            <w:r w:rsidR="00D93BC6">
              <w:rPr>
                <w:rFonts w:asciiTheme="minorHAnsi" w:hAnsiTheme="minorHAnsi" w:cstheme="minorHAnsi"/>
                <w:sz w:val="22"/>
                <w:szCs w:val="22"/>
              </w:rPr>
              <w:t xml:space="preserve"> held</w:t>
            </w:r>
          </w:p>
        </w:tc>
        <w:tc>
          <w:tcPr>
            <w:tcW w:w="2889" w:type="dxa"/>
            <w:vAlign w:val="center"/>
          </w:tcPr>
          <w:p w14:paraId="24011155" w14:textId="77777777" w:rsidR="00426A4A" w:rsidRDefault="00426A4A" w:rsidP="009401FA">
            <w:pPr>
              <w:tabs>
                <w:tab w:val="left" w:pos="3270"/>
              </w:tabs>
              <w:spacing w:after="0" w:line="240" w:lineRule="auto"/>
              <w:rPr>
                <w:rFonts w:asciiTheme="minorHAnsi" w:hAnsiTheme="minorHAnsi" w:cstheme="minorHAnsi"/>
                <w:sz w:val="22"/>
                <w:szCs w:val="22"/>
              </w:rPr>
            </w:pPr>
          </w:p>
          <w:p w14:paraId="76A36747" w14:textId="77777777" w:rsidR="003B77E6" w:rsidRPr="009401FA" w:rsidRDefault="003B77E6" w:rsidP="009401FA">
            <w:pPr>
              <w:tabs>
                <w:tab w:val="left" w:pos="3270"/>
              </w:tabs>
              <w:spacing w:after="0" w:line="240" w:lineRule="auto"/>
              <w:rPr>
                <w:rFonts w:asciiTheme="minorHAnsi" w:hAnsiTheme="minorHAnsi" w:cstheme="minorHAnsi"/>
                <w:sz w:val="22"/>
                <w:szCs w:val="22"/>
              </w:rPr>
            </w:pPr>
          </w:p>
        </w:tc>
        <w:tc>
          <w:tcPr>
            <w:tcW w:w="1095" w:type="dxa"/>
            <w:shd w:val="clear" w:color="auto" w:fill="DEEAF6" w:themeFill="accent5" w:themeFillTint="33"/>
            <w:vAlign w:val="center"/>
          </w:tcPr>
          <w:p w14:paraId="75BE08C6" w14:textId="77777777" w:rsidR="00426A4A" w:rsidRPr="009401FA" w:rsidRDefault="00426A4A" w:rsidP="009401FA">
            <w:pPr>
              <w:tabs>
                <w:tab w:val="left" w:pos="3270"/>
              </w:tabs>
              <w:spacing w:after="0" w:line="240" w:lineRule="auto"/>
              <w:rPr>
                <w:rFonts w:asciiTheme="minorHAnsi" w:hAnsiTheme="minorHAnsi" w:cstheme="minorHAnsi"/>
                <w:sz w:val="22"/>
                <w:szCs w:val="22"/>
              </w:rPr>
            </w:pPr>
            <w:r w:rsidRPr="009401FA">
              <w:rPr>
                <w:rFonts w:asciiTheme="minorHAnsi" w:hAnsiTheme="minorHAnsi" w:cstheme="minorHAnsi"/>
                <w:sz w:val="22"/>
                <w:szCs w:val="22"/>
              </w:rPr>
              <w:t>Date</w:t>
            </w:r>
          </w:p>
        </w:tc>
        <w:tc>
          <w:tcPr>
            <w:tcW w:w="3770" w:type="dxa"/>
            <w:vAlign w:val="center"/>
          </w:tcPr>
          <w:p w14:paraId="1663890C" w14:textId="77777777" w:rsidR="00426A4A" w:rsidRPr="009401FA" w:rsidRDefault="00426A4A" w:rsidP="009401FA">
            <w:pPr>
              <w:tabs>
                <w:tab w:val="left" w:pos="3270"/>
              </w:tabs>
              <w:spacing w:after="0" w:line="240" w:lineRule="auto"/>
              <w:rPr>
                <w:rFonts w:asciiTheme="minorHAnsi" w:hAnsiTheme="minorHAnsi" w:cstheme="minorHAnsi"/>
                <w:sz w:val="22"/>
                <w:szCs w:val="22"/>
              </w:rPr>
            </w:pPr>
          </w:p>
        </w:tc>
      </w:tr>
      <w:tr w:rsidR="00426A4A" w:rsidRPr="009401FA" w14:paraId="6BC9BA0B" w14:textId="77777777" w:rsidTr="00397D8D">
        <w:trPr>
          <w:trHeight w:val="379"/>
        </w:trPr>
        <w:tc>
          <w:tcPr>
            <w:tcW w:w="2311" w:type="dxa"/>
            <w:shd w:val="clear" w:color="auto" w:fill="DEEAF6" w:themeFill="accent5" w:themeFillTint="33"/>
            <w:vAlign w:val="center"/>
          </w:tcPr>
          <w:p w14:paraId="5D0C9D9F" w14:textId="40E35AC4" w:rsidR="00426A4A" w:rsidRPr="000325DD" w:rsidRDefault="00F579A0" w:rsidP="009401FA">
            <w:pPr>
              <w:tabs>
                <w:tab w:val="left" w:pos="3270"/>
              </w:tabs>
              <w:spacing w:after="0" w:line="240" w:lineRule="auto"/>
              <w:rPr>
                <w:rFonts w:asciiTheme="minorHAnsi" w:hAnsiTheme="minorHAnsi" w:cstheme="minorHAnsi"/>
                <w:sz w:val="16"/>
                <w:szCs w:val="16"/>
              </w:rPr>
            </w:pPr>
            <w:r w:rsidRPr="009401FA">
              <w:rPr>
                <w:rFonts w:asciiTheme="minorHAnsi" w:hAnsiTheme="minorHAnsi" w:cstheme="minorHAnsi"/>
                <w:sz w:val="22"/>
                <w:szCs w:val="22"/>
              </w:rPr>
              <w:t xml:space="preserve">Signature </w:t>
            </w:r>
            <w:r w:rsidR="000325DD">
              <w:rPr>
                <w:rFonts w:asciiTheme="minorHAnsi" w:hAnsiTheme="minorHAnsi" w:cstheme="minorHAnsi"/>
                <w:sz w:val="16"/>
                <w:szCs w:val="16"/>
              </w:rPr>
              <w:t>(handwritten pp)</w:t>
            </w:r>
          </w:p>
        </w:tc>
        <w:tc>
          <w:tcPr>
            <w:tcW w:w="7754" w:type="dxa"/>
            <w:gridSpan w:val="3"/>
            <w:vAlign w:val="center"/>
          </w:tcPr>
          <w:p w14:paraId="787AF0CB" w14:textId="77777777" w:rsidR="00426A4A" w:rsidRDefault="00426A4A" w:rsidP="009401FA">
            <w:pPr>
              <w:tabs>
                <w:tab w:val="left" w:pos="3270"/>
              </w:tabs>
              <w:spacing w:after="0" w:line="240" w:lineRule="auto"/>
              <w:rPr>
                <w:rFonts w:asciiTheme="minorHAnsi" w:hAnsiTheme="minorHAnsi" w:cstheme="minorHAnsi"/>
                <w:sz w:val="22"/>
                <w:szCs w:val="22"/>
              </w:rPr>
            </w:pPr>
          </w:p>
          <w:p w14:paraId="4807BC25" w14:textId="77777777" w:rsidR="003B77E6" w:rsidRPr="009401FA" w:rsidRDefault="003B77E6" w:rsidP="009401FA">
            <w:pPr>
              <w:tabs>
                <w:tab w:val="left" w:pos="3270"/>
              </w:tabs>
              <w:spacing w:after="0" w:line="240" w:lineRule="auto"/>
              <w:rPr>
                <w:rFonts w:asciiTheme="minorHAnsi" w:hAnsiTheme="minorHAnsi" w:cstheme="minorHAnsi"/>
                <w:sz w:val="22"/>
                <w:szCs w:val="22"/>
              </w:rPr>
            </w:pPr>
          </w:p>
        </w:tc>
      </w:tr>
    </w:tbl>
    <w:p w14:paraId="491ADAB1" w14:textId="77777777" w:rsidR="00426A4A" w:rsidRPr="009401FA" w:rsidRDefault="00426A4A" w:rsidP="00426A4A">
      <w:pPr>
        <w:pStyle w:val="NoSpacing"/>
        <w:rPr>
          <w:rFonts w:eastAsia="Times New Roman" w:cstheme="minorHAnsi"/>
          <w:sz w:val="24"/>
          <w:szCs w:val="24"/>
          <w:lang w:eastAsia="en-GB"/>
        </w:rPr>
      </w:pPr>
    </w:p>
    <w:tbl>
      <w:tblPr>
        <w:tblStyle w:val="TableGrid1"/>
        <w:tblW w:w="10065" w:type="dxa"/>
        <w:tblInd w:w="-289" w:type="dxa"/>
        <w:tblLook w:val="01E0" w:firstRow="1" w:lastRow="1" w:firstColumn="1" w:lastColumn="1" w:noHBand="0" w:noVBand="0"/>
      </w:tblPr>
      <w:tblGrid>
        <w:gridCol w:w="2489"/>
        <w:gridCol w:w="2772"/>
        <w:gridCol w:w="1044"/>
        <w:gridCol w:w="3760"/>
      </w:tblGrid>
      <w:tr w:rsidR="00397D8D" w:rsidRPr="009401FA" w14:paraId="7B3FE217" w14:textId="77777777" w:rsidTr="00397D8D">
        <w:trPr>
          <w:trHeight w:val="378"/>
        </w:trPr>
        <w:tc>
          <w:tcPr>
            <w:tcW w:w="10065" w:type="dxa"/>
            <w:gridSpan w:val="4"/>
            <w:shd w:val="clear" w:color="auto" w:fill="DEEAF6" w:themeFill="accent5" w:themeFillTint="33"/>
            <w:vAlign w:val="center"/>
          </w:tcPr>
          <w:p w14:paraId="48172824" w14:textId="77777777" w:rsidR="00397D8D" w:rsidRPr="009401FA" w:rsidRDefault="00397D8D" w:rsidP="00397D8D">
            <w:pPr>
              <w:tabs>
                <w:tab w:val="left" w:pos="3270"/>
              </w:tabs>
              <w:spacing w:after="0" w:line="240" w:lineRule="auto"/>
              <w:rPr>
                <w:rFonts w:asciiTheme="minorHAnsi" w:hAnsiTheme="minorHAnsi" w:cstheme="minorHAnsi"/>
                <w:sz w:val="22"/>
                <w:szCs w:val="22"/>
                <w:lang w:eastAsia="en-US"/>
              </w:rPr>
            </w:pPr>
            <w:r w:rsidRPr="009401FA">
              <w:rPr>
                <w:rFonts w:asciiTheme="minorHAnsi" w:hAnsiTheme="minorHAnsi" w:cstheme="minorHAnsi"/>
                <w:sz w:val="22"/>
                <w:szCs w:val="22"/>
                <w:lang w:eastAsia="en-US"/>
              </w:rPr>
              <w:t xml:space="preserve">Parents/Carers </w:t>
            </w:r>
          </w:p>
          <w:p w14:paraId="3B6BC305" w14:textId="1C1EE377" w:rsidR="00397D8D" w:rsidRPr="009401FA" w:rsidRDefault="00397D8D" w:rsidP="00397D8D">
            <w:pPr>
              <w:tabs>
                <w:tab w:val="left" w:pos="3270"/>
              </w:tabs>
              <w:spacing w:after="0" w:line="240" w:lineRule="auto"/>
              <w:rPr>
                <w:rFonts w:asciiTheme="minorHAnsi" w:hAnsiTheme="minorHAnsi" w:cstheme="minorHAnsi"/>
                <w:sz w:val="22"/>
                <w:szCs w:val="22"/>
                <w:lang w:eastAsia="en-US"/>
              </w:rPr>
            </w:pPr>
            <w:r w:rsidRPr="009401FA">
              <w:rPr>
                <w:rFonts w:asciiTheme="minorHAnsi" w:hAnsiTheme="minorHAnsi" w:cstheme="minorHAnsi"/>
                <w:sz w:val="22"/>
                <w:szCs w:val="22"/>
                <w:lang w:eastAsia="en-US"/>
              </w:rPr>
              <w:t>I am in support of this request for SENDIF</w:t>
            </w:r>
            <w:r w:rsidR="00DB0659">
              <w:rPr>
                <w:rFonts w:asciiTheme="minorHAnsi" w:hAnsiTheme="minorHAnsi" w:cstheme="minorHAnsi"/>
                <w:sz w:val="22"/>
                <w:szCs w:val="22"/>
                <w:lang w:eastAsia="en-US"/>
              </w:rPr>
              <w:t>. T</w:t>
            </w:r>
            <w:r w:rsidRPr="009401FA">
              <w:rPr>
                <w:rFonts w:asciiTheme="minorHAnsi" w:hAnsiTheme="minorHAnsi" w:cstheme="minorHAnsi"/>
                <w:sz w:val="22"/>
                <w:szCs w:val="22"/>
                <w:lang w:eastAsia="en-US"/>
              </w:rPr>
              <w:t>he setting has fully involved me in discussions and planning for my child, I have been provided with a copy of this referral and the supporting documents.</w:t>
            </w:r>
          </w:p>
          <w:p w14:paraId="25E5C83F" w14:textId="77777777" w:rsidR="00397D8D" w:rsidRPr="009401FA" w:rsidRDefault="00397D8D" w:rsidP="009820FF">
            <w:pPr>
              <w:pStyle w:val="NoSpacing"/>
              <w:rPr>
                <w:rFonts w:asciiTheme="minorHAnsi" w:hAnsiTheme="minorHAnsi" w:cstheme="minorHAnsi"/>
                <w:sz w:val="24"/>
                <w:szCs w:val="24"/>
              </w:rPr>
            </w:pPr>
          </w:p>
        </w:tc>
      </w:tr>
      <w:tr w:rsidR="00426A4A" w:rsidRPr="009401FA" w14:paraId="6C454B30" w14:textId="77777777" w:rsidTr="00397D8D">
        <w:trPr>
          <w:trHeight w:val="378"/>
        </w:trPr>
        <w:tc>
          <w:tcPr>
            <w:tcW w:w="2489" w:type="dxa"/>
            <w:shd w:val="clear" w:color="auto" w:fill="DEEAF6" w:themeFill="accent5" w:themeFillTint="33"/>
            <w:vAlign w:val="center"/>
          </w:tcPr>
          <w:p w14:paraId="264498A9" w14:textId="77777777" w:rsidR="00426A4A" w:rsidRPr="009401FA" w:rsidRDefault="00426A4A" w:rsidP="009820FF">
            <w:pPr>
              <w:pStyle w:val="NoSpacing"/>
              <w:rPr>
                <w:rFonts w:asciiTheme="minorHAnsi" w:hAnsiTheme="minorHAnsi" w:cstheme="minorHAnsi"/>
                <w:sz w:val="24"/>
                <w:szCs w:val="24"/>
              </w:rPr>
            </w:pPr>
            <w:r w:rsidRPr="009401FA">
              <w:rPr>
                <w:rFonts w:asciiTheme="minorHAnsi" w:hAnsiTheme="minorHAnsi" w:cstheme="minorHAnsi"/>
                <w:sz w:val="24"/>
                <w:szCs w:val="24"/>
              </w:rPr>
              <w:t>Name of Parent/Carer</w:t>
            </w:r>
          </w:p>
        </w:tc>
        <w:tc>
          <w:tcPr>
            <w:tcW w:w="2772" w:type="dxa"/>
            <w:vAlign w:val="center"/>
          </w:tcPr>
          <w:p w14:paraId="58F9BABA" w14:textId="77777777" w:rsidR="00426A4A" w:rsidRDefault="00426A4A" w:rsidP="009820FF">
            <w:pPr>
              <w:pStyle w:val="NoSpacing"/>
              <w:rPr>
                <w:rFonts w:asciiTheme="minorHAnsi" w:hAnsiTheme="minorHAnsi" w:cstheme="minorHAnsi"/>
                <w:sz w:val="24"/>
                <w:szCs w:val="24"/>
              </w:rPr>
            </w:pPr>
          </w:p>
          <w:p w14:paraId="30A15580" w14:textId="77777777" w:rsidR="003B77E6" w:rsidRPr="009401FA" w:rsidRDefault="003B77E6" w:rsidP="009820FF">
            <w:pPr>
              <w:pStyle w:val="NoSpacing"/>
              <w:rPr>
                <w:rFonts w:asciiTheme="minorHAnsi" w:hAnsiTheme="minorHAnsi" w:cstheme="minorHAnsi"/>
                <w:sz w:val="24"/>
                <w:szCs w:val="24"/>
              </w:rPr>
            </w:pPr>
          </w:p>
        </w:tc>
        <w:tc>
          <w:tcPr>
            <w:tcW w:w="1044" w:type="dxa"/>
            <w:shd w:val="clear" w:color="auto" w:fill="DEEAF6" w:themeFill="accent5" w:themeFillTint="33"/>
            <w:vAlign w:val="center"/>
          </w:tcPr>
          <w:p w14:paraId="3859DBA1" w14:textId="77777777" w:rsidR="00426A4A" w:rsidRPr="009401FA" w:rsidRDefault="00426A4A" w:rsidP="009820FF">
            <w:pPr>
              <w:pStyle w:val="NoSpacing"/>
              <w:rPr>
                <w:rFonts w:asciiTheme="minorHAnsi" w:hAnsiTheme="minorHAnsi" w:cstheme="minorHAnsi"/>
                <w:sz w:val="24"/>
                <w:szCs w:val="24"/>
              </w:rPr>
            </w:pPr>
            <w:r w:rsidRPr="009401FA">
              <w:rPr>
                <w:rFonts w:asciiTheme="minorHAnsi" w:hAnsiTheme="minorHAnsi" w:cstheme="minorHAnsi"/>
                <w:sz w:val="24"/>
                <w:szCs w:val="24"/>
              </w:rPr>
              <w:t>Date</w:t>
            </w:r>
          </w:p>
        </w:tc>
        <w:tc>
          <w:tcPr>
            <w:tcW w:w="3760" w:type="dxa"/>
            <w:vAlign w:val="center"/>
          </w:tcPr>
          <w:p w14:paraId="6A4B77F1" w14:textId="77777777" w:rsidR="00426A4A" w:rsidRPr="009401FA" w:rsidRDefault="00426A4A" w:rsidP="009820FF">
            <w:pPr>
              <w:pStyle w:val="NoSpacing"/>
              <w:rPr>
                <w:rFonts w:asciiTheme="minorHAnsi" w:hAnsiTheme="minorHAnsi" w:cstheme="minorHAnsi"/>
                <w:sz w:val="24"/>
                <w:szCs w:val="24"/>
              </w:rPr>
            </w:pPr>
          </w:p>
        </w:tc>
      </w:tr>
      <w:tr w:rsidR="00426A4A" w:rsidRPr="009401FA" w14:paraId="7EFFEA89" w14:textId="77777777" w:rsidTr="00397D8D">
        <w:trPr>
          <w:trHeight w:val="379"/>
        </w:trPr>
        <w:tc>
          <w:tcPr>
            <w:tcW w:w="2489" w:type="dxa"/>
            <w:shd w:val="clear" w:color="auto" w:fill="DEEAF6" w:themeFill="accent5" w:themeFillTint="33"/>
            <w:vAlign w:val="center"/>
          </w:tcPr>
          <w:p w14:paraId="39626D32" w14:textId="52EB5150" w:rsidR="00426A4A" w:rsidRPr="009401FA" w:rsidRDefault="00F579A0" w:rsidP="009820FF">
            <w:pPr>
              <w:pStyle w:val="NoSpacing"/>
              <w:rPr>
                <w:rFonts w:asciiTheme="minorHAnsi" w:hAnsiTheme="minorHAnsi" w:cstheme="minorHAnsi"/>
                <w:sz w:val="24"/>
                <w:szCs w:val="24"/>
              </w:rPr>
            </w:pPr>
            <w:r w:rsidRPr="009401FA">
              <w:rPr>
                <w:rFonts w:asciiTheme="minorHAnsi" w:hAnsiTheme="minorHAnsi" w:cstheme="minorHAnsi"/>
                <w:sz w:val="22"/>
                <w:szCs w:val="22"/>
              </w:rPr>
              <w:t xml:space="preserve">Signature </w:t>
            </w:r>
            <w:r w:rsidRPr="000A2F09">
              <w:rPr>
                <w:rFonts w:asciiTheme="minorHAnsi" w:hAnsiTheme="minorHAnsi" w:cstheme="minorHAnsi"/>
                <w:sz w:val="16"/>
                <w:szCs w:val="16"/>
              </w:rPr>
              <w:t>(handwritten)</w:t>
            </w:r>
          </w:p>
        </w:tc>
        <w:tc>
          <w:tcPr>
            <w:tcW w:w="7576" w:type="dxa"/>
            <w:gridSpan w:val="3"/>
            <w:vAlign w:val="center"/>
          </w:tcPr>
          <w:p w14:paraId="086902CA" w14:textId="77777777" w:rsidR="00426A4A" w:rsidRDefault="00426A4A" w:rsidP="009820FF">
            <w:pPr>
              <w:pStyle w:val="NoSpacing"/>
              <w:rPr>
                <w:rFonts w:asciiTheme="minorHAnsi" w:hAnsiTheme="minorHAnsi" w:cstheme="minorHAnsi"/>
                <w:sz w:val="24"/>
                <w:szCs w:val="24"/>
              </w:rPr>
            </w:pPr>
          </w:p>
          <w:p w14:paraId="1003DB47" w14:textId="77777777" w:rsidR="003B77E6" w:rsidRPr="009401FA" w:rsidRDefault="003B77E6" w:rsidP="009820FF">
            <w:pPr>
              <w:pStyle w:val="NoSpacing"/>
              <w:rPr>
                <w:rFonts w:asciiTheme="minorHAnsi" w:hAnsiTheme="minorHAnsi" w:cstheme="minorHAnsi"/>
                <w:sz w:val="24"/>
                <w:szCs w:val="24"/>
              </w:rPr>
            </w:pPr>
          </w:p>
        </w:tc>
      </w:tr>
    </w:tbl>
    <w:p w14:paraId="101B6DF5" w14:textId="77777777" w:rsidR="00426A4A" w:rsidRPr="009401FA" w:rsidRDefault="00426A4A" w:rsidP="00426A4A">
      <w:pPr>
        <w:pStyle w:val="NoSpacing"/>
        <w:rPr>
          <w:rFonts w:cstheme="minorHAnsi"/>
          <w:sz w:val="24"/>
          <w:szCs w:val="24"/>
        </w:rPr>
      </w:pPr>
    </w:p>
    <w:tbl>
      <w:tblPr>
        <w:tblStyle w:val="TableGrid1"/>
        <w:tblW w:w="9923" w:type="dxa"/>
        <w:tblInd w:w="-289" w:type="dxa"/>
        <w:tblLook w:val="01E0" w:firstRow="1" w:lastRow="1" w:firstColumn="1" w:lastColumn="1" w:noHBand="0" w:noVBand="0"/>
      </w:tblPr>
      <w:tblGrid>
        <w:gridCol w:w="2428"/>
        <w:gridCol w:w="2809"/>
        <w:gridCol w:w="1575"/>
        <w:gridCol w:w="3111"/>
      </w:tblGrid>
      <w:tr w:rsidR="00397D8D" w:rsidRPr="009401FA" w14:paraId="5A3F9E09" w14:textId="77777777" w:rsidTr="00397D8D">
        <w:trPr>
          <w:trHeight w:val="378"/>
        </w:trPr>
        <w:tc>
          <w:tcPr>
            <w:tcW w:w="9923" w:type="dxa"/>
            <w:gridSpan w:val="4"/>
            <w:shd w:val="clear" w:color="auto" w:fill="DEEAF6" w:themeFill="accent5" w:themeFillTint="33"/>
            <w:vAlign w:val="center"/>
          </w:tcPr>
          <w:p w14:paraId="28D928EE" w14:textId="77777777" w:rsidR="00397D8D" w:rsidRPr="009401FA" w:rsidRDefault="00397D8D" w:rsidP="00397D8D">
            <w:pPr>
              <w:tabs>
                <w:tab w:val="left" w:pos="3270"/>
              </w:tabs>
              <w:spacing w:after="0" w:line="240" w:lineRule="auto"/>
              <w:rPr>
                <w:rFonts w:asciiTheme="minorHAnsi" w:hAnsiTheme="minorHAnsi" w:cstheme="minorHAnsi"/>
                <w:sz w:val="22"/>
                <w:szCs w:val="22"/>
                <w:lang w:eastAsia="en-US"/>
              </w:rPr>
            </w:pPr>
            <w:r w:rsidRPr="009401FA">
              <w:rPr>
                <w:rFonts w:asciiTheme="minorHAnsi" w:hAnsiTheme="minorHAnsi" w:cstheme="minorHAnsi"/>
                <w:sz w:val="22"/>
                <w:szCs w:val="22"/>
                <w:lang w:eastAsia="en-US"/>
              </w:rPr>
              <w:t>Setting Manager</w:t>
            </w:r>
          </w:p>
          <w:p w14:paraId="2E03F154" w14:textId="77777777" w:rsidR="00397D8D" w:rsidRPr="009401FA" w:rsidRDefault="00397D8D" w:rsidP="00397D8D">
            <w:pPr>
              <w:tabs>
                <w:tab w:val="left" w:pos="3270"/>
              </w:tabs>
              <w:spacing w:after="0" w:line="240" w:lineRule="auto"/>
              <w:rPr>
                <w:rFonts w:asciiTheme="minorHAnsi" w:hAnsiTheme="minorHAnsi" w:cstheme="minorHAnsi"/>
                <w:sz w:val="22"/>
                <w:szCs w:val="22"/>
                <w:lang w:eastAsia="en-US"/>
              </w:rPr>
            </w:pPr>
            <w:r w:rsidRPr="009401FA">
              <w:rPr>
                <w:rFonts w:asciiTheme="minorHAnsi" w:hAnsiTheme="minorHAnsi" w:cstheme="minorHAnsi"/>
                <w:sz w:val="22"/>
                <w:szCs w:val="22"/>
                <w:lang w:eastAsia="en-US"/>
              </w:rPr>
              <w:t>I agree that the setting has used its best endeavours to meet the Special Educational Needs of this child.  I am in support of this request for further and additional support than could be provided from our own resources.</w:t>
            </w:r>
          </w:p>
          <w:p w14:paraId="666F6341" w14:textId="1D2EA79D" w:rsidR="00397D8D" w:rsidRPr="00C1028A" w:rsidRDefault="00B810E1" w:rsidP="009820FF">
            <w:pPr>
              <w:pStyle w:val="NoSpacing"/>
              <w:rPr>
                <w:rFonts w:asciiTheme="minorHAnsi" w:hAnsiTheme="minorHAnsi" w:cstheme="minorHAnsi"/>
                <w:b/>
                <w:bCs/>
                <w:sz w:val="24"/>
                <w:szCs w:val="24"/>
              </w:rPr>
            </w:pPr>
            <w:r w:rsidRPr="00C1028A">
              <w:rPr>
                <w:rFonts w:asciiTheme="minorHAnsi" w:hAnsiTheme="minorHAnsi" w:cstheme="minorHAnsi"/>
                <w:b/>
                <w:bCs/>
                <w:sz w:val="24"/>
                <w:szCs w:val="24"/>
              </w:rPr>
              <w:t xml:space="preserve">I confirm the child </w:t>
            </w:r>
            <w:r w:rsidR="000C2A5D" w:rsidRPr="00C1028A">
              <w:rPr>
                <w:rFonts w:asciiTheme="minorHAnsi" w:hAnsiTheme="minorHAnsi" w:cstheme="minorHAnsi"/>
                <w:b/>
                <w:bCs/>
                <w:sz w:val="24"/>
                <w:szCs w:val="24"/>
              </w:rPr>
              <w:t xml:space="preserve">is </w:t>
            </w:r>
            <w:r w:rsidRPr="00C1028A">
              <w:rPr>
                <w:rFonts w:asciiTheme="minorHAnsi" w:hAnsiTheme="minorHAnsi" w:cstheme="minorHAnsi"/>
                <w:b/>
                <w:bCs/>
                <w:sz w:val="24"/>
                <w:szCs w:val="24"/>
              </w:rPr>
              <w:t>accessing their full Free Entitlement Funding (FEF Hrs)</w:t>
            </w:r>
          </w:p>
        </w:tc>
      </w:tr>
      <w:tr w:rsidR="00426A4A" w:rsidRPr="009401FA" w14:paraId="6522C7C1" w14:textId="77777777" w:rsidTr="00855E29">
        <w:trPr>
          <w:trHeight w:val="378"/>
        </w:trPr>
        <w:tc>
          <w:tcPr>
            <w:tcW w:w="2431" w:type="dxa"/>
            <w:shd w:val="clear" w:color="auto" w:fill="DEEAF6" w:themeFill="accent5" w:themeFillTint="33"/>
            <w:vAlign w:val="center"/>
          </w:tcPr>
          <w:p w14:paraId="075604D5" w14:textId="77777777" w:rsidR="00426A4A" w:rsidRPr="009401FA" w:rsidRDefault="00426A4A" w:rsidP="009820FF">
            <w:pPr>
              <w:pStyle w:val="NoSpacing"/>
              <w:rPr>
                <w:rFonts w:asciiTheme="minorHAnsi" w:hAnsiTheme="minorHAnsi" w:cstheme="minorHAnsi"/>
                <w:sz w:val="24"/>
                <w:szCs w:val="24"/>
              </w:rPr>
            </w:pPr>
            <w:r w:rsidRPr="009401FA">
              <w:rPr>
                <w:rFonts w:asciiTheme="minorHAnsi" w:hAnsiTheme="minorHAnsi" w:cstheme="minorHAnsi"/>
                <w:sz w:val="24"/>
                <w:szCs w:val="24"/>
              </w:rPr>
              <w:t xml:space="preserve">Name </w:t>
            </w:r>
          </w:p>
        </w:tc>
        <w:tc>
          <w:tcPr>
            <w:tcW w:w="2798" w:type="dxa"/>
            <w:vAlign w:val="center"/>
          </w:tcPr>
          <w:p w14:paraId="79F96E6B" w14:textId="77777777" w:rsidR="00426A4A" w:rsidRDefault="00426A4A" w:rsidP="009820FF">
            <w:pPr>
              <w:pStyle w:val="NoSpacing"/>
              <w:rPr>
                <w:rFonts w:asciiTheme="minorHAnsi" w:hAnsiTheme="minorHAnsi" w:cstheme="minorHAnsi"/>
                <w:sz w:val="24"/>
                <w:szCs w:val="24"/>
              </w:rPr>
            </w:pPr>
          </w:p>
          <w:p w14:paraId="0A041508" w14:textId="77777777" w:rsidR="003B77E6" w:rsidRPr="009401FA" w:rsidRDefault="003B77E6" w:rsidP="009820FF">
            <w:pPr>
              <w:pStyle w:val="NoSpacing"/>
              <w:rPr>
                <w:rFonts w:asciiTheme="minorHAnsi" w:hAnsiTheme="minorHAnsi" w:cstheme="minorHAnsi"/>
                <w:sz w:val="24"/>
                <w:szCs w:val="24"/>
              </w:rPr>
            </w:pPr>
          </w:p>
        </w:tc>
        <w:tc>
          <w:tcPr>
            <w:tcW w:w="1576" w:type="dxa"/>
            <w:shd w:val="clear" w:color="auto" w:fill="DEEAF6" w:themeFill="accent5" w:themeFillTint="33"/>
            <w:vAlign w:val="center"/>
          </w:tcPr>
          <w:p w14:paraId="59A7897B" w14:textId="77777777" w:rsidR="00426A4A" w:rsidRPr="009401FA" w:rsidRDefault="00426A4A" w:rsidP="009820FF">
            <w:pPr>
              <w:pStyle w:val="NoSpacing"/>
              <w:rPr>
                <w:rFonts w:asciiTheme="minorHAnsi" w:hAnsiTheme="minorHAnsi" w:cstheme="minorHAnsi"/>
                <w:sz w:val="24"/>
                <w:szCs w:val="24"/>
              </w:rPr>
            </w:pPr>
            <w:r w:rsidRPr="009401FA">
              <w:rPr>
                <w:rFonts w:asciiTheme="minorHAnsi" w:hAnsiTheme="minorHAnsi" w:cstheme="minorHAnsi"/>
                <w:sz w:val="24"/>
                <w:szCs w:val="24"/>
              </w:rPr>
              <w:t>Date</w:t>
            </w:r>
          </w:p>
        </w:tc>
        <w:tc>
          <w:tcPr>
            <w:tcW w:w="3118" w:type="dxa"/>
            <w:vAlign w:val="center"/>
          </w:tcPr>
          <w:p w14:paraId="0B5208A8" w14:textId="77777777" w:rsidR="00426A4A" w:rsidRPr="009401FA" w:rsidRDefault="00426A4A" w:rsidP="009820FF">
            <w:pPr>
              <w:pStyle w:val="NoSpacing"/>
              <w:rPr>
                <w:rFonts w:asciiTheme="minorHAnsi" w:hAnsiTheme="minorHAnsi" w:cstheme="minorHAnsi"/>
                <w:sz w:val="24"/>
                <w:szCs w:val="24"/>
              </w:rPr>
            </w:pPr>
          </w:p>
        </w:tc>
      </w:tr>
      <w:tr w:rsidR="00D93BC6" w:rsidRPr="009401FA" w14:paraId="36AB941D" w14:textId="77777777" w:rsidTr="00855E29">
        <w:trPr>
          <w:trHeight w:val="379"/>
        </w:trPr>
        <w:tc>
          <w:tcPr>
            <w:tcW w:w="2431" w:type="dxa"/>
            <w:shd w:val="clear" w:color="auto" w:fill="DEEAF6" w:themeFill="accent5" w:themeFillTint="33"/>
            <w:vAlign w:val="center"/>
          </w:tcPr>
          <w:p w14:paraId="02563632" w14:textId="3D3E3A8D" w:rsidR="00D93BC6" w:rsidRPr="000325DD" w:rsidRDefault="00D93BC6" w:rsidP="009820FF">
            <w:pPr>
              <w:pStyle w:val="NoSpacing"/>
              <w:rPr>
                <w:rFonts w:asciiTheme="minorHAnsi" w:hAnsiTheme="minorHAnsi" w:cstheme="minorHAnsi"/>
                <w:sz w:val="16"/>
                <w:szCs w:val="16"/>
              </w:rPr>
            </w:pPr>
            <w:r w:rsidRPr="009401FA">
              <w:rPr>
                <w:rFonts w:asciiTheme="minorHAnsi" w:hAnsiTheme="minorHAnsi" w:cstheme="minorHAnsi"/>
                <w:sz w:val="22"/>
                <w:szCs w:val="22"/>
              </w:rPr>
              <w:t xml:space="preserve">Signature </w:t>
            </w:r>
            <w:r>
              <w:rPr>
                <w:rFonts w:asciiTheme="minorHAnsi" w:hAnsiTheme="minorHAnsi" w:cstheme="minorHAnsi"/>
                <w:sz w:val="16"/>
                <w:szCs w:val="16"/>
              </w:rPr>
              <w:t>(handwritten pp)</w:t>
            </w:r>
          </w:p>
        </w:tc>
        <w:tc>
          <w:tcPr>
            <w:tcW w:w="2815" w:type="dxa"/>
            <w:vAlign w:val="center"/>
          </w:tcPr>
          <w:p w14:paraId="57181492" w14:textId="77777777" w:rsidR="00D93BC6" w:rsidRDefault="00D93BC6" w:rsidP="009820FF">
            <w:pPr>
              <w:pStyle w:val="NoSpacing"/>
              <w:rPr>
                <w:rFonts w:cstheme="minorHAnsi"/>
                <w:sz w:val="24"/>
                <w:szCs w:val="24"/>
              </w:rPr>
            </w:pPr>
          </w:p>
        </w:tc>
        <w:tc>
          <w:tcPr>
            <w:tcW w:w="1559" w:type="dxa"/>
            <w:shd w:val="clear" w:color="auto" w:fill="DEEAF6" w:themeFill="accent5" w:themeFillTint="33"/>
            <w:vAlign w:val="center"/>
          </w:tcPr>
          <w:p w14:paraId="0D6782F8" w14:textId="4EA812E0" w:rsidR="00D93BC6" w:rsidRPr="00D93BC6" w:rsidRDefault="00D93BC6" w:rsidP="009820FF">
            <w:pPr>
              <w:pStyle w:val="NoSpacing"/>
              <w:rPr>
                <w:rFonts w:asciiTheme="minorHAnsi" w:hAnsiTheme="minorHAnsi" w:cstheme="minorHAnsi"/>
                <w:sz w:val="24"/>
                <w:szCs w:val="24"/>
              </w:rPr>
            </w:pPr>
            <w:r w:rsidRPr="00D93BC6">
              <w:rPr>
                <w:rFonts w:asciiTheme="minorHAnsi" w:hAnsiTheme="minorHAnsi" w:cstheme="minorHAnsi"/>
                <w:sz w:val="24"/>
                <w:szCs w:val="24"/>
              </w:rPr>
              <w:t>Position held</w:t>
            </w:r>
          </w:p>
        </w:tc>
        <w:tc>
          <w:tcPr>
            <w:tcW w:w="3118" w:type="dxa"/>
            <w:vAlign w:val="center"/>
          </w:tcPr>
          <w:p w14:paraId="4069D20A" w14:textId="6DDE8A2B" w:rsidR="00D93BC6" w:rsidRPr="009401FA" w:rsidRDefault="00D93BC6" w:rsidP="009820FF">
            <w:pPr>
              <w:pStyle w:val="NoSpacing"/>
              <w:rPr>
                <w:rFonts w:asciiTheme="minorHAnsi" w:hAnsiTheme="minorHAnsi" w:cstheme="minorHAnsi"/>
                <w:sz w:val="24"/>
                <w:szCs w:val="24"/>
              </w:rPr>
            </w:pPr>
          </w:p>
        </w:tc>
      </w:tr>
    </w:tbl>
    <w:p w14:paraId="20ED5678" w14:textId="77777777" w:rsidR="00F977F0" w:rsidRPr="0077600F" w:rsidRDefault="00F977F0" w:rsidP="00F977F0">
      <w:pPr>
        <w:rPr>
          <w:b/>
          <w:color w:val="7030A0"/>
          <w:sz w:val="24"/>
          <w:szCs w:val="24"/>
          <w:u w:val="single"/>
        </w:rPr>
      </w:pPr>
      <w:r>
        <w:rPr>
          <w:b/>
          <w:sz w:val="24"/>
          <w:szCs w:val="24"/>
        </w:rPr>
        <w:t xml:space="preserve">Once this form is completed, please email it to: </w:t>
      </w:r>
      <w:hyperlink r:id="rId8" w:history="1">
        <w:r w:rsidRPr="00D16393">
          <w:rPr>
            <w:rStyle w:val="Hyperlink"/>
            <w:b/>
            <w:color w:val="7030A0"/>
            <w:sz w:val="24"/>
            <w:szCs w:val="24"/>
          </w:rPr>
          <w:t>SENDIF@tameside.gov.uk</w:t>
        </w:r>
      </w:hyperlink>
      <w:r>
        <w:rPr>
          <w:rStyle w:val="Hyperlink"/>
          <w:b/>
          <w:color w:val="7030A0"/>
          <w:sz w:val="24"/>
          <w:szCs w:val="24"/>
        </w:rPr>
        <w:t xml:space="preserve"> </w:t>
      </w:r>
      <w:r w:rsidRPr="0077600F">
        <w:rPr>
          <w:b/>
          <w:bCs/>
        </w:rPr>
        <w:t xml:space="preserve">via Egress </w:t>
      </w:r>
    </w:p>
    <w:p w14:paraId="0A503D38" w14:textId="6D187CB4" w:rsidR="003A5150" w:rsidRDefault="00D63E0F" w:rsidP="00D63E0F">
      <w:pPr>
        <w:spacing w:line="240" w:lineRule="auto"/>
        <w:jc w:val="center"/>
      </w:pPr>
      <w:r>
        <w:rPr>
          <w:noProof/>
        </w:rPr>
        <w:lastRenderedPageBreak/>
        <w:drawing>
          <wp:inline distT="0" distB="0" distL="0" distR="0" wp14:anchorId="5F75096A" wp14:editId="27F70372">
            <wp:extent cx="1275715" cy="275590"/>
            <wp:effectExtent l="0" t="0" r="635" b="0"/>
            <wp:docPr id="525383257" name="Picture 525383257"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58339" name="Picture 1" descr="A green and white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715" cy="275590"/>
                    </a:xfrm>
                    <a:prstGeom prst="rect">
                      <a:avLst/>
                    </a:prstGeom>
                  </pic:spPr>
                </pic:pic>
              </a:graphicData>
            </a:graphic>
          </wp:inline>
        </w:drawing>
      </w:r>
    </w:p>
    <w:sectPr w:rsidR="003A51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E522" w14:textId="77777777" w:rsidR="0020573F" w:rsidRDefault="0020573F" w:rsidP="0020573F">
      <w:pPr>
        <w:spacing w:after="0" w:line="240" w:lineRule="auto"/>
      </w:pPr>
      <w:r>
        <w:separator/>
      </w:r>
    </w:p>
  </w:endnote>
  <w:endnote w:type="continuationSeparator" w:id="0">
    <w:p w14:paraId="40F62E23" w14:textId="77777777" w:rsidR="0020573F" w:rsidRDefault="0020573F" w:rsidP="0020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24A6" w14:textId="77777777" w:rsidR="00867C06" w:rsidRDefault="00867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779" w14:textId="77777777" w:rsidR="00867C06" w:rsidRDefault="00867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7ED7" w14:textId="77777777" w:rsidR="00867C06" w:rsidRDefault="0086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65B9" w14:textId="77777777" w:rsidR="0020573F" w:rsidRDefault="0020573F" w:rsidP="0020573F">
      <w:pPr>
        <w:spacing w:after="0" w:line="240" w:lineRule="auto"/>
      </w:pPr>
      <w:r>
        <w:separator/>
      </w:r>
    </w:p>
  </w:footnote>
  <w:footnote w:type="continuationSeparator" w:id="0">
    <w:p w14:paraId="4DCC62D2" w14:textId="77777777" w:rsidR="0020573F" w:rsidRDefault="0020573F" w:rsidP="00205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1947" w14:textId="77777777" w:rsidR="00867C06" w:rsidRDefault="00867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5BE4" w14:textId="0692F88F" w:rsidR="00867C06" w:rsidRPr="00867C06" w:rsidRDefault="00D63E0F">
    <w:pPr>
      <w:pStyle w:val="Header"/>
      <w:rPr>
        <w:color w:val="D9D9D9" w:themeColor="background1" w:themeShade="D9"/>
      </w:rPr>
    </w:pPr>
    <w:r w:rsidRPr="00867C06">
      <w:rPr>
        <w:noProof/>
        <w:color w:val="D9D9D9" w:themeColor="background1" w:themeShade="D9"/>
      </w:rPr>
      <w:drawing>
        <wp:anchor distT="0" distB="0" distL="114300" distR="114300" simplePos="0" relativeHeight="251657216" behindDoc="0" locked="0" layoutInCell="1" allowOverlap="1" wp14:anchorId="335E3C74" wp14:editId="1EFFE5CD">
          <wp:simplePos x="0" y="0"/>
          <wp:positionH relativeFrom="column">
            <wp:posOffset>4731026</wp:posOffset>
          </wp:positionH>
          <wp:positionV relativeFrom="paragraph">
            <wp:posOffset>42959</wp:posOffset>
          </wp:positionV>
          <wp:extent cx="1275715" cy="275590"/>
          <wp:effectExtent l="0" t="0" r="635" b="0"/>
          <wp:wrapSquare wrapText="bothSides"/>
          <wp:docPr id="206735833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58339" name="Picture 1" descr="A green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5715" cy="275590"/>
                  </a:xfrm>
                  <a:prstGeom prst="rect">
                    <a:avLst/>
                  </a:prstGeom>
                </pic:spPr>
              </pic:pic>
            </a:graphicData>
          </a:graphic>
        </wp:anchor>
      </w:drawing>
    </w:r>
    <w:r w:rsidR="0095403E">
      <w:rPr>
        <w:color w:val="D9D9D9" w:themeColor="background1" w:themeShade="D9"/>
      </w:rPr>
      <w:t>September 20</w:t>
    </w:r>
    <w:r w:rsidR="00867C06" w:rsidRPr="00867C06">
      <w:rPr>
        <w:color w:val="D9D9D9" w:themeColor="background1" w:themeShade="D9"/>
      </w:rPr>
      <w:t>23</w:t>
    </w:r>
  </w:p>
  <w:p w14:paraId="1032E914" w14:textId="1C6481FC" w:rsidR="0020573F" w:rsidRDefault="0020573F">
    <w:pPr>
      <w:pStyle w:val="Header"/>
    </w:pPr>
    <w:r>
      <w:t xml:space="preserve">Appendix </w:t>
    </w:r>
    <w:r w:rsidR="00C6379C">
      <w:t>B</w:t>
    </w:r>
    <w:r w:rsidR="003B77E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C93" w14:textId="77777777" w:rsidR="00867C06" w:rsidRDefault="0086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E88"/>
    <w:multiLevelType w:val="hybridMultilevel"/>
    <w:tmpl w:val="8B887C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9700E"/>
    <w:multiLevelType w:val="hybridMultilevel"/>
    <w:tmpl w:val="B94293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510830"/>
    <w:multiLevelType w:val="hybridMultilevel"/>
    <w:tmpl w:val="B1081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A08BF"/>
    <w:multiLevelType w:val="hybridMultilevel"/>
    <w:tmpl w:val="7FE2A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0355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95542">
    <w:abstractNumId w:val="0"/>
  </w:num>
  <w:num w:numId="3" w16cid:durableId="1359890668">
    <w:abstractNumId w:val="1"/>
  </w:num>
  <w:num w:numId="4" w16cid:durableId="447699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51"/>
    <w:rsid w:val="00011464"/>
    <w:rsid w:val="000325DD"/>
    <w:rsid w:val="00043181"/>
    <w:rsid w:val="00073F2A"/>
    <w:rsid w:val="000764D2"/>
    <w:rsid w:val="000A060F"/>
    <w:rsid w:val="000C2A5D"/>
    <w:rsid w:val="001B1083"/>
    <w:rsid w:val="00202414"/>
    <w:rsid w:val="0020573F"/>
    <w:rsid w:val="00245508"/>
    <w:rsid w:val="00294C51"/>
    <w:rsid w:val="00360F51"/>
    <w:rsid w:val="00397D8D"/>
    <w:rsid w:val="003A5150"/>
    <w:rsid w:val="003B2B97"/>
    <w:rsid w:val="003B77E6"/>
    <w:rsid w:val="004069C5"/>
    <w:rsid w:val="00406DF7"/>
    <w:rsid w:val="00426A4A"/>
    <w:rsid w:val="00432DEE"/>
    <w:rsid w:val="004361D4"/>
    <w:rsid w:val="00475937"/>
    <w:rsid w:val="004A3523"/>
    <w:rsid w:val="00512CD0"/>
    <w:rsid w:val="005624A4"/>
    <w:rsid w:val="005D4D0F"/>
    <w:rsid w:val="005F3044"/>
    <w:rsid w:val="00622224"/>
    <w:rsid w:val="006431E3"/>
    <w:rsid w:val="00660CC7"/>
    <w:rsid w:val="00740833"/>
    <w:rsid w:val="00783B7D"/>
    <w:rsid w:val="00791AD7"/>
    <w:rsid w:val="007F4047"/>
    <w:rsid w:val="00855E29"/>
    <w:rsid w:val="00867C06"/>
    <w:rsid w:val="009401FA"/>
    <w:rsid w:val="00951C92"/>
    <w:rsid w:val="0095403E"/>
    <w:rsid w:val="009938D4"/>
    <w:rsid w:val="009A420F"/>
    <w:rsid w:val="00A31F32"/>
    <w:rsid w:val="00A60B1B"/>
    <w:rsid w:val="00A82FBE"/>
    <w:rsid w:val="00A961C7"/>
    <w:rsid w:val="00AD3661"/>
    <w:rsid w:val="00B238E3"/>
    <w:rsid w:val="00B62E58"/>
    <w:rsid w:val="00B810E1"/>
    <w:rsid w:val="00B833FF"/>
    <w:rsid w:val="00C1028A"/>
    <w:rsid w:val="00C6379C"/>
    <w:rsid w:val="00C63A1C"/>
    <w:rsid w:val="00D25218"/>
    <w:rsid w:val="00D63E0F"/>
    <w:rsid w:val="00D93BC6"/>
    <w:rsid w:val="00DB0659"/>
    <w:rsid w:val="00DE1222"/>
    <w:rsid w:val="00DE1C44"/>
    <w:rsid w:val="00E04DF9"/>
    <w:rsid w:val="00E44373"/>
    <w:rsid w:val="00EA6CE0"/>
    <w:rsid w:val="00EC7FC0"/>
    <w:rsid w:val="00F579A0"/>
    <w:rsid w:val="00F977F0"/>
    <w:rsid w:val="00FA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60D35B"/>
  <w15:chartTrackingRefBased/>
  <w15:docId w15:val="{C8F5F987-22D0-4433-93AC-419BD0B6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C51"/>
    <w:rPr>
      <w:color w:val="0563C1" w:themeColor="hyperlink"/>
      <w:u w:val="single"/>
    </w:rPr>
  </w:style>
  <w:style w:type="paragraph" w:styleId="ListParagraph">
    <w:name w:val="List Paragraph"/>
    <w:basedOn w:val="Normal"/>
    <w:uiPriority w:val="34"/>
    <w:qFormat/>
    <w:rsid w:val="00294C51"/>
    <w:pPr>
      <w:ind w:left="720"/>
      <w:contextualSpacing/>
    </w:pPr>
  </w:style>
  <w:style w:type="table" w:styleId="TableGrid">
    <w:name w:val="Table Grid"/>
    <w:basedOn w:val="TableNormal"/>
    <w:uiPriority w:val="59"/>
    <w:rsid w:val="00294C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6C7"/>
    <w:pPr>
      <w:spacing w:after="0" w:line="240" w:lineRule="auto"/>
    </w:pPr>
  </w:style>
  <w:style w:type="paragraph" w:styleId="Header">
    <w:name w:val="header"/>
    <w:basedOn w:val="Normal"/>
    <w:link w:val="HeaderChar"/>
    <w:uiPriority w:val="99"/>
    <w:unhideWhenUsed/>
    <w:rsid w:val="00205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3F"/>
  </w:style>
  <w:style w:type="paragraph" w:styleId="Footer">
    <w:name w:val="footer"/>
    <w:basedOn w:val="Normal"/>
    <w:link w:val="FooterChar"/>
    <w:uiPriority w:val="99"/>
    <w:unhideWhenUsed/>
    <w:rsid w:val="00205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3F"/>
  </w:style>
  <w:style w:type="table" w:customStyle="1" w:styleId="TableGrid1">
    <w:name w:val="Table Grid1"/>
    <w:basedOn w:val="TableNormal"/>
    <w:next w:val="TableGrid"/>
    <w:rsid w:val="00426A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1390">
      <w:bodyDiv w:val="1"/>
      <w:marLeft w:val="0"/>
      <w:marRight w:val="0"/>
      <w:marTop w:val="0"/>
      <w:marBottom w:val="0"/>
      <w:divBdr>
        <w:top w:val="none" w:sz="0" w:space="0" w:color="auto"/>
        <w:left w:val="none" w:sz="0" w:space="0" w:color="auto"/>
        <w:bottom w:val="none" w:sz="0" w:space="0" w:color="auto"/>
        <w:right w:val="none" w:sz="0" w:space="0" w:color="auto"/>
      </w:divBdr>
    </w:div>
    <w:div w:id="1443918292">
      <w:bodyDiv w:val="1"/>
      <w:marLeft w:val="0"/>
      <w:marRight w:val="0"/>
      <w:marTop w:val="0"/>
      <w:marBottom w:val="0"/>
      <w:divBdr>
        <w:top w:val="none" w:sz="0" w:space="0" w:color="auto"/>
        <w:left w:val="none" w:sz="0" w:space="0" w:color="auto"/>
        <w:bottom w:val="none" w:sz="0" w:space="0" w:color="auto"/>
        <w:right w:val="none" w:sz="0" w:space="0" w:color="auto"/>
      </w:divBdr>
    </w:div>
    <w:div w:id="20847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F@tamesid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NDIF@tamesid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dc:creator>
  <cp:keywords/>
  <dc:description/>
  <cp:lastModifiedBy>Janet Perry</cp:lastModifiedBy>
  <cp:revision>30</cp:revision>
  <cp:lastPrinted>2023-08-30T11:44:00Z</cp:lastPrinted>
  <dcterms:created xsi:type="dcterms:W3CDTF">2023-07-21T14:56:00Z</dcterms:created>
  <dcterms:modified xsi:type="dcterms:W3CDTF">2023-12-04T15:02:00Z</dcterms:modified>
</cp:coreProperties>
</file>