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4621"/>
        <w:gridCol w:w="5160"/>
      </w:tblGrid>
      <w:tr w:rsidR="00526329" w:rsidRPr="009E5619" w:rsidTr="00526329">
        <w:tc>
          <w:tcPr>
            <w:tcW w:w="9781" w:type="dxa"/>
            <w:gridSpan w:val="2"/>
            <w:shd w:val="clear" w:color="auto" w:fill="C6D9F1" w:themeFill="text2" w:themeFillTint="33"/>
          </w:tcPr>
          <w:p w:rsidR="00526329" w:rsidRDefault="0052632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52632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Please provide your personal details below</w:t>
            </w:r>
            <w: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.</w:t>
            </w:r>
          </w:p>
          <w:p w:rsidR="00526329" w:rsidRPr="00526329" w:rsidRDefault="0052632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9E5619" w:rsidRPr="009E5619" w:rsidTr="009E5619">
        <w:tc>
          <w:tcPr>
            <w:tcW w:w="4621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9E561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Name</w:t>
            </w:r>
            <w:r w:rsidR="0052632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60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P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9E5619" w:rsidRPr="009E5619" w:rsidTr="009E5619">
        <w:tc>
          <w:tcPr>
            <w:tcW w:w="4621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9E561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Current Address</w:t>
            </w:r>
            <w:r w:rsidR="0052632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60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526329" w:rsidRPr="009E5619" w:rsidRDefault="0052632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9E5619" w:rsidRPr="009E5619" w:rsidTr="009E5619">
        <w:tc>
          <w:tcPr>
            <w:tcW w:w="4621" w:type="dxa"/>
          </w:tcPr>
          <w:p w:rsidR="009E5619" w:rsidRPr="009E5619" w:rsidRDefault="009E5619" w:rsidP="009E561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E5619">
              <w:rPr>
                <w:rFonts w:asciiTheme="minorHAnsi" w:hAnsiTheme="minorHAnsi" w:cs="Arial"/>
                <w:b/>
                <w:sz w:val="24"/>
                <w:szCs w:val="24"/>
              </w:rPr>
              <w:t>Previous address if residing at current address less than 2 years</w:t>
            </w:r>
            <w:r w:rsidR="00526329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Pr="009E561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9E5619" w:rsidRPr="009E5619" w:rsidRDefault="009E561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60" w:type="dxa"/>
          </w:tcPr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526329" w:rsidRDefault="0052632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526329" w:rsidRPr="009E5619" w:rsidRDefault="0052632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9E5619" w:rsidRPr="009E5619" w:rsidTr="009E5619">
        <w:tc>
          <w:tcPr>
            <w:tcW w:w="4621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9E561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Email address</w:t>
            </w:r>
            <w:r w:rsidR="0052632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60" w:type="dxa"/>
          </w:tcPr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P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9E5619" w:rsidRPr="009E5619" w:rsidTr="009E5619">
        <w:tc>
          <w:tcPr>
            <w:tcW w:w="4621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9E561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Date of birth</w:t>
            </w:r>
            <w:r w:rsidR="0052632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60" w:type="dxa"/>
          </w:tcPr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P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9E5619" w:rsidRPr="009E5619" w:rsidTr="009E5619">
        <w:tc>
          <w:tcPr>
            <w:tcW w:w="4621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9E561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Contact telephone number</w:t>
            </w:r>
            <w:r w:rsidR="0052632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60" w:type="dxa"/>
          </w:tcPr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P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9E5619" w:rsidRPr="009E5619" w:rsidTr="009E5619">
        <w:tc>
          <w:tcPr>
            <w:tcW w:w="4621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9E561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National Insurance number</w:t>
            </w:r>
            <w:r w:rsidR="0052632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60" w:type="dxa"/>
          </w:tcPr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P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9E5619" w:rsidRPr="009E5619" w:rsidTr="009E5619">
        <w:tc>
          <w:tcPr>
            <w:tcW w:w="4621" w:type="dxa"/>
          </w:tcPr>
          <w:p w:rsidR="009E5619" w:rsidRPr="009E5619" w:rsidRDefault="009E5619" w:rsidP="009E5619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22448A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Reference number (if applicable)</w:t>
            </w:r>
            <w:r w:rsidR="00526329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60" w:type="dxa"/>
          </w:tcPr>
          <w:p w:rsid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E5619" w:rsidRPr="009E5619" w:rsidRDefault="009E5619" w:rsidP="009E5619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</w:tbl>
    <w:p w:rsidR="00246CED" w:rsidRPr="007C4495" w:rsidRDefault="00246CED" w:rsidP="007C4495">
      <w:pPr>
        <w:rPr>
          <w:rFonts w:cs="Arial"/>
        </w:rPr>
      </w:pPr>
    </w:p>
    <w:p w:rsidR="00246CED" w:rsidRPr="007C4495" w:rsidRDefault="00246CED" w:rsidP="007C4495">
      <w:pPr>
        <w:rPr>
          <w:rFonts w:cs="Arial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2D0884" w:rsidRPr="002D0884" w:rsidTr="00526329">
        <w:trPr>
          <w:trHeight w:val="536"/>
        </w:trPr>
        <w:tc>
          <w:tcPr>
            <w:tcW w:w="8647" w:type="dxa"/>
            <w:shd w:val="clear" w:color="auto" w:fill="C6D9F1" w:themeFill="text2" w:themeFillTint="33"/>
          </w:tcPr>
          <w:p w:rsidR="002D0884" w:rsidRPr="002D0884" w:rsidRDefault="002D0884" w:rsidP="002D0884">
            <w:pPr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</w:pPr>
            <w:r w:rsidRPr="002D0884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 xml:space="preserve">What is the nature of your request? (Please tick the relevant box).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8211ED" w:rsidRPr="002D0884" w:rsidTr="002D0884">
        <w:tc>
          <w:tcPr>
            <w:tcW w:w="8647" w:type="dxa"/>
            <w:vMerge w:val="restart"/>
          </w:tcPr>
          <w:p w:rsidR="008211ED" w:rsidRPr="002D0884" w:rsidRDefault="008211ED" w:rsidP="002D0884">
            <w:pPr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</w:pP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>To ask us for access to cop</w:t>
            </w:r>
            <w:r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ies of the personal information </w:t>
            </w: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>we hold about you.</w:t>
            </w:r>
          </w:p>
          <w:p w:rsidR="008211ED" w:rsidRDefault="008211ED" w:rsidP="002D0884">
            <w:pPr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B80271" w:rsidRDefault="008211ED" w:rsidP="002D0884">
            <w:pPr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211ED" w:rsidRPr="002D0884" w:rsidRDefault="008211ED" w:rsidP="002D0884">
            <w:pPr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</w:pP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>Please indicate if your request relates to adoption records.</w:t>
            </w:r>
          </w:p>
        </w:tc>
        <w:tc>
          <w:tcPr>
            <w:tcW w:w="1134" w:type="dxa"/>
          </w:tcPr>
          <w:p w:rsidR="008211ED" w:rsidRDefault="008211ED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8211ED" w:rsidRDefault="008211ED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8211ED" w:rsidRPr="002D0884" w:rsidRDefault="008211ED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8211ED" w:rsidRPr="002D0884" w:rsidTr="00B80271">
        <w:trPr>
          <w:trHeight w:val="571"/>
        </w:trPr>
        <w:tc>
          <w:tcPr>
            <w:tcW w:w="8647" w:type="dxa"/>
            <w:vMerge/>
          </w:tcPr>
          <w:p w:rsidR="008211ED" w:rsidRPr="002D0884" w:rsidRDefault="008211ED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8211ED" w:rsidRDefault="008211ED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8211ED" w:rsidRDefault="008211ED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8211ED" w:rsidRPr="002D0884" w:rsidRDefault="008211ED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2D0884" w:rsidRPr="002D0884" w:rsidTr="002D0884">
        <w:tc>
          <w:tcPr>
            <w:tcW w:w="8647" w:type="dxa"/>
          </w:tcPr>
          <w:p w:rsidR="002D0884" w:rsidRPr="002D0884" w:rsidRDefault="002D0884" w:rsidP="002D0884">
            <w:pPr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</w:pP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>To ask us to rectify your personal information if it is inaccurate or incomplete.</w:t>
            </w:r>
          </w:p>
          <w:p w:rsidR="002D0884" w:rsidRPr="002D0884" w:rsidRDefault="002D0884" w:rsidP="002D0884">
            <w:pPr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2D0884" w:rsidRPr="002D0884" w:rsidTr="002D0884">
        <w:tc>
          <w:tcPr>
            <w:tcW w:w="8647" w:type="dxa"/>
          </w:tcPr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To ask us to stop processing your personal information </w:t>
            </w:r>
            <w:r w:rsidRPr="002D0884">
              <w:rPr>
                <w:rFonts w:asciiTheme="minorHAnsi" w:eastAsiaTheme="minorHAnsi" w:hAnsiTheme="minorHAnsi" w:cs="Arial"/>
                <w:bCs/>
                <w:i/>
                <w:color w:val="000000"/>
                <w:sz w:val="24"/>
                <w:szCs w:val="24"/>
                <w:lang w:eastAsia="en-US"/>
              </w:rPr>
              <w:t>(this is known as the ‘right to object’).</w:t>
            </w:r>
          </w:p>
        </w:tc>
        <w:tc>
          <w:tcPr>
            <w:tcW w:w="1134" w:type="dxa"/>
          </w:tcPr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2D0884" w:rsidRPr="002D0884" w:rsidTr="002D0884">
        <w:tc>
          <w:tcPr>
            <w:tcW w:w="8647" w:type="dxa"/>
          </w:tcPr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To ask us to ‘restrict’ the processing of your personal information </w:t>
            </w:r>
            <w:r w:rsidRPr="002D0884">
              <w:rPr>
                <w:rFonts w:asciiTheme="minorHAnsi" w:eastAsiaTheme="minorHAnsi" w:hAnsiTheme="minorHAnsi" w:cs="Arial"/>
                <w:bCs/>
                <w:i/>
                <w:color w:val="000000"/>
                <w:sz w:val="24"/>
                <w:szCs w:val="24"/>
                <w:lang w:eastAsia="en-US"/>
              </w:rPr>
              <w:t>(e.g. restrict our access and use pending our consideration, for example, of any objection or erasure request you have submitted);</w:t>
            </w:r>
          </w:p>
        </w:tc>
        <w:tc>
          <w:tcPr>
            <w:tcW w:w="1134" w:type="dxa"/>
          </w:tcPr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2D0884" w:rsidRPr="002D0884" w:rsidTr="002D0884">
        <w:tc>
          <w:tcPr>
            <w:tcW w:w="8647" w:type="dxa"/>
          </w:tcPr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To ask us to erase personal information we hold about you </w:t>
            </w:r>
            <w:r w:rsidRPr="002D0884">
              <w:rPr>
                <w:rFonts w:asciiTheme="minorHAnsi" w:eastAsiaTheme="minorHAnsi" w:hAnsiTheme="minorHAnsi" w:cs="Arial"/>
                <w:bCs/>
                <w:i/>
                <w:color w:val="000000"/>
                <w:sz w:val="24"/>
                <w:szCs w:val="24"/>
                <w:lang w:eastAsia="en-US"/>
              </w:rPr>
              <w:t>(this is also known as the ‘right to be forgotten’).</w:t>
            </w:r>
          </w:p>
        </w:tc>
        <w:tc>
          <w:tcPr>
            <w:tcW w:w="1134" w:type="dxa"/>
          </w:tcPr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2D0884" w:rsidRPr="002D0884" w:rsidTr="002D0884">
        <w:tc>
          <w:tcPr>
            <w:tcW w:w="8647" w:type="dxa"/>
          </w:tcPr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>To ask us to put the personal information you have given us into a portable electronic machine readable format so it is capable of being transmitted to someone else.</w:t>
            </w:r>
          </w:p>
        </w:tc>
        <w:tc>
          <w:tcPr>
            <w:tcW w:w="1134" w:type="dxa"/>
          </w:tcPr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2D0884" w:rsidRPr="002D0884" w:rsidTr="002D0884">
        <w:tc>
          <w:tcPr>
            <w:tcW w:w="8647" w:type="dxa"/>
          </w:tcPr>
          <w:p w:rsidR="002D0884" w:rsidRPr="002D0884" w:rsidRDefault="002D0884" w:rsidP="008211ED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To ask us ensure that a decision which legally affects you is reviewed by a person if </w:t>
            </w:r>
            <w:r w:rsidR="008211ED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2D0884">
              <w:rPr>
                <w:rFonts w:asciiTheme="minorHAnsi" w:eastAsiaTheme="minorHAnsi" w:hAnsiTheme="minorHAnsi" w:cs="Arial"/>
                <w:bCs/>
                <w:color w:val="000000"/>
                <w:sz w:val="24"/>
                <w:szCs w:val="24"/>
                <w:lang w:eastAsia="en-US"/>
              </w:rPr>
              <w:t xml:space="preserve">the decision has been made solely using an automated computerised process;  </w:t>
            </w:r>
          </w:p>
        </w:tc>
        <w:tc>
          <w:tcPr>
            <w:tcW w:w="1134" w:type="dxa"/>
          </w:tcPr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D0884" w:rsidRPr="002D0884" w:rsidRDefault="002D0884" w:rsidP="002D08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</w:tbl>
    <w:p w:rsidR="00AA4692" w:rsidRDefault="00AA4692" w:rsidP="007C4495">
      <w:pPr>
        <w:rPr>
          <w:rFonts w:cs="Arial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22448A" w:rsidRPr="0022448A" w:rsidTr="0022448A">
        <w:tc>
          <w:tcPr>
            <w:tcW w:w="9781" w:type="dxa"/>
            <w:shd w:val="clear" w:color="auto" w:fill="C6D9F1" w:themeFill="text2" w:themeFillTint="33"/>
          </w:tcPr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22448A">
              <w:rPr>
                <w:rFonts w:asciiTheme="minorHAnsi" w:eastAsiaTheme="minorHAnsi" w:hAnsiTheme="minorHAnsi"/>
                <w:b/>
                <w:color w:val="auto"/>
                <w:sz w:val="24"/>
                <w:szCs w:val="24"/>
                <w:lang w:eastAsia="en-US"/>
              </w:rPr>
              <w:t>Please provide further information about your request for example what information you want, what information needs correcting or restricted from processing. Please provide as much information as you can.</w:t>
            </w:r>
          </w:p>
        </w:tc>
      </w:tr>
      <w:tr w:rsidR="0022448A" w:rsidRPr="0022448A" w:rsidTr="0022448A">
        <w:tc>
          <w:tcPr>
            <w:tcW w:w="9781" w:type="dxa"/>
          </w:tcPr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tabs>
                <w:tab w:val="left" w:pos="0"/>
                <w:tab w:val="left" w:pos="435"/>
              </w:tabs>
              <w:ind w:left="-284"/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83684" w:rsidRDefault="00983684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83684" w:rsidRDefault="00983684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83684" w:rsidRDefault="00983684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83684" w:rsidRDefault="00983684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22448A" w:rsidRPr="0022448A" w:rsidRDefault="0022448A" w:rsidP="0022448A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</w:tbl>
    <w:p w:rsidR="007C4495" w:rsidRPr="007C4495" w:rsidRDefault="007C4495" w:rsidP="007C4495">
      <w:pPr>
        <w:rPr>
          <w:rFonts w:cs="Arial"/>
        </w:rPr>
      </w:pPr>
    </w:p>
    <w:p w:rsidR="007C4495" w:rsidRPr="00983684" w:rsidRDefault="007C4495" w:rsidP="00983684">
      <w:pPr>
        <w:ind w:left="-567"/>
        <w:rPr>
          <w:rFonts w:asciiTheme="minorHAnsi" w:eastAsiaTheme="minorHAnsi" w:hAnsiTheme="minorHAnsi" w:cs="Arial"/>
          <w:b/>
          <w:bCs/>
          <w:color w:val="auto"/>
          <w:sz w:val="24"/>
          <w:szCs w:val="24"/>
          <w:lang w:eastAsia="en-US"/>
        </w:rPr>
      </w:pPr>
      <w:r w:rsidRPr="00983684">
        <w:rPr>
          <w:rFonts w:asciiTheme="minorHAnsi" w:eastAsiaTheme="minorHAnsi" w:hAnsiTheme="minorHAnsi" w:cs="Arial"/>
          <w:b/>
          <w:bCs/>
          <w:color w:val="auto"/>
          <w:sz w:val="24"/>
          <w:szCs w:val="24"/>
          <w:lang w:eastAsia="en-US"/>
        </w:rPr>
        <w:t>Additional required information</w:t>
      </w:r>
    </w:p>
    <w:p w:rsidR="007C4495" w:rsidRPr="00983684" w:rsidRDefault="007C4495" w:rsidP="007C4495">
      <w:pPr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</w:p>
    <w:p w:rsidR="007C4495" w:rsidRPr="00983684" w:rsidRDefault="007C4495" w:rsidP="00983684">
      <w:pPr>
        <w:ind w:left="-567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  <w:r w:rsidRPr="00983684"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>You must provide:</w:t>
      </w:r>
    </w:p>
    <w:p w:rsidR="007C4495" w:rsidRPr="00983684" w:rsidRDefault="0045637E" w:rsidP="0045637E">
      <w:pPr>
        <w:pStyle w:val="ListParagraph"/>
        <w:numPr>
          <w:ilvl w:val="0"/>
          <w:numId w:val="2"/>
        </w:numPr>
        <w:rPr>
          <w:rFonts w:eastAsiaTheme="minorHAnsi" w:cs="Arial"/>
          <w:sz w:val="24"/>
          <w:szCs w:val="24"/>
          <w:lang w:eastAsia="en-US"/>
        </w:rPr>
      </w:pPr>
      <w:r w:rsidRPr="00983684">
        <w:rPr>
          <w:rFonts w:eastAsiaTheme="minorHAnsi" w:cs="Arial"/>
          <w:sz w:val="24"/>
          <w:szCs w:val="24"/>
          <w:lang w:eastAsia="en-US"/>
        </w:rPr>
        <w:t>Two</w:t>
      </w:r>
      <w:r w:rsidR="007C4495" w:rsidRPr="00983684">
        <w:rPr>
          <w:rFonts w:eastAsiaTheme="minorHAnsi" w:cs="Arial"/>
          <w:sz w:val="24"/>
          <w:szCs w:val="24"/>
          <w:lang w:eastAsia="en-US"/>
        </w:rPr>
        <w:t xml:space="preserve"> proofs of identity, including confirmation of the data subject’s current</w:t>
      </w:r>
      <w:r w:rsidRPr="00983684">
        <w:rPr>
          <w:rFonts w:eastAsiaTheme="minorHAnsi" w:cs="Arial"/>
          <w:sz w:val="24"/>
          <w:szCs w:val="24"/>
          <w:lang w:eastAsia="en-US"/>
        </w:rPr>
        <w:t xml:space="preserve"> address.  </w:t>
      </w:r>
      <w:r w:rsidR="007C4495" w:rsidRPr="00983684">
        <w:rPr>
          <w:rFonts w:eastAsiaTheme="minorHAnsi" w:cs="Arial"/>
          <w:sz w:val="24"/>
          <w:szCs w:val="24"/>
          <w:lang w:eastAsia="en-US"/>
        </w:rPr>
        <w:t>Copies will be accepted if posted but we reserve the right to have sight</w:t>
      </w:r>
      <w:r w:rsidRPr="00983684">
        <w:rPr>
          <w:rFonts w:eastAsiaTheme="minorHAnsi" w:cs="Arial"/>
          <w:sz w:val="24"/>
          <w:szCs w:val="24"/>
          <w:lang w:eastAsia="en-US"/>
        </w:rPr>
        <w:t xml:space="preserve"> of</w:t>
      </w:r>
      <w:r w:rsidR="007C4495" w:rsidRPr="00983684">
        <w:rPr>
          <w:rFonts w:eastAsiaTheme="minorHAnsi" w:cs="Arial"/>
          <w:sz w:val="24"/>
          <w:szCs w:val="24"/>
          <w:lang w:eastAsia="en-US"/>
        </w:rPr>
        <w:t xml:space="preserve"> original documentation.</w:t>
      </w:r>
    </w:p>
    <w:p w:rsidR="0022448A" w:rsidRPr="00983684" w:rsidRDefault="0045637E" w:rsidP="007C4495">
      <w:pPr>
        <w:pStyle w:val="ListParagraph"/>
        <w:numPr>
          <w:ilvl w:val="0"/>
          <w:numId w:val="2"/>
        </w:numPr>
        <w:rPr>
          <w:rFonts w:eastAsiaTheme="minorHAnsi" w:cs="Arial"/>
          <w:sz w:val="24"/>
          <w:szCs w:val="24"/>
          <w:lang w:eastAsia="en-US"/>
        </w:rPr>
      </w:pPr>
      <w:r w:rsidRPr="00983684">
        <w:rPr>
          <w:rFonts w:eastAsiaTheme="minorHAnsi" w:cs="Arial"/>
          <w:sz w:val="24"/>
          <w:szCs w:val="24"/>
          <w:lang w:eastAsia="en-US"/>
        </w:rPr>
        <w:t>A</w:t>
      </w:r>
      <w:r w:rsidR="007C4495" w:rsidRPr="00983684">
        <w:rPr>
          <w:rFonts w:eastAsiaTheme="minorHAnsi" w:cs="Arial"/>
          <w:sz w:val="24"/>
          <w:szCs w:val="24"/>
          <w:lang w:eastAsia="en-US"/>
        </w:rPr>
        <w:t xml:space="preserve"> signed letter of authority from the data subject if you are acting as their agent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983684" w:rsidRPr="00983684" w:rsidTr="00983684">
        <w:tc>
          <w:tcPr>
            <w:tcW w:w="9781" w:type="dxa"/>
            <w:gridSpan w:val="2"/>
            <w:shd w:val="clear" w:color="auto" w:fill="C6D9F1" w:themeFill="text2" w:themeFillTint="33"/>
          </w:tcPr>
          <w:p w:rsidR="00983684" w:rsidRPr="00983684" w:rsidRDefault="00983684" w:rsidP="00983684">
            <w:pPr>
              <w:rPr>
                <w:rFonts w:asciiTheme="minorHAnsi" w:eastAsiaTheme="minorHAnsi" w:hAnsiTheme="minorHAnsi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83684">
              <w:rPr>
                <w:rFonts w:asciiTheme="minorHAnsi" w:eastAsiaTheme="minorHAnsi" w:hAnsiTheme="minorHAnsi" w:cs="Arial"/>
                <w:b/>
                <w:bCs/>
                <w:color w:val="auto"/>
                <w:sz w:val="24"/>
                <w:szCs w:val="24"/>
                <w:lang w:eastAsia="en-US"/>
              </w:rPr>
              <w:t>Declaration of Data Subject.</w:t>
            </w:r>
          </w:p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983684" w:rsidRPr="00983684" w:rsidTr="00983684">
        <w:tc>
          <w:tcPr>
            <w:tcW w:w="9781" w:type="dxa"/>
            <w:gridSpan w:val="2"/>
          </w:tcPr>
          <w:p w:rsidR="00983684" w:rsidRPr="00983684" w:rsidRDefault="00983684" w:rsidP="00983684">
            <w:pPr>
              <w:rPr>
                <w:rFonts w:asciiTheme="minorHAnsi" w:eastAsiaTheme="minorHAnsi" w:hAnsiTheme="minorHAnsi" w:cs="Arial"/>
                <w:color w:val="auto"/>
                <w:sz w:val="24"/>
                <w:szCs w:val="24"/>
                <w:lang w:eastAsia="en-US"/>
              </w:rPr>
            </w:pPr>
            <w:r w:rsidRPr="00983684">
              <w:rPr>
                <w:rFonts w:asciiTheme="minorHAnsi" w:eastAsiaTheme="minorHAnsi" w:hAnsiTheme="minorHAnsi" w:cs="Arial"/>
                <w:color w:val="auto"/>
                <w:sz w:val="24"/>
                <w:szCs w:val="24"/>
                <w:lang w:eastAsia="en-US"/>
              </w:rPr>
              <w:t>I confirm that I am seeking access to personal information about myself.</w:t>
            </w:r>
          </w:p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983684" w:rsidRPr="00983684" w:rsidTr="00B02260">
        <w:tc>
          <w:tcPr>
            <w:tcW w:w="2977" w:type="dxa"/>
          </w:tcPr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983684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Signed</w:t>
            </w:r>
            <w:r w:rsidR="00A054DF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04" w:type="dxa"/>
          </w:tcPr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983684" w:rsidRPr="00983684" w:rsidTr="00B02260">
        <w:tc>
          <w:tcPr>
            <w:tcW w:w="2977" w:type="dxa"/>
          </w:tcPr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983684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6804" w:type="dxa"/>
          </w:tcPr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983684" w:rsidRPr="00983684" w:rsidRDefault="00983684" w:rsidP="00983684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</w:tbl>
    <w:p w:rsidR="0022448A" w:rsidRDefault="0022448A" w:rsidP="007C4495">
      <w:pPr>
        <w:rPr>
          <w:rFonts w:eastAsiaTheme="minorHAnsi" w:cs="Arial"/>
          <w:b/>
          <w:bCs/>
          <w:color w:val="auto"/>
          <w:lang w:eastAsia="en-US"/>
        </w:rPr>
      </w:pPr>
    </w:p>
    <w:p w:rsidR="00983684" w:rsidRDefault="00983684" w:rsidP="007C4495">
      <w:pPr>
        <w:rPr>
          <w:rFonts w:eastAsiaTheme="minorHAnsi" w:cs="Arial"/>
          <w:b/>
          <w:bCs/>
          <w:color w:val="auto"/>
          <w:lang w:eastAsia="en-US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02260" w:rsidRPr="00B02260" w:rsidTr="00B02260">
        <w:tc>
          <w:tcPr>
            <w:tcW w:w="9781" w:type="dxa"/>
            <w:gridSpan w:val="2"/>
            <w:shd w:val="clear" w:color="auto" w:fill="C6D9F1" w:themeFill="text2" w:themeFillTint="33"/>
          </w:tcPr>
          <w:p w:rsidR="00B02260" w:rsidRPr="00B02260" w:rsidRDefault="00B02260" w:rsidP="00B02260">
            <w:pPr>
              <w:rPr>
                <w:rFonts w:asciiTheme="minorHAnsi" w:eastAsiaTheme="minorHAnsi" w:hAnsiTheme="minorHAnsi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02260">
              <w:rPr>
                <w:rFonts w:asciiTheme="minorHAnsi" w:eastAsiaTheme="minorHAnsi" w:hAnsiTheme="minorHAnsi" w:cs="Arial"/>
                <w:b/>
                <w:bCs/>
                <w:color w:val="auto"/>
                <w:sz w:val="24"/>
                <w:szCs w:val="24"/>
                <w:lang w:eastAsia="en-US"/>
              </w:rPr>
              <w:t>Declaration of agent on behalf of Data Subject (to be completed only by person(s) acting on behalf of the data subject)</w:t>
            </w: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B02260" w:rsidRPr="00B02260" w:rsidTr="00B02260">
        <w:tc>
          <w:tcPr>
            <w:tcW w:w="9781" w:type="dxa"/>
            <w:gridSpan w:val="2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B02260">
              <w:rPr>
                <w:rFonts w:asciiTheme="minorHAnsi" w:eastAsiaTheme="minorHAnsi" w:hAnsiTheme="minorHAnsi" w:cs="Arial"/>
                <w:color w:val="auto"/>
                <w:sz w:val="24"/>
                <w:szCs w:val="24"/>
                <w:lang w:eastAsia="en-US"/>
              </w:rPr>
              <w:t>I confirm that I am acting on behalf of the Data Subject.  In addition to completing this, I attach a signed letter of authority from the data sub</w:t>
            </w:r>
            <w:r>
              <w:rPr>
                <w:rFonts w:asciiTheme="minorHAnsi" w:eastAsiaTheme="minorHAnsi" w:hAnsiTheme="minorHAnsi" w:cs="Arial"/>
                <w:color w:val="auto"/>
                <w:sz w:val="24"/>
                <w:szCs w:val="24"/>
                <w:lang w:eastAsia="en-US"/>
              </w:rPr>
              <w:t>ject and the proofs of identity.</w:t>
            </w:r>
          </w:p>
        </w:tc>
      </w:tr>
      <w:tr w:rsidR="00B02260" w:rsidRPr="00B02260" w:rsidTr="00B02260">
        <w:tc>
          <w:tcPr>
            <w:tcW w:w="2977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B02260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Signed:</w:t>
            </w:r>
          </w:p>
        </w:tc>
        <w:tc>
          <w:tcPr>
            <w:tcW w:w="6804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B02260" w:rsidRPr="00B02260" w:rsidTr="00B02260">
        <w:tc>
          <w:tcPr>
            <w:tcW w:w="2977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B02260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6804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B02260" w:rsidRPr="00B02260" w:rsidTr="00B02260">
        <w:tc>
          <w:tcPr>
            <w:tcW w:w="2977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B02260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Address:</w:t>
            </w: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B02260" w:rsidRPr="00B02260" w:rsidTr="00B02260">
        <w:tc>
          <w:tcPr>
            <w:tcW w:w="2977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B02260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Email address:</w:t>
            </w: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  <w:tr w:rsidR="00B02260" w:rsidRPr="00B02260" w:rsidTr="00B02260">
        <w:tc>
          <w:tcPr>
            <w:tcW w:w="2977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  <w:r w:rsidRPr="00B02260"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  <w:t>Contact telephone number:</w:t>
            </w:r>
          </w:p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B02260" w:rsidRPr="00B02260" w:rsidRDefault="00B02260" w:rsidP="00B02260">
            <w:pPr>
              <w:rPr>
                <w:rFonts w:asciiTheme="minorHAnsi" w:eastAsiaTheme="minorHAnsi" w:hAnsiTheme="minorHAnsi"/>
                <w:color w:val="auto"/>
                <w:lang w:eastAsia="en-US"/>
              </w:rPr>
            </w:pPr>
          </w:p>
        </w:tc>
      </w:tr>
    </w:tbl>
    <w:p w:rsidR="00983684" w:rsidRDefault="00983684" w:rsidP="007C4495">
      <w:pPr>
        <w:rPr>
          <w:rFonts w:eastAsiaTheme="minorHAnsi" w:cs="Arial"/>
          <w:b/>
          <w:bCs/>
          <w:color w:val="auto"/>
          <w:lang w:eastAsia="en-US"/>
        </w:rPr>
      </w:pPr>
    </w:p>
    <w:p w:rsidR="00983684" w:rsidRDefault="00983684" w:rsidP="007C4495">
      <w:pPr>
        <w:rPr>
          <w:rFonts w:eastAsiaTheme="minorHAnsi" w:cs="Arial"/>
          <w:b/>
          <w:bCs/>
          <w:color w:val="auto"/>
          <w:lang w:eastAsia="en-US"/>
        </w:rPr>
      </w:pPr>
    </w:p>
    <w:p w:rsidR="00983684" w:rsidRDefault="00983684" w:rsidP="007C4495">
      <w:pPr>
        <w:rPr>
          <w:rFonts w:eastAsiaTheme="minorHAnsi" w:cs="Arial"/>
          <w:b/>
          <w:bCs/>
          <w:color w:val="auto"/>
          <w:lang w:eastAsia="en-US"/>
        </w:rPr>
      </w:pPr>
    </w:p>
    <w:p w:rsidR="007C4495" w:rsidRPr="00B02260" w:rsidRDefault="007C4495" w:rsidP="00B02260">
      <w:pPr>
        <w:ind w:left="-567"/>
        <w:rPr>
          <w:rFonts w:asciiTheme="minorHAnsi" w:eastAsiaTheme="minorHAnsi" w:hAnsiTheme="minorHAnsi" w:cs="Arial"/>
          <w:b/>
          <w:bCs/>
          <w:color w:val="auto"/>
          <w:sz w:val="24"/>
          <w:szCs w:val="24"/>
          <w:lang w:eastAsia="en-US"/>
        </w:rPr>
      </w:pPr>
      <w:r w:rsidRPr="00B02260">
        <w:rPr>
          <w:rFonts w:asciiTheme="minorHAnsi" w:eastAsiaTheme="minorHAnsi" w:hAnsiTheme="minorHAnsi" w:cs="Arial"/>
          <w:b/>
          <w:bCs/>
          <w:color w:val="auto"/>
          <w:sz w:val="24"/>
          <w:szCs w:val="24"/>
          <w:lang w:eastAsia="en-US"/>
        </w:rPr>
        <w:t>Use of the information you have supplied</w:t>
      </w:r>
    </w:p>
    <w:p w:rsidR="007C4495" w:rsidRPr="00B02260" w:rsidRDefault="007C4495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</w:p>
    <w:p w:rsidR="007C4495" w:rsidRPr="00B02260" w:rsidRDefault="007C4495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This will be used to confirm identity and to locate the requested information. It may also be used for statistical and monitoring purposes.</w:t>
      </w:r>
    </w:p>
    <w:p w:rsidR="007C4495" w:rsidRPr="00B02260" w:rsidRDefault="007C4495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</w:p>
    <w:p w:rsidR="00AA4692" w:rsidRPr="00B02260" w:rsidRDefault="00E339AA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If this is a request for copies of your information, please </w:t>
      </w:r>
      <w:r w:rsidR="00AA4692"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email the </w:t>
      </w:r>
      <w:r w:rsidR="0045637E"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completed application form and </w:t>
      </w:r>
      <w:r w:rsidR="007C4495"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supporting proof of identity (and letter of authority if acting as an agent) to</w:t>
      </w:r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 </w:t>
      </w:r>
      <w:hyperlink r:id="rId7" w:history="1">
        <w:r w:rsidR="00FD0D94" w:rsidRPr="00B02260">
          <w:rPr>
            <w:rStyle w:val="Hyperlink"/>
            <w:rFonts w:asciiTheme="minorHAnsi" w:eastAsiaTheme="minorHAnsi" w:hAnsiTheme="minorHAnsi" w:cs="Arial"/>
            <w:sz w:val="24"/>
            <w:szCs w:val="24"/>
            <w:lang w:eastAsia="en-US"/>
          </w:rPr>
          <w:t>informationandimprovement@tameside.gov.uk</w:t>
        </w:r>
      </w:hyperlink>
      <w:r w:rsidR="00FD0D94" w:rsidRPr="00B02260">
        <w:rPr>
          <w:rFonts w:asciiTheme="minorHAnsi" w:eastAsiaTheme="minorHAnsi" w:hAnsiTheme="minorHAnsi" w:cs="Arial"/>
          <w:sz w:val="24"/>
          <w:szCs w:val="24"/>
          <w:lang w:eastAsia="en-US"/>
        </w:rPr>
        <w:t>,</w:t>
      </w:r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 </w:t>
      </w:r>
    </w:p>
    <w:p w:rsidR="00AA4692" w:rsidRPr="00B02260" w:rsidRDefault="00AA4692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</w:p>
    <w:p w:rsidR="007C4495" w:rsidRPr="00B02260" w:rsidRDefault="007C4495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proofErr w:type="gramStart"/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or</w:t>
      </w:r>
      <w:proofErr w:type="gramEnd"/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 by post to:</w:t>
      </w:r>
    </w:p>
    <w:p w:rsidR="00B02260" w:rsidRDefault="00B02260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</w:p>
    <w:p w:rsidR="007C4495" w:rsidRPr="00B02260" w:rsidRDefault="0019220F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Information &amp; Improvement</w:t>
      </w:r>
    </w:p>
    <w:p w:rsidR="007C4495" w:rsidRPr="00B02260" w:rsidRDefault="006A7E4F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PO Box 317</w:t>
      </w:r>
    </w:p>
    <w:p w:rsidR="007C4495" w:rsidRDefault="006A7E4F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Ashton under Lyne</w:t>
      </w:r>
    </w:p>
    <w:p w:rsidR="006A7E4F" w:rsidRPr="00B02260" w:rsidRDefault="006A7E4F" w:rsidP="00B02260">
      <w:pPr>
        <w:ind w:left="-567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OL6 0GS</w:t>
      </w:r>
    </w:p>
    <w:p w:rsidR="00E339AA" w:rsidRPr="00B02260" w:rsidRDefault="00E339AA" w:rsidP="00B02260">
      <w:pPr>
        <w:ind w:left="-567"/>
        <w:rPr>
          <w:rFonts w:asciiTheme="minorHAnsi" w:hAnsiTheme="minorHAnsi" w:cs="Arial"/>
          <w:sz w:val="24"/>
          <w:szCs w:val="24"/>
        </w:rPr>
      </w:pPr>
    </w:p>
    <w:p w:rsidR="00E339AA" w:rsidRPr="00B02260" w:rsidRDefault="00E339AA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All other requests should be sent to </w:t>
      </w:r>
      <w:hyperlink r:id="rId8" w:history="1">
        <w:r w:rsidR="006A7E4F" w:rsidRPr="0017559C">
          <w:rPr>
            <w:rStyle w:val="Hyperlink"/>
            <w:rFonts w:asciiTheme="minorHAnsi" w:eastAsiaTheme="minorHAnsi" w:hAnsiTheme="minorHAnsi" w:cs="Arial"/>
            <w:sz w:val="24"/>
            <w:szCs w:val="24"/>
            <w:lang w:eastAsia="en-US"/>
          </w:rPr>
          <w:t>information.governance@tameside.gov.uk</w:t>
        </w:r>
      </w:hyperlink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, delivered to any Council office or by post to:</w:t>
      </w:r>
    </w:p>
    <w:p w:rsidR="00E339AA" w:rsidRPr="00B02260" w:rsidRDefault="00E339AA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</w:p>
    <w:p w:rsidR="00E339AA" w:rsidRPr="00B02260" w:rsidRDefault="00E339AA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PO BOX </w:t>
      </w:r>
      <w:r w:rsidR="00B943CA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317</w:t>
      </w:r>
    </w:p>
    <w:p w:rsidR="00E339AA" w:rsidRPr="00B02260" w:rsidRDefault="00E339AA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 w:rsidRPr="00B02260"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Ashton under Lyne</w:t>
      </w:r>
    </w:p>
    <w:p w:rsidR="00E339AA" w:rsidRPr="00B02260" w:rsidRDefault="00B943CA" w:rsidP="00B02260">
      <w:pPr>
        <w:ind w:left="-567"/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 xml:space="preserve">OL6 </w:t>
      </w:r>
      <w:bookmarkStart w:id="0" w:name="_GoBack"/>
      <w:bookmarkEnd w:id="0"/>
      <w:r>
        <w:rPr>
          <w:rFonts w:asciiTheme="minorHAnsi" w:eastAsiaTheme="minorHAnsi" w:hAnsiTheme="minorHAnsi" w:cs="Arial"/>
          <w:color w:val="auto"/>
          <w:sz w:val="24"/>
          <w:szCs w:val="24"/>
          <w:lang w:eastAsia="en-US"/>
        </w:rPr>
        <w:t>0GS</w:t>
      </w:r>
    </w:p>
    <w:sectPr w:rsidR="00E339AA" w:rsidRPr="00B02260" w:rsidSect="00AA469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A36"/>
    <w:multiLevelType w:val="hybridMultilevel"/>
    <w:tmpl w:val="E15E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51A0"/>
    <w:multiLevelType w:val="hybridMultilevel"/>
    <w:tmpl w:val="5786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22AE2"/>
    <w:multiLevelType w:val="hybridMultilevel"/>
    <w:tmpl w:val="A028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F9"/>
    <w:rsid w:val="0019220F"/>
    <w:rsid w:val="001E5C57"/>
    <w:rsid w:val="00200FA5"/>
    <w:rsid w:val="0022448A"/>
    <w:rsid w:val="00246CED"/>
    <w:rsid w:val="002D0884"/>
    <w:rsid w:val="00422851"/>
    <w:rsid w:val="0045637E"/>
    <w:rsid w:val="004865F9"/>
    <w:rsid w:val="00516BF3"/>
    <w:rsid w:val="00526329"/>
    <w:rsid w:val="006A7E4F"/>
    <w:rsid w:val="006F176E"/>
    <w:rsid w:val="007C4495"/>
    <w:rsid w:val="008211ED"/>
    <w:rsid w:val="008C3473"/>
    <w:rsid w:val="008E11CB"/>
    <w:rsid w:val="00983684"/>
    <w:rsid w:val="009E5619"/>
    <w:rsid w:val="00A054DF"/>
    <w:rsid w:val="00AA4692"/>
    <w:rsid w:val="00B02260"/>
    <w:rsid w:val="00B80271"/>
    <w:rsid w:val="00B943CA"/>
    <w:rsid w:val="00BF680E"/>
    <w:rsid w:val="00C05A07"/>
    <w:rsid w:val="00CF365B"/>
    <w:rsid w:val="00E339AA"/>
    <w:rsid w:val="00EF03A8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A8"/>
    <w:pPr>
      <w:spacing w:after="0" w:line="240" w:lineRule="auto"/>
    </w:pPr>
    <w:rPr>
      <w:rFonts w:ascii="Arial" w:eastAsiaTheme="minorEastAsia" w:hAnsi="Arial"/>
      <w:color w:val="000000" w:themeColor="text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F9"/>
    <w:rPr>
      <w:rFonts w:ascii="Tahoma" w:eastAsiaTheme="minorEastAsia" w:hAnsi="Tahoma" w:cs="Tahoma"/>
      <w:color w:val="000000" w:themeColor="text1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8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495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  <w:style w:type="character" w:styleId="Hyperlink">
    <w:name w:val="Hyperlink"/>
    <w:basedOn w:val="DefaultParagraphFont"/>
    <w:uiPriority w:val="99"/>
    <w:unhideWhenUsed/>
    <w:rsid w:val="007C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A8"/>
    <w:pPr>
      <w:spacing w:after="0" w:line="240" w:lineRule="auto"/>
    </w:pPr>
    <w:rPr>
      <w:rFonts w:ascii="Arial" w:eastAsiaTheme="minorEastAsia" w:hAnsi="Arial"/>
      <w:color w:val="000000" w:themeColor="text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F9"/>
    <w:rPr>
      <w:rFonts w:ascii="Tahoma" w:eastAsiaTheme="minorEastAsia" w:hAnsi="Tahoma" w:cs="Tahoma"/>
      <w:color w:val="000000" w:themeColor="text1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8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495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  <w:style w:type="character" w:styleId="Hyperlink">
    <w:name w:val="Hyperlink"/>
    <w:basedOn w:val="DefaultParagraphFont"/>
    <w:uiPriority w:val="99"/>
    <w:unhideWhenUsed/>
    <w:rsid w:val="007C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.governance@tameside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ionandimprovement@tamesid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6AE6-211E-4E43-8DD8-5CA1500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Cunningham-Hobbs</dc:creator>
  <cp:lastModifiedBy>Jack Yates</cp:lastModifiedBy>
  <cp:revision>5</cp:revision>
  <dcterms:created xsi:type="dcterms:W3CDTF">2019-01-29T14:55:00Z</dcterms:created>
  <dcterms:modified xsi:type="dcterms:W3CDTF">2019-04-03T12:56:00Z</dcterms:modified>
</cp:coreProperties>
</file>