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5B903C85"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14:paraId="64131EE9" w14:textId="3BE425F3" w:rsidR="0055049C" w:rsidRPr="001E1B5F" w:rsidRDefault="001E1B5F" w:rsidP="0055049C">
      <w:pPr>
        <w:jc w:val="center"/>
        <w:rPr>
          <w:sz w:val="28"/>
          <w:szCs w:val="28"/>
        </w:rPr>
      </w:pPr>
      <w:r w:rsidRPr="001E1B5F">
        <w:rPr>
          <w:sz w:val="28"/>
          <w:szCs w:val="28"/>
        </w:rPr>
        <w:t>t</w:t>
      </w:r>
      <w:r w:rsidR="00C6579A" w:rsidRPr="001E1B5F">
        <w:rPr>
          <w:sz w:val="28"/>
          <w:szCs w:val="28"/>
        </w:rPr>
        <w:t>o</w:t>
      </w:r>
    </w:p>
    <w:p w14:paraId="4C95ADC8" w14:textId="4C7670F9"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14:paraId="279C38F2" w14:textId="6EAC7E42"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14:paraId="2F41662B" w14:textId="77777777" w:rsidR="0055049C" w:rsidRPr="00C6579A" w:rsidRDefault="0055049C" w:rsidP="0055049C">
      <w:pPr>
        <w:rPr>
          <w:sz w:val="36"/>
          <w:szCs w:val="36"/>
        </w:rPr>
      </w:pPr>
    </w:p>
    <w:p w14:paraId="7AF959AE" w14:textId="0238AC91" w:rsidR="0055049C" w:rsidRPr="00C6579A" w:rsidRDefault="00E84A61" w:rsidP="0055049C">
      <w:pPr>
        <w:jc w:val="center"/>
        <w:rPr>
          <w:b/>
          <w:sz w:val="32"/>
          <w:szCs w:val="36"/>
        </w:rPr>
      </w:pPr>
      <w:r>
        <w:rPr>
          <w:b/>
          <w:sz w:val="32"/>
          <w:szCs w:val="36"/>
        </w:rPr>
        <w:t>Tameside</w:t>
      </w:r>
      <w:r w:rsidR="0055049C" w:rsidRPr="00C6579A">
        <w:rPr>
          <w:b/>
          <w:sz w:val="32"/>
          <w:szCs w:val="36"/>
        </w:rPr>
        <w:t xml:space="preserve"> Local Authority</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31A46DF5"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002C52A0">
        <w:rPr>
          <w:rFonts w:ascii="Arial" w:hAnsi="Arial" w:cs="Arial"/>
          <w:b/>
          <w:sz w:val="28"/>
          <w:szCs w:val="36"/>
        </w:rPr>
        <w:t xml:space="preserve"> 2020</w:t>
      </w:r>
    </w:p>
    <w:p w14:paraId="2D9537D6" w14:textId="43980FD9" w:rsidR="0055049C" w:rsidRDefault="0055049C" w:rsidP="0055049C">
      <w:pPr>
        <w:rPr>
          <w:sz w:val="21"/>
          <w:szCs w:val="21"/>
        </w:rPr>
      </w:pPr>
    </w:p>
    <w:p w14:paraId="378D6417" w14:textId="4ED2F366"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E84A61">
        <w:rPr>
          <w:rFonts w:ascii="Arial" w:hAnsi="Arial" w:cs="Arial"/>
          <w:b/>
          <w:sz w:val="24"/>
          <w:szCs w:val="24"/>
        </w:rPr>
        <w:t>Tim Bowman</w:t>
      </w:r>
    </w:p>
    <w:p w14:paraId="4645A5E4" w14:textId="0DD05F68" w:rsidR="003D7567" w:rsidRDefault="003D7567" w:rsidP="003D7567">
      <w:pPr>
        <w:tabs>
          <w:tab w:val="left" w:pos="2268"/>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BB5020">
        <w:rPr>
          <w:rFonts w:ascii="Arial" w:hAnsi="Arial" w:cs="Arial"/>
          <w:b/>
          <w:sz w:val="24"/>
          <w:szCs w:val="24"/>
        </w:rPr>
        <w:t xml:space="preserve"> </w:t>
      </w:r>
      <w:r w:rsidRPr="00504AF7">
        <w:rPr>
          <w:rFonts w:ascii="Arial" w:hAnsi="Arial" w:cs="Arial"/>
          <w:b/>
          <w:sz w:val="24"/>
          <w:szCs w:val="24"/>
        </w:rPr>
        <w:fldChar w:fldCharType="begin">
          <w:ffData>
            <w:name w:val="Text69"/>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sz w:val="24"/>
          <w:szCs w:val="24"/>
        </w:rPr>
        <w:t> </w:t>
      </w:r>
      <w:r w:rsidR="00E84A61">
        <w:rPr>
          <w:rFonts w:ascii="Arial" w:hAnsi="Arial" w:cs="Arial"/>
          <w:b/>
          <w:sz w:val="24"/>
          <w:szCs w:val="24"/>
        </w:rPr>
        <w:t>Assistant Executive Director for Education</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fldChar w:fldCharType="end"/>
      </w:r>
    </w:p>
    <w:p w14:paraId="78F9E601" w14:textId="3BCB931B"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E84A61">
        <w:rPr>
          <w:rFonts w:ascii="Arial" w:hAnsi="Arial" w:cs="Arial"/>
          <w:b/>
          <w:sz w:val="24"/>
          <w:szCs w:val="24"/>
        </w:rPr>
        <w:t>0161 342 2050</w:t>
      </w:r>
    </w:p>
    <w:p w14:paraId="25F9ADD3" w14:textId="3045E9C0"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E84A61">
        <w:rPr>
          <w:rFonts w:ascii="Arial" w:hAnsi="Arial" w:cs="Arial"/>
          <w:b/>
          <w:sz w:val="24"/>
          <w:szCs w:val="24"/>
        </w:rPr>
        <w:t>tim.bowman@tameside.gov.uk</w:t>
      </w:r>
    </w:p>
    <w:p w14:paraId="768E3C0F" w14:textId="77777777" w:rsidR="003D7567" w:rsidRDefault="003D7567" w:rsidP="003D7567">
      <w:pPr>
        <w:rPr>
          <w:rFonts w:ascii="Arial" w:hAnsi="Arial" w:cs="Arial"/>
          <w:b/>
          <w:sz w:val="24"/>
          <w:szCs w:val="24"/>
        </w:rPr>
      </w:pPr>
    </w:p>
    <w:p w14:paraId="49A3056F" w14:textId="05E65809"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E84A61">
        <w:rPr>
          <w:rFonts w:ascii="Arial" w:hAnsi="Arial" w:cs="Arial"/>
          <w:b/>
          <w:sz w:val="24"/>
          <w:szCs w:val="24"/>
        </w:rPr>
        <w:t>30 June 2020</w:t>
      </w:r>
    </w:p>
    <w:p w14:paraId="0E144214" w14:textId="77777777" w:rsidR="003D7567" w:rsidRPr="00504AF7" w:rsidRDefault="003D7567" w:rsidP="003D7567">
      <w:pPr>
        <w:rPr>
          <w:rFonts w:ascii="Arial" w:hAnsi="Arial" w:cs="Arial"/>
          <w:sz w:val="24"/>
          <w:szCs w:val="24"/>
        </w:rPr>
      </w:pPr>
    </w:p>
    <w:p w14:paraId="3A37A912" w14:textId="608403CC" w:rsidR="003D7567" w:rsidRDefault="003D7567" w:rsidP="003D7567">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E84A61">
        <w:rPr>
          <w:rFonts w:ascii="Arial" w:hAnsi="Arial" w:cs="Arial"/>
          <w:b/>
          <w:sz w:val="24"/>
          <w:szCs w:val="24"/>
        </w:rPr>
        <w:t xml:space="preserve">  Catherine Moseley</w:t>
      </w:r>
    </w:p>
    <w:p w14:paraId="045DED09" w14:textId="4F845849" w:rsidR="003D7567" w:rsidRDefault="003D7567" w:rsidP="003D7567">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Pr="00504AF7">
        <w:rPr>
          <w:rFonts w:ascii="Arial" w:hAnsi="Arial" w:cs="Arial"/>
          <w:b/>
          <w:sz w:val="24"/>
          <w:szCs w:val="24"/>
        </w:rPr>
        <w:fldChar w:fldCharType="begin">
          <w:ffData>
            <w:name w:val="Text72"/>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noProof/>
          <w:sz w:val="24"/>
          <w:szCs w:val="24"/>
        </w:rPr>
        <w:t> </w:t>
      </w:r>
      <w:r w:rsidR="00E84A61">
        <w:rPr>
          <w:rFonts w:ascii="Arial" w:hAnsi="Arial" w:cs="Arial"/>
          <w:b/>
          <w:noProof/>
          <w:sz w:val="24"/>
          <w:szCs w:val="24"/>
        </w:rPr>
        <w:t>Head of Access Services</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sz w:val="24"/>
          <w:szCs w:val="24"/>
        </w:rPr>
        <w:fldChar w:fldCharType="end"/>
      </w:r>
    </w:p>
    <w:p w14:paraId="225B2F6A" w14:textId="61BAD12E" w:rsidR="003D7567" w:rsidRDefault="0089689E" w:rsidP="003D7567">
      <w:pPr>
        <w:tabs>
          <w:tab w:val="left" w:pos="426"/>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3D7567" w:rsidRPr="00504AF7">
        <w:rPr>
          <w:rFonts w:ascii="Arial" w:hAnsi="Arial" w:cs="Arial"/>
          <w:b/>
          <w:sz w:val="24"/>
          <w:szCs w:val="24"/>
        </w:rPr>
        <w:fldChar w:fldCharType="begin">
          <w:ffData>
            <w:name w:val="Text72"/>
            <w:enabled/>
            <w:calcOnExit w:val="0"/>
            <w:textInput/>
          </w:ffData>
        </w:fldChar>
      </w:r>
      <w:r w:rsidR="003D7567" w:rsidRPr="00504AF7">
        <w:rPr>
          <w:rFonts w:ascii="Arial" w:hAnsi="Arial" w:cs="Arial"/>
          <w:b/>
          <w:sz w:val="24"/>
          <w:szCs w:val="24"/>
        </w:rPr>
        <w:instrText xml:space="preserve"> FORMTEXT </w:instrText>
      </w:r>
      <w:r w:rsidR="003D7567" w:rsidRPr="00504AF7">
        <w:rPr>
          <w:rFonts w:ascii="Arial" w:hAnsi="Arial" w:cs="Arial"/>
          <w:b/>
          <w:sz w:val="24"/>
          <w:szCs w:val="24"/>
        </w:rPr>
      </w:r>
      <w:r w:rsidR="003D7567" w:rsidRPr="00504AF7">
        <w:rPr>
          <w:rFonts w:ascii="Arial" w:hAnsi="Arial" w:cs="Arial"/>
          <w:b/>
          <w:sz w:val="24"/>
          <w:szCs w:val="24"/>
        </w:rPr>
        <w:fldChar w:fldCharType="separate"/>
      </w:r>
      <w:r w:rsidR="003D7567" w:rsidRPr="00504AF7">
        <w:rPr>
          <w:rFonts w:ascii="Arial" w:hAnsi="Arial" w:cs="Arial"/>
          <w:b/>
          <w:noProof/>
          <w:sz w:val="24"/>
          <w:szCs w:val="24"/>
        </w:rPr>
        <w:t> </w:t>
      </w:r>
      <w:r w:rsidR="00E84A61">
        <w:rPr>
          <w:rFonts w:ascii="Arial" w:hAnsi="Arial" w:cs="Arial"/>
          <w:b/>
          <w:noProof/>
          <w:sz w:val="24"/>
          <w:szCs w:val="24"/>
        </w:rPr>
        <w:t>0161 342 3302</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sz w:val="24"/>
          <w:szCs w:val="24"/>
        </w:rPr>
        <w:fldChar w:fldCharType="end"/>
      </w:r>
    </w:p>
    <w:p w14:paraId="1F36B161" w14:textId="56F7C82C" w:rsidR="003D7567" w:rsidRPr="00F979AB" w:rsidRDefault="0089689E" w:rsidP="003D7567">
      <w:pPr>
        <w:tabs>
          <w:tab w:val="left" w:pos="426"/>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3D7567" w:rsidRPr="00504AF7">
        <w:rPr>
          <w:rFonts w:ascii="Arial" w:hAnsi="Arial" w:cs="Arial"/>
          <w:b/>
          <w:sz w:val="24"/>
          <w:szCs w:val="24"/>
        </w:rPr>
        <w:fldChar w:fldCharType="begin">
          <w:ffData>
            <w:name w:val="Text72"/>
            <w:enabled/>
            <w:calcOnExit w:val="0"/>
            <w:textInput/>
          </w:ffData>
        </w:fldChar>
      </w:r>
      <w:r w:rsidR="003D7567" w:rsidRPr="00504AF7">
        <w:rPr>
          <w:rFonts w:ascii="Arial" w:hAnsi="Arial" w:cs="Arial"/>
          <w:b/>
          <w:sz w:val="24"/>
          <w:szCs w:val="24"/>
        </w:rPr>
        <w:instrText xml:space="preserve"> FORMTEXT </w:instrText>
      </w:r>
      <w:r w:rsidR="003D7567" w:rsidRPr="00504AF7">
        <w:rPr>
          <w:rFonts w:ascii="Arial" w:hAnsi="Arial" w:cs="Arial"/>
          <w:b/>
          <w:sz w:val="24"/>
          <w:szCs w:val="24"/>
        </w:rPr>
      </w:r>
      <w:r w:rsidR="003D7567" w:rsidRPr="00504AF7">
        <w:rPr>
          <w:rFonts w:ascii="Arial" w:hAnsi="Arial" w:cs="Arial"/>
          <w:b/>
          <w:sz w:val="24"/>
          <w:szCs w:val="24"/>
        </w:rPr>
        <w:fldChar w:fldCharType="separate"/>
      </w:r>
      <w:r w:rsidR="003D7567" w:rsidRPr="00504AF7">
        <w:rPr>
          <w:rFonts w:ascii="Arial" w:hAnsi="Arial" w:cs="Arial"/>
          <w:b/>
          <w:noProof/>
          <w:sz w:val="24"/>
          <w:szCs w:val="24"/>
        </w:rPr>
        <w:t> </w:t>
      </w:r>
      <w:r w:rsidR="00E84A61">
        <w:rPr>
          <w:rFonts w:ascii="Arial" w:hAnsi="Arial" w:cs="Arial"/>
          <w:b/>
          <w:noProof/>
          <w:sz w:val="24"/>
          <w:szCs w:val="24"/>
        </w:rPr>
        <w:t>catherine.moseley@tameside.gov.uk</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sz w:val="24"/>
          <w:szCs w:val="24"/>
        </w:rPr>
        <w:fldChar w:fldCharType="end"/>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793A685A" w:rsidR="0055049C" w:rsidRPr="00504AF7" w:rsidRDefault="00A249DC" w:rsidP="00167243">
      <w:pPr>
        <w:tabs>
          <w:tab w:val="left" w:pos="1800"/>
        </w:tabs>
        <w:spacing w:after="0" w:line="240" w:lineRule="auto"/>
        <w:rPr>
          <w:rFonts w:ascii="Arial" w:hAnsi="Arial" w:cs="Arial"/>
          <w:b/>
          <w:color w:val="0000FF"/>
          <w:sz w:val="24"/>
          <w:szCs w:val="24"/>
        </w:rPr>
      </w:pPr>
      <w:hyperlink r:id="rId15" w:history="1">
        <w:r w:rsidR="0055049C" w:rsidRPr="00504AF7">
          <w:rPr>
            <w:rStyle w:val="Hyperlink"/>
            <w:rFonts w:ascii="Arial" w:hAnsi="Arial" w:cs="Arial"/>
            <w:b/>
            <w:sz w:val="24"/>
            <w:szCs w:val="24"/>
          </w:rPr>
          <w:t>www.gov.uk/government/organisations/office-of-the-schools-adjudicator</w:t>
        </w:r>
      </w:hyperlink>
    </w:p>
    <w:p w14:paraId="0C8AA09E" w14:textId="2D14431D" w:rsidR="00167243" w:rsidRDefault="00167243" w:rsidP="00167243">
      <w:pPr>
        <w:spacing w:after="0" w:line="240" w:lineRule="auto"/>
        <w:rPr>
          <w:rFonts w:ascii="Arial" w:hAnsi="Arial" w:cs="Arial"/>
          <w:b/>
          <w:sz w:val="24"/>
          <w:szCs w:val="24"/>
        </w:rPr>
      </w:pPr>
    </w:p>
    <w:p w14:paraId="7D5F8CF8" w14:textId="77777777" w:rsidR="00167243" w:rsidRDefault="00167243" w:rsidP="00167243">
      <w:pPr>
        <w:spacing w:after="0" w:line="240" w:lineRule="auto"/>
        <w:rPr>
          <w:rFonts w:ascii="Arial" w:hAnsi="Arial" w:cs="Arial"/>
          <w:b/>
          <w:sz w:val="24"/>
          <w:szCs w:val="24"/>
        </w:rPr>
      </w:pPr>
    </w:p>
    <w:p w14:paraId="32C8D094" w14:textId="0EB00B55"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6"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2C52A0">
        <w:rPr>
          <w:rStyle w:val="Hyperlink"/>
          <w:rFonts w:ascii="Arial" w:hAnsi="Arial" w:cs="Arial"/>
          <w:b/>
          <w:color w:val="auto"/>
          <w:sz w:val="24"/>
          <w:szCs w:val="24"/>
        </w:rPr>
        <w:t>30 June 2020</w:t>
      </w:r>
      <w:r w:rsidR="00133C33" w:rsidRPr="00133897">
        <w:rPr>
          <w:rStyle w:val="Hyperlink"/>
          <w:rFonts w:ascii="Arial" w:hAnsi="Arial" w:cs="Arial"/>
          <w:b/>
          <w:color w:val="auto"/>
          <w:sz w:val="24"/>
          <w:szCs w:val="24"/>
        </w:rPr>
        <w:t xml:space="preserve"> and earlier if possible</w:t>
      </w:r>
    </w:p>
    <w:p w14:paraId="7037F08D" w14:textId="77777777" w:rsidR="00167243" w:rsidRPr="00133897" w:rsidRDefault="00167243" w:rsidP="00167243">
      <w:pPr>
        <w:spacing w:after="0" w:line="240" w:lineRule="auto"/>
        <w:rPr>
          <w:rFonts w:ascii="Arial" w:hAnsi="Arial" w:cs="Arial"/>
          <w:b/>
          <w:sz w:val="24"/>
          <w:szCs w:val="24"/>
          <w:u w:val="single"/>
        </w:rPr>
      </w:pPr>
    </w:p>
    <w:sdt>
      <w:sdtPr>
        <w:rPr>
          <w:rFonts w:asciiTheme="minorHAnsi" w:eastAsiaTheme="minorHAnsi" w:hAnsiTheme="minorHAnsi" w:cstheme="minorBidi"/>
          <w:color w:val="auto"/>
          <w:sz w:val="22"/>
          <w:szCs w:val="22"/>
          <w:lang w:val="en-GB"/>
        </w:rPr>
        <w:id w:val="79878275"/>
        <w:docPartObj>
          <w:docPartGallery w:val="Table of Contents"/>
          <w:docPartUnique/>
        </w:docPartObj>
      </w:sdtPr>
      <w:sdtEndPr>
        <w:rPr>
          <w:b/>
          <w:bCs/>
          <w:noProof/>
        </w:rPr>
      </w:sdtEndPr>
      <w:sdtContent>
        <w:p w14:paraId="7636E270" w14:textId="138F30B0" w:rsidR="00F43FBF" w:rsidRPr="00DE5873" w:rsidRDefault="00F43FBF">
          <w:pPr>
            <w:pStyle w:val="TOCHeading"/>
            <w:rPr>
              <w:rFonts w:ascii="Arial" w:hAnsi="Arial" w:cs="Arial"/>
              <w:color w:val="auto"/>
              <w:sz w:val="36"/>
              <w:szCs w:val="36"/>
            </w:rPr>
          </w:pPr>
          <w:r w:rsidRPr="00DE5873">
            <w:rPr>
              <w:rFonts w:ascii="Arial" w:hAnsi="Arial" w:cs="Arial"/>
              <w:color w:val="auto"/>
              <w:sz w:val="36"/>
              <w:szCs w:val="36"/>
            </w:rPr>
            <w:t>Contents</w:t>
          </w:r>
        </w:p>
        <w:p w14:paraId="774B8582" w14:textId="77777777" w:rsidR="00A52E55" w:rsidRPr="004D7A2A" w:rsidRDefault="00A52E55" w:rsidP="00A52E55">
          <w:pPr>
            <w:rPr>
              <w:rFonts w:ascii="Arial" w:hAnsi="Arial" w:cs="Arial"/>
              <w:sz w:val="24"/>
              <w:szCs w:val="24"/>
              <w:lang w:val="en-US"/>
            </w:rPr>
          </w:pPr>
        </w:p>
        <w:p w14:paraId="46D04A77" w14:textId="1AC15D73" w:rsidR="004619AD" w:rsidRPr="00EA759E" w:rsidRDefault="00F43FBF">
          <w:pPr>
            <w:pStyle w:val="TOC1"/>
            <w:tabs>
              <w:tab w:val="right" w:leader="dot" w:pos="9040"/>
            </w:tabs>
            <w:rPr>
              <w:rStyle w:val="Hyperlink"/>
              <w:noProof/>
              <w:sz w:val="24"/>
              <w:szCs w:val="24"/>
            </w:rPr>
          </w:pPr>
          <w:r w:rsidRPr="00EA759E">
            <w:rPr>
              <w:rFonts w:ascii="Arial" w:hAnsi="Arial" w:cs="Arial"/>
              <w:sz w:val="24"/>
              <w:szCs w:val="24"/>
            </w:rPr>
            <w:fldChar w:fldCharType="begin"/>
          </w:r>
          <w:r w:rsidRPr="00EA759E">
            <w:rPr>
              <w:rFonts w:ascii="Arial" w:hAnsi="Arial" w:cs="Arial"/>
              <w:sz w:val="24"/>
              <w:szCs w:val="24"/>
            </w:rPr>
            <w:instrText xml:space="preserve"> TOC \o "1-3" \h \z \u </w:instrText>
          </w:r>
          <w:r w:rsidRPr="00EA759E">
            <w:rPr>
              <w:rFonts w:ascii="Arial" w:hAnsi="Arial" w:cs="Arial"/>
              <w:sz w:val="24"/>
              <w:szCs w:val="24"/>
            </w:rPr>
            <w:fldChar w:fldCharType="separate"/>
          </w:r>
          <w:hyperlink w:anchor="_Toc37835103" w:history="1">
            <w:r w:rsidR="004619AD" w:rsidRPr="00EA759E">
              <w:rPr>
                <w:rStyle w:val="Hyperlink"/>
                <w:rFonts w:ascii="Arial" w:hAnsi="Arial" w:cs="Arial"/>
                <w:noProof/>
                <w:sz w:val="24"/>
                <w:szCs w:val="24"/>
              </w:rPr>
              <w:t>Section 1 - Normal point of admission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6909653" w14:textId="77777777" w:rsidR="004619AD" w:rsidRPr="00EA759E" w:rsidRDefault="004619AD" w:rsidP="004619AD">
          <w:pPr>
            <w:rPr>
              <w:noProof/>
              <w:sz w:val="24"/>
              <w:szCs w:val="24"/>
            </w:rPr>
          </w:pPr>
        </w:p>
        <w:p w14:paraId="3FC590B2" w14:textId="10FBF879" w:rsidR="004619AD" w:rsidRPr="00EA759E" w:rsidRDefault="00A249DC">
          <w:pPr>
            <w:pStyle w:val="TOC2"/>
            <w:rPr>
              <w:rFonts w:cstheme="minorBidi"/>
              <w:noProof/>
              <w:sz w:val="24"/>
              <w:szCs w:val="24"/>
              <w:lang w:val="en-GB" w:eastAsia="en-GB"/>
            </w:rPr>
          </w:pPr>
          <w:hyperlink w:anchor="_Toc37835104"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_Toc37835104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94CD1DC" w14:textId="6D720645" w:rsidR="004619AD" w:rsidRPr="00EA759E" w:rsidRDefault="00A249DC">
          <w:pPr>
            <w:pStyle w:val="TOC2"/>
            <w:rPr>
              <w:rFonts w:cstheme="minorBidi"/>
              <w:noProof/>
              <w:sz w:val="24"/>
              <w:szCs w:val="24"/>
              <w:lang w:val="en-GB" w:eastAsia="en-GB"/>
            </w:rPr>
          </w:pPr>
          <w:hyperlink w:anchor="_Toc37835105"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_Toc37835105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331BAC8E" w14:textId="7D00E162" w:rsidR="004619AD" w:rsidRPr="00EA759E" w:rsidRDefault="00A249DC">
          <w:pPr>
            <w:pStyle w:val="TOC2"/>
            <w:rPr>
              <w:rStyle w:val="Hyperlink"/>
              <w:noProof/>
              <w:sz w:val="24"/>
              <w:szCs w:val="24"/>
            </w:rPr>
          </w:pPr>
          <w:hyperlink w:anchor="_Toc37835106"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Special educational needs and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_Toc37835106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B7050D8" w14:textId="77777777" w:rsidR="004619AD" w:rsidRPr="00EA759E" w:rsidRDefault="004619AD" w:rsidP="004619AD">
          <w:pPr>
            <w:rPr>
              <w:noProof/>
              <w:sz w:val="24"/>
              <w:szCs w:val="24"/>
              <w:lang w:val="en-US"/>
            </w:rPr>
          </w:pPr>
        </w:p>
        <w:p w14:paraId="47B78FF0" w14:textId="3B3E49CB" w:rsidR="004619AD" w:rsidRPr="00EA759E" w:rsidRDefault="00A249DC">
          <w:pPr>
            <w:pStyle w:val="TOC1"/>
            <w:tabs>
              <w:tab w:val="right" w:leader="dot" w:pos="9040"/>
            </w:tabs>
            <w:rPr>
              <w:rStyle w:val="Hyperlink"/>
              <w:noProof/>
              <w:sz w:val="24"/>
              <w:szCs w:val="24"/>
            </w:rPr>
          </w:pPr>
          <w:hyperlink w:anchor="_Toc37835107" w:history="1">
            <w:r w:rsidR="004619AD" w:rsidRPr="00EA759E">
              <w:rPr>
                <w:rStyle w:val="Hyperlink"/>
                <w:rFonts w:ascii="Arial" w:hAnsi="Arial" w:cs="Arial"/>
                <w:noProof/>
                <w:sz w:val="24"/>
                <w:szCs w:val="24"/>
              </w:rPr>
              <w:t>Section 2 -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_Toc37835107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134C0DB" w14:textId="77777777" w:rsidR="004619AD" w:rsidRPr="00EA759E" w:rsidRDefault="004619AD" w:rsidP="004619AD">
          <w:pPr>
            <w:rPr>
              <w:noProof/>
              <w:sz w:val="24"/>
              <w:szCs w:val="24"/>
            </w:rPr>
          </w:pPr>
        </w:p>
        <w:p w14:paraId="6819C78C" w14:textId="5B5BDFE1" w:rsidR="004619AD" w:rsidRPr="00EA759E" w:rsidRDefault="00A249DC">
          <w:pPr>
            <w:pStyle w:val="TOC2"/>
            <w:rPr>
              <w:rFonts w:cstheme="minorBidi"/>
              <w:noProof/>
              <w:sz w:val="24"/>
              <w:szCs w:val="24"/>
              <w:lang w:val="en-GB" w:eastAsia="en-GB"/>
            </w:rPr>
          </w:pPr>
          <w:hyperlink w:anchor="_Toc37835108"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 of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_Toc37835108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40092C23" w14:textId="586674C0" w:rsidR="004619AD" w:rsidRPr="00EA759E" w:rsidRDefault="00A249DC">
          <w:pPr>
            <w:pStyle w:val="TOC2"/>
            <w:rPr>
              <w:rFonts w:cstheme="minorBidi"/>
              <w:noProof/>
              <w:sz w:val="24"/>
              <w:szCs w:val="24"/>
              <w:lang w:val="en-GB" w:eastAsia="en-GB"/>
            </w:rPr>
          </w:pPr>
          <w:hyperlink w:anchor="_Toc37835109"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children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_Toc37835109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3AEF123B" w14:textId="4027BB8F" w:rsidR="004619AD" w:rsidRPr="00EA759E" w:rsidRDefault="00A249DC">
          <w:pPr>
            <w:pStyle w:val="TOC2"/>
            <w:rPr>
              <w:rFonts w:cstheme="minorBidi"/>
              <w:noProof/>
              <w:sz w:val="24"/>
              <w:szCs w:val="24"/>
              <w:lang w:val="en-GB" w:eastAsia="en-GB"/>
            </w:rPr>
          </w:pPr>
          <w:hyperlink w:anchor="_Toc37835110"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Children with special educational needs and/or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_Toc37835110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7A201C35" w14:textId="48A89B30" w:rsidR="004619AD" w:rsidRPr="00EA759E" w:rsidRDefault="00A249DC" w:rsidP="004619AD">
          <w:pPr>
            <w:pStyle w:val="TOC2"/>
            <w:rPr>
              <w:noProof/>
              <w:sz w:val="24"/>
              <w:szCs w:val="24"/>
            </w:rPr>
          </w:pPr>
          <w:hyperlink w:anchor="_Toc37835111" w:history="1">
            <w:r w:rsidR="004619AD" w:rsidRPr="00EA759E">
              <w:rPr>
                <w:rStyle w:val="Hyperlink"/>
                <w:rFonts w:ascii="Arial" w:hAnsi="Arial" w:cs="Arial"/>
                <w:noProof/>
                <w:sz w:val="24"/>
                <w:szCs w:val="24"/>
              </w:rPr>
              <w:t>D.</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Fair access protocol</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_Toc37835111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7</w:t>
            </w:r>
            <w:r w:rsidR="004619AD" w:rsidRPr="00EA759E">
              <w:rPr>
                <w:noProof/>
                <w:webHidden/>
                <w:sz w:val="24"/>
                <w:szCs w:val="24"/>
              </w:rPr>
              <w:fldChar w:fldCharType="end"/>
            </w:r>
          </w:hyperlink>
        </w:p>
        <w:p w14:paraId="4955ADCB" w14:textId="6BA05D2D" w:rsidR="00EA759E" w:rsidRPr="00EA759E" w:rsidRDefault="00EA759E" w:rsidP="00EA759E">
          <w:pPr>
            <w:pStyle w:val="Heading2"/>
            <w:spacing w:before="0" w:after="10"/>
            <w:ind w:left="142"/>
            <w:rPr>
              <w:rFonts w:ascii="Arial" w:hAnsi="Arial" w:cs="Arial"/>
              <w:b w:val="0"/>
              <w:bCs w:val="0"/>
              <w:noProof/>
              <w:color w:val="auto"/>
              <w:sz w:val="24"/>
              <w:szCs w:val="24"/>
              <w:lang w:val="en-US"/>
            </w:rPr>
          </w:pPr>
          <w:r w:rsidRPr="00EA759E">
            <w:rPr>
              <w:rFonts w:ascii="Arial" w:hAnsi="Arial" w:cs="Arial"/>
              <w:noProof/>
              <w:sz w:val="24"/>
              <w:szCs w:val="24"/>
              <w:lang w:val="en-US"/>
            </w:rPr>
            <w:t xml:space="preserve"> </w:t>
          </w:r>
          <w:r w:rsidRPr="00EA759E">
            <w:rPr>
              <w:rFonts w:ascii="Arial" w:hAnsi="Arial" w:cs="Arial"/>
              <w:b w:val="0"/>
              <w:bCs w:val="0"/>
              <w:noProof/>
              <w:color w:val="auto"/>
              <w:sz w:val="24"/>
              <w:szCs w:val="24"/>
              <w:lang w:val="en-US"/>
            </w:rPr>
            <w:t>E.</w:t>
          </w:r>
          <w:r w:rsidRPr="00EA759E">
            <w:rPr>
              <w:rFonts w:ascii="Arial" w:hAnsi="Arial" w:cs="Arial"/>
              <w:b w:val="0"/>
              <w:bCs w:val="0"/>
              <w:noProof/>
              <w:color w:val="auto"/>
              <w:sz w:val="24"/>
              <w:szCs w:val="24"/>
              <w:lang w:val="en-US"/>
            </w:rPr>
            <w:tab/>
            <w:t>General comments on in-year dmissions</w:t>
          </w:r>
          <w:r w:rsidRPr="00EA759E">
            <w:rPr>
              <w:rFonts w:asciiTheme="minorHAnsi" w:hAnsiTheme="minorHAnsi" w:cstheme="minorHAnsi"/>
              <w:b w:val="0"/>
              <w:bCs w:val="0"/>
              <w:noProof/>
              <w:color w:val="auto"/>
              <w:sz w:val="24"/>
              <w:szCs w:val="24"/>
              <w:lang w:val="en-US"/>
            </w:rPr>
            <w:t>……………………………………………………</w:t>
          </w:r>
          <w:r>
            <w:rPr>
              <w:rFonts w:asciiTheme="minorHAnsi" w:hAnsiTheme="minorHAnsi" w:cstheme="minorHAnsi"/>
              <w:b w:val="0"/>
              <w:bCs w:val="0"/>
              <w:noProof/>
              <w:color w:val="auto"/>
              <w:sz w:val="24"/>
              <w:szCs w:val="24"/>
              <w:lang w:val="en-US"/>
            </w:rPr>
            <w:t>..</w:t>
          </w:r>
          <w:r w:rsidRPr="00EA759E">
            <w:rPr>
              <w:rFonts w:asciiTheme="minorHAnsi" w:hAnsiTheme="minorHAnsi" w:cstheme="minorHAnsi"/>
              <w:b w:val="0"/>
              <w:bCs w:val="0"/>
              <w:noProof/>
              <w:color w:val="auto"/>
              <w:sz w:val="24"/>
              <w:szCs w:val="24"/>
              <w:lang w:val="en-US"/>
            </w:rPr>
            <w:t>……..8</w:t>
          </w:r>
        </w:p>
        <w:p w14:paraId="3E6D02D7" w14:textId="77777777" w:rsidR="004619AD" w:rsidRPr="00EA759E" w:rsidRDefault="004619AD" w:rsidP="004619AD">
          <w:pPr>
            <w:rPr>
              <w:noProof/>
              <w:sz w:val="24"/>
              <w:szCs w:val="24"/>
              <w:lang w:val="en-US"/>
            </w:rPr>
          </w:pPr>
        </w:p>
        <w:p w14:paraId="5F23B3C1" w14:textId="19B7C61A" w:rsidR="004619AD" w:rsidRPr="00EA759E" w:rsidRDefault="00A249DC">
          <w:pPr>
            <w:pStyle w:val="TOC1"/>
            <w:tabs>
              <w:tab w:val="right" w:leader="dot" w:pos="9040"/>
            </w:tabs>
            <w:rPr>
              <w:rFonts w:eastAsiaTheme="minorEastAsia"/>
              <w:noProof/>
              <w:sz w:val="24"/>
              <w:szCs w:val="24"/>
              <w:lang w:eastAsia="en-GB"/>
            </w:rPr>
          </w:pPr>
          <w:hyperlink w:anchor="_Toc37835112" w:history="1">
            <w:r w:rsidR="004619AD" w:rsidRPr="00EA759E">
              <w:rPr>
                <w:rStyle w:val="Hyperlink"/>
                <w:rFonts w:ascii="Arial" w:hAnsi="Arial" w:cs="Arial"/>
                <w:noProof/>
                <w:sz w:val="24"/>
                <w:szCs w:val="24"/>
              </w:rPr>
              <w:t>Section 3 - Other matters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_Toc37835112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77B3DC16" w14:textId="00D24B4E" w:rsidR="004619AD" w:rsidRPr="00EA759E" w:rsidRDefault="00A249DC">
          <w:pPr>
            <w:pStyle w:val="TOC1"/>
            <w:tabs>
              <w:tab w:val="right" w:leader="dot" w:pos="9040"/>
            </w:tabs>
            <w:rPr>
              <w:rFonts w:eastAsiaTheme="minorEastAsia"/>
              <w:noProof/>
              <w:sz w:val="24"/>
              <w:szCs w:val="24"/>
              <w:lang w:eastAsia="en-GB"/>
            </w:rPr>
          </w:pPr>
          <w:hyperlink w:anchor="_Toc37835113" w:history="1">
            <w:r w:rsidR="004619AD" w:rsidRPr="00EA759E">
              <w:rPr>
                <w:rStyle w:val="Hyperlink"/>
                <w:rFonts w:ascii="Arial" w:hAnsi="Arial" w:cs="Arial"/>
                <w:noProof/>
                <w:sz w:val="24"/>
                <w:szCs w:val="24"/>
              </w:rPr>
              <w:t>Section 4 - Feedback</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3299E823" w14:textId="4A0F2FA7" w:rsidR="00F43FBF" w:rsidRDefault="00F43FBF">
          <w:r w:rsidRPr="00EA759E">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072F1D68" w14:textId="77777777" w:rsidR="00F27481" w:rsidRPr="00784296" w:rsidRDefault="00F27481" w:rsidP="00F27481">
      <w:pPr>
        <w:spacing w:after="0" w:line="240" w:lineRule="auto"/>
        <w:ind w:left="360"/>
        <w:rPr>
          <w:rFonts w:ascii="Arial" w:hAnsi="Arial" w:cs="Arial"/>
          <w:b/>
          <w:bCs/>
          <w:sz w:val="24"/>
        </w:rPr>
      </w:pPr>
      <w:r w:rsidRPr="00784296">
        <w:rPr>
          <w:rFonts w:ascii="Arial" w:hAnsi="Arial" w:cs="Arial"/>
          <w:b/>
          <w:bCs/>
          <w:sz w:val="24"/>
        </w:rPr>
        <w:lastRenderedPageBreak/>
        <w:t>Introduction and guidance on completing the report</w:t>
      </w:r>
      <w:r>
        <w:rPr>
          <w:rFonts w:ascii="Arial" w:hAnsi="Arial" w:cs="Arial"/>
          <w:b/>
          <w:bCs/>
          <w:sz w:val="24"/>
        </w:rPr>
        <w:t xml:space="preserve"> – Revised April 2020</w:t>
      </w:r>
    </w:p>
    <w:p w14:paraId="3587DAF3" w14:textId="77777777" w:rsidR="00F27481" w:rsidRPr="00784296" w:rsidRDefault="00F27481" w:rsidP="00F27481">
      <w:pPr>
        <w:spacing w:after="0" w:line="240" w:lineRule="auto"/>
        <w:ind w:left="360"/>
        <w:rPr>
          <w:rFonts w:ascii="Arial" w:hAnsi="Arial" w:cs="Arial"/>
          <w:sz w:val="24"/>
        </w:rPr>
      </w:pPr>
    </w:p>
    <w:p w14:paraId="37E770A6" w14:textId="77777777" w:rsidR="00F27481" w:rsidRPr="00784296" w:rsidRDefault="00F27481" w:rsidP="001B59B3">
      <w:pPr>
        <w:spacing w:after="0" w:line="240" w:lineRule="auto"/>
        <w:ind w:left="714" w:hanging="357"/>
        <w:rPr>
          <w:rFonts w:ascii="Arial" w:hAnsi="Arial" w:cs="Arial"/>
          <w:sz w:val="24"/>
        </w:rPr>
      </w:pPr>
    </w:p>
    <w:p w14:paraId="44D95803" w14:textId="6E71A1E9" w:rsidR="00F27481" w:rsidRPr="00020631" w:rsidRDefault="00F27481" w:rsidP="001B59B3">
      <w:pPr>
        <w:pStyle w:val="ListParagraph"/>
        <w:numPr>
          <w:ilvl w:val="0"/>
          <w:numId w:val="20"/>
        </w:numPr>
        <w:spacing w:after="0" w:line="240" w:lineRule="auto"/>
        <w:ind w:left="714" w:hanging="357"/>
        <w:rPr>
          <w:rFonts w:ascii="Arial" w:hAnsi="Arial" w:cs="Arial"/>
          <w:sz w:val="24"/>
        </w:rPr>
      </w:pPr>
      <w:r w:rsidRPr="00020631">
        <w:rPr>
          <w:rFonts w:ascii="Arial" w:hAnsi="Arial" w:cs="Arial"/>
          <w:sz w:val="24"/>
        </w:rPr>
        <w:t xml:space="preserve">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3.23 specifies what must be included as a minimum in the report to the adjudicator and makes provision for the local authority to include any other matters. </w:t>
      </w:r>
      <w:r>
        <w:rPr>
          <w:rFonts w:ascii="Arial" w:hAnsi="Arial" w:cs="Arial"/>
          <w:sz w:val="24"/>
        </w:rPr>
        <w:t>This is a revised template issued in the light of the Covid</w:t>
      </w:r>
      <w:r w:rsidR="002A7BD5">
        <w:rPr>
          <w:rFonts w:ascii="Arial" w:hAnsi="Arial" w:cs="Arial"/>
          <w:sz w:val="24"/>
        </w:rPr>
        <w:t>-</w:t>
      </w:r>
      <w:r>
        <w:rPr>
          <w:rFonts w:ascii="Arial" w:hAnsi="Arial" w:cs="Arial"/>
          <w:sz w:val="24"/>
        </w:rPr>
        <w:t xml:space="preserve">19 pandemic. </w:t>
      </w:r>
    </w:p>
    <w:p w14:paraId="61123E69" w14:textId="77777777" w:rsidR="00F27481" w:rsidRPr="00020631" w:rsidRDefault="00F27481" w:rsidP="001B59B3">
      <w:pPr>
        <w:spacing w:after="0" w:line="240" w:lineRule="auto"/>
        <w:ind w:left="714" w:hanging="357"/>
        <w:rPr>
          <w:rFonts w:ascii="Arial" w:hAnsi="Arial" w:cs="Arial"/>
          <w:sz w:val="24"/>
        </w:rPr>
      </w:pPr>
    </w:p>
    <w:p w14:paraId="13F11B63" w14:textId="77777777" w:rsidR="00F27481" w:rsidRDefault="00F27481" w:rsidP="001B59B3">
      <w:pPr>
        <w:pStyle w:val="ListParagraph"/>
        <w:numPr>
          <w:ilvl w:val="0"/>
          <w:numId w:val="20"/>
        </w:numPr>
        <w:spacing w:after="0" w:line="240" w:lineRule="auto"/>
        <w:ind w:left="714" w:hanging="357"/>
        <w:rPr>
          <w:rFonts w:ascii="Arial" w:hAnsi="Arial" w:cs="Arial"/>
          <w:sz w:val="24"/>
        </w:rPr>
      </w:pPr>
      <w:r>
        <w:rPr>
          <w:rFonts w:ascii="Arial" w:hAnsi="Arial" w:cs="Arial"/>
          <w:sz w:val="24"/>
        </w:rPr>
        <w:t xml:space="preserve">This template requests local authorities only for: </w:t>
      </w:r>
    </w:p>
    <w:p w14:paraId="23B46541" w14:textId="77777777" w:rsidR="00F27481" w:rsidRPr="00020631" w:rsidRDefault="00F27481" w:rsidP="001B59B3">
      <w:pPr>
        <w:spacing w:after="0" w:line="240" w:lineRule="auto"/>
        <w:ind w:left="714" w:hanging="357"/>
        <w:rPr>
          <w:rFonts w:ascii="Arial" w:hAnsi="Arial" w:cs="Arial"/>
          <w:sz w:val="24"/>
        </w:rPr>
      </w:pPr>
    </w:p>
    <w:p w14:paraId="5A9D429B" w14:textId="77777777" w:rsidR="00F27481" w:rsidRPr="00020631" w:rsidRDefault="00F27481" w:rsidP="001B59B3">
      <w:pPr>
        <w:pStyle w:val="ListParagraph"/>
        <w:numPr>
          <w:ilvl w:val="0"/>
          <w:numId w:val="34"/>
        </w:numPr>
        <w:spacing w:after="0" w:line="240" w:lineRule="auto"/>
        <w:ind w:left="1134" w:hanging="357"/>
        <w:rPr>
          <w:rFonts w:ascii="Arial" w:hAnsi="Arial" w:cs="Arial"/>
          <w:sz w:val="24"/>
        </w:rPr>
      </w:pPr>
      <w:r>
        <w:rPr>
          <w:rFonts w:ascii="Arial" w:hAnsi="Arial" w:cs="Arial"/>
          <w:sz w:val="24"/>
        </w:rPr>
        <w:t>i</w:t>
      </w:r>
      <w:r w:rsidRPr="00020631">
        <w:rPr>
          <w:rFonts w:ascii="Arial" w:hAnsi="Arial" w:cs="Arial"/>
          <w:sz w:val="24"/>
        </w:rPr>
        <w:t>nformation about how admission arrangements in the area of the local authority serve the interests of looked after children and previously looked after children, children with disabilities and children with special educational needs, including any details of where problems have arisen;</w:t>
      </w:r>
    </w:p>
    <w:p w14:paraId="5E1125E6" w14:textId="77777777" w:rsidR="00F27481" w:rsidRDefault="00F27481" w:rsidP="001B59B3">
      <w:pPr>
        <w:pStyle w:val="ListParagraph"/>
        <w:spacing w:after="0" w:line="240" w:lineRule="auto"/>
        <w:ind w:left="1134" w:hanging="357"/>
        <w:rPr>
          <w:rFonts w:ascii="Arial" w:hAnsi="Arial" w:cs="Arial"/>
          <w:sz w:val="24"/>
        </w:rPr>
      </w:pPr>
    </w:p>
    <w:p w14:paraId="52E7D07B" w14:textId="77777777" w:rsidR="00F27481" w:rsidRPr="00020631" w:rsidRDefault="00F27481" w:rsidP="001B59B3">
      <w:pPr>
        <w:pStyle w:val="ListParagraph"/>
        <w:numPr>
          <w:ilvl w:val="0"/>
          <w:numId w:val="34"/>
        </w:numPr>
        <w:spacing w:after="0" w:line="240" w:lineRule="auto"/>
        <w:ind w:left="1134" w:hanging="357"/>
        <w:rPr>
          <w:rFonts w:ascii="Arial" w:hAnsi="Arial" w:cs="Arial"/>
          <w:sz w:val="24"/>
        </w:rPr>
      </w:pPr>
      <w:r w:rsidRPr="00020631">
        <w:rPr>
          <w:rFonts w:ascii="Arial" w:hAnsi="Arial" w:cs="Arial"/>
          <w:sz w:val="24"/>
        </w:rPr>
        <w:t xml:space="preserve">an assessment of the effectiveness of Fair Access Protocols and co-ordination in their area, including how many children were admitted to each school under them. </w:t>
      </w:r>
    </w:p>
    <w:p w14:paraId="2235D60D" w14:textId="77777777" w:rsidR="00F27481" w:rsidRDefault="00F27481" w:rsidP="001B59B3">
      <w:pPr>
        <w:spacing w:after="0" w:line="240" w:lineRule="auto"/>
        <w:ind w:left="714" w:hanging="357"/>
        <w:rPr>
          <w:rFonts w:ascii="Arial" w:hAnsi="Arial" w:cs="Arial"/>
          <w:sz w:val="24"/>
        </w:rPr>
      </w:pPr>
    </w:p>
    <w:p w14:paraId="066182A0" w14:textId="77777777" w:rsidR="00F27481" w:rsidRDefault="00F27481" w:rsidP="001B59B3">
      <w:pPr>
        <w:pStyle w:val="ListParagraph"/>
        <w:numPr>
          <w:ilvl w:val="0"/>
          <w:numId w:val="20"/>
        </w:numPr>
        <w:spacing w:after="0" w:line="240" w:lineRule="auto"/>
        <w:ind w:left="714" w:hanging="357"/>
        <w:rPr>
          <w:rFonts w:ascii="Arial" w:hAnsi="Arial" w:cs="Arial"/>
          <w:sz w:val="24"/>
        </w:rPr>
      </w:pPr>
      <w:r w:rsidRPr="001064E1">
        <w:rPr>
          <w:rFonts w:ascii="Arial" w:hAnsi="Arial" w:cs="Arial"/>
          <w:sz w:val="24"/>
        </w:rPr>
        <w:t>We would be grateful if local authorities would follow the approach used in statutory provisions and in the Department for Education Statistical First Release</w:t>
      </w:r>
      <w:r>
        <w:rPr>
          <w:rStyle w:val="FootnoteReference"/>
          <w:rFonts w:ascii="Arial" w:hAnsi="Arial" w:cs="Arial"/>
          <w:sz w:val="24"/>
        </w:rPr>
        <w:footnoteReference w:id="1"/>
      </w:r>
      <w:r w:rsidRPr="001064E1">
        <w:rPr>
          <w:rFonts w:ascii="Arial" w:hAnsi="Arial" w:cs="Arial"/>
          <w:sz w:val="24"/>
        </w:rPr>
        <w:t xml:space="preserve"> and the Education Middle School (England) Regulations 2002</w:t>
      </w:r>
      <w:r>
        <w:rPr>
          <w:rStyle w:val="FootnoteReference"/>
          <w:rFonts w:ascii="Arial" w:hAnsi="Arial" w:cs="Arial"/>
          <w:sz w:val="24"/>
        </w:rPr>
        <w:footnoteReference w:id="2"/>
      </w:r>
      <w:r w:rsidRPr="001064E1">
        <w:rPr>
          <w:rFonts w:ascii="Arial" w:hAnsi="Arial" w:cs="Arial"/>
          <w:sz w:val="24"/>
        </w:rPr>
        <w:t>.</w:t>
      </w:r>
    </w:p>
    <w:p w14:paraId="65DCD5B1" w14:textId="77777777" w:rsidR="00F27481" w:rsidRPr="001064E1" w:rsidRDefault="00F27481" w:rsidP="001B59B3">
      <w:pPr>
        <w:spacing w:after="0" w:line="240" w:lineRule="auto"/>
        <w:ind w:left="714" w:hanging="357"/>
        <w:rPr>
          <w:rFonts w:ascii="Arial" w:hAnsi="Arial" w:cs="Arial"/>
          <w:sz w:val="24"/>
        </w:rPr>
      </w:pPr>
      <w:r w:rsidRPr="001064E1">
        <w:rPr>
          <w:rFonts w:ascii="Arial" w:hAnsi="Arial" w:cs="Arial"/>
          <w:sz w:val="24"/>
        </w:rPr>
        <w:t xml:space="preserve"> </w:t>
      </w:r>
    </w:p>
    <w:p w14:paraId="391F4307" w14:textId="5FA932F4" w:rsidR="001B59B3" w:rsidRPr="001B59B3" w:rsidRDefault="00F27481" w:rsidP="001B59B3">
      <w:pPr>
        <w:pStyle w:val="ListParagraph"/>
        <w:numPr>
          <w:ilvl w:val="0"/>
          <w:numId w:val="20"/>
        </w:numPr>
        <w:spacing w:after="0" w:line="240" w:lineRule="auto"/>
        <w:ind w:left="714" w:hanging="357"/>
      </w:pPr>
      <w:r w:rsidRPr="001064E1">
        <w:rPr>
          <w:rFonts w:ascii="Arial" w:hAnsi="Arial" w:cs="Arial"/>
          <w:sz w:val="24"/>
          <w:szCs w:val="24"/>
        </w:rPr>
        <w:t>Local authorities are, of course, free to comment on any other matters not specifically addressed in this template if they wish to do so under section 3. The views expressed by local authorities in previous years also remain a matter of public record.</w:t>
      </w:r>
    </w:p>
    <w:p w14:paraId="79149E98" w14:textId="77777777" w:rsidR="001B59B3" w:rsidRDefault="001B59B3" w:rsidP="001B59B3">
      <w:pPr>
        <w:pStyle w:val="ListParagraph"/>
        <w:spacing w:after="0" w:line="240" w:lineRule="auto"/>
        <w:ind w:left="714" w:hanging="357"/>
        <w:contextualSpacing w:val="0"/>
      </w:pPr>
    </w:p>
    <w:p w14:paraId="701D3125" w14:textId="77777777" w:rsidR="00F27481" w:rsidRDefault="00F27481" w:rsidP="001B59B3">
      <w:pPr>
        <w:pStyle w:val="ListParagraph"/>
        <w:numPr>
          <w:ilvl w:val="0"/>
          <w:numId w:val="20"/>
        </w:numPr>
        <w:spacing w:after="0" w:line="240" w:lineRule="auto"/>
        <w:ind w:left="714" w:hanging="357"/>
      </w:pPr>
      <w:r w:rsidRPr="001064E1">
        <w:rPr>
          <w:rFonts w:ascii="Arial" w:hAnsi="Arial" w:cs="Arial"/>
          <w:sz w:val="24"/>
        </w:rPr>
        <w:t xml:space="preserve">The report </w:t>
      </w:r>
      <w:r w:rsidRPr="001064E1">
        <w:rPr>
          <w:rFonts w:ascii="Arial" w:hAnsi="Arial" w:cs="Arial"/>
          <w:b/>
          <w:sz w:val="24"/>
        </w:rPr>
        <w:t>must</w:t>
      </w:r>
      <w:r w:rsidRPr="001064E1">
        <w:rPr>
          <w:rFonts w:ascii="Arial" w:hAnsi="Arial" w:cs="Arial"/>
          <w:sz w:val="24"/>
        </w:rPr>
        <w:t xml:space="preserve"> be returned to the Office of the Schools Adjudicator by </w:t>
      </w:r>
      <w:r w:rsidRPr="001064E1">
        <w:rPr>
          <w:rFonts w:ascii="Arial" w:hAnsi="Arial" w:cs="Arial"/>
          <w:b/>
          <w:sz w:val="24"/>
        </w:rPr>
        <w:t>30 June 2020</w:t>
      </w:r>
      <w:r w:rsidRPr="001064E1">
        <w:rPr>
          <w:rFonts w:ascii="Arial" w:hAnsi="Arial" w:cs="Arial"/>
          <w:sz w:val="24"/>
        </w:rPr>
        <w:t>.</w:t>
      </w:r>
    </w:p>
    <w:p w14:paraId="2D688575" w14:textId="38C52678" w:rsidR="00B846C9" w:rsidRDefault="00B846C9" w:rsidP="001B59B3">
      <w:pPr>
        <w:pStyle w:val="ListParagraph"/>
        <w:spacing w:after="0" w:line="240" w:lineRule="auto"/>
        <w:ind w:left="714" w:hanging="357"/>
        <w:rPr>
          <w:rFonts w:ascii="Arial" w:hAnsi="Arial" w:cs="Arial"/>
          <w:sz w:val="24"/>
          <w:szCs w:val="24"/>
        </w:rPr>
      </w:pPr>
    </w:p>
    <w:p w14:paraId="7E61A920" w14:textId="03A22CA3" w:rsidR="00F27481" w:rsidRDefault="00F27481" w:rsidP="001B59B3">
      <w:pPr>
        <w:pStyle w:val="ListParagraph"/>
        <w:spacing w:after="0" w:line="240" w:lineRule="auto"/>
        <w:ind w:left="714" w:hanging="357"/>
        <w:rPr>
          <w:rFonts w:ascii="Arial" w:hAnsi="Arial" w:cs="Arial"/>
          <w:sz w:val="24"/>
          <w:szCs w:val="24"/>
        </w:rPr>
      </w:pPr>
    </w:p>
    <w:p w14:paraId="7F970E00" w14:textId="61011D52" w:rsidR="00F27481" w:rsidRDefault="00F27481" w:rsidP="00EF7113">
      <w:pPr>
        <w:pStyle w:val="ListParagraph"/>
        <w:spacing w:after="0" w:line="240" w:lineRule="auto"/>
        <w:ind w:left="1440"/>
        <w:rPr>
          <w:rFonts w:ascii="Arial" w:hAnsi="Arial" w:cs="Arial"/>
          <w:sz w:val="24"/>
          <w:szCs w:val="24"/>
        </w:rPr>
      </w:pPr>
    </w:p>
    <w:p w14:paraId="02CEAE6E" w14:textId="4E066B0E" w:rsidR="00F27481" w:rsidRDefault="00F27481" w:rsidP="00EF7113">
      <w:pPr>
        <w:pStyle w:val="ListParagraph"/>
        <w:spacing w:after="0" w:line="240" w:lineRule="auto"/>
        <w:ind w:left="1440"/>
        <w:rPr>
          <w:rFonts w:ascii="Arial" w:hAnsi="Arial" w:cs="Arial"/>
          <w:sz w:val="24"/>
          <w:szCs w:val="24"/>
        </w:rPr>
      </w:pPr>
    </w:p>
    <w:p w14:paraId="6745E1A9" w14:textId="7EEEFE9C" w:rsidR="00F27481" w:rsidRDefault="00F27481" w:rsidP="00EF7113">
      <w:pPr>
        <w:pStyle w:val="ListParagraph"/>
        <w:spacing w:after="0" w:line="240" w:lineRule="auto"/>
        <w:ind w:left="1440"/>
        <w:rPr>
          <w:rFonts w:ascii="Arial" w:hAnsi="Arial" w:cs="Arial"/>
          <w:sz w:val="24"/>
          <w:szCs w:val="24"/>
        </w:rPr>
      </w:pPr>
    </w:p>
    <w:p w14:paraId="31AAAE4B" w14:textId="7BED4464" w:rsidR="00F27481" w:rsidRDefault="00F27481" w:rsidP="00EF7113">
      <w:pPr>
        <w:pStyle w:val="ListParagraph"/>
        <w:spacing w:after="0" w:line="240" w:lineRule="auto"/>
        <w:ind w:left="1440"/>
        <w:rPr>
          <w:rFonts w:ascii="Arial" w:hAnsi="Arial" w:cs="Arial"/>
          <w:sz w:val="24"/>
          <w:szCs w:val="24"/>
        </w:rPr>
      </w:pPr>
    </w:p>
    <w:p w14:paraId="5865A5AA" w14:textId="3CA15643" w:rsidR="00F27481" w:rsidRDefault="00F27481" w:rsidP="00EF7113">
      <w:pPr>
        <w:pStyle w:val="ListParagraph"/>
        <w:spacing w:after="0" w:line="240" w:lineRule="auto"/>
        <w:ind w:left="1440"/>
        <w:rPr>
          <w:rFonts w:ascii="Arial" w:hAnsi="Arial" w:cs="Arial"/>
          <w:sz w:val="24"/>
          <w:szCs w:val="24"/>
        </w:rPr>
      </w:pPr>
    </w:p>
    <w:p w14:paraId="14770D80" w14:textId="364DB414" w:rsidR="001B59B3" w:rsidRDefault="001B59B3" w:rsidP="00EF7113">
      <w:pPr>
        <w:pStyle w:val="ListParagraph"/>
        <w:spacing w:after="0" w:line="240" w:lineRule="auto"/>
        <w:ind w:left="1440"/>
        <w:rPr>
          <w:rFonts w:ascii="Arial" w:hAnsi="Arial" w:cs="Arial"/>
          <w:sz w:val="24"/>
          <w:szCs w:val="24"/>
        </w:rPr>
      </w:pPr>
    </w:p>
    <w:p w14:paraId="5E022F2B" w14:textId="77777777" w:rsidR="001B59B3" w:rsidRDefault="001B59B3" w:rsidP="00EF7113">
      <w:pPr>
        <w:pStyle w:val="ListParagraph"/>
        <w:spacing w:after="0" w:line="240" w:lineRule="auto"/>
        <w:ind w:left="1440"/>
        <w:rPr>
          <w:rFonts w:ascii="Arial" w:hAnsi="Arial" w:cs="Arial"/>
          <w:sz w:val="24"/>
          <w:szCs w:val="24"/>
        </w:rPr>
      </w:pPr>
    </w:p>
    <w:p w14:paraId="389C5540" w14:textId="607F54A3" w:rsidR="00F27481" w:rsidRDefault="00F27481" w:rsidP="00EF7113">
      <w:pPr>
        <w:pStyle w:val="ListParagraph"/>
        <w:spacing w:after="0" w:line="240" w:lineRule="auto"/>
        <w:ind w:left="1440"/>
        <w:rPr>
          <w:rFonts w:ascii="Arial" w:hAnsi="Arial" w:cs="Arial"/>
          <w:sz w:val="24"/>
          <w:szCs w:val="24"/>
        </w:rPr>
      </w:pPr>
    </w:p>
    <w:p w14:paraId="0FDEC9A2" w14:textId="77777777" w:rsidR="00F27481" w:rsidRDefault="00F27481" w:rsidP="00EF7113">
      <w:pPr>
        <w:pStyle w:val="ListParagraph"/>
        <w:spacing w:after="0" w:line="240" w:lineRule="auto"/>
        <w:ind w:left="1440"/>
        <w:rPr>
          <w:rFonts w:ascii="Arial" w:hAnsi="Arial" w:cs="Arial"/>
          <w:sz w:val="24"/>
          <w:szCs w:val="24"/>
        </w:rPr>
      </w:pPr>
    </w:p>
    <w:p w14:paraId="57A4A214" w14:textId="77777777" w:rsidR="00875582" w:rsidRDefault="00875582" w:rsidP="00EF7113">
      <w:pPr>
        <w:pStyle w:val="ListParagraph"/>
        <w:spacing w:after="0" w:line="240" w:lineRule="auto"/>
        <w:ind w:left="1440"/>
        <w:rPr>
          <w:rFonts w:ascii="Arial" w:hAnsi="Arial" w:cs="Arial"/>
          <w:sz w:val="24"/>
          <w:szCs w:val="24"/>
        </w:rPr>
      </w:pP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0004186D" w:rsidR="00A17CE2" w:rsidRPr="00B34ED4" w:rsidRDefault="00901160" w:rsidP="00CF1A43">
      <w:pPr>
        <w:pStyle w:val="Heading1"/>
        <w:spacing w:before="0" w:line="240" w:lineRule="auto"/>
        <w:rPr>
          <w:rFonts w:ascii="Arial" w:hAnsi="Arial" w:cs="Arial"/>
          <w:color w:val="auto"/>
          <w:sz w:val="32"/>
        </w:rPr>
      </w:pPr>
      <w:r>
        <w:rPr>
          <w:rFonts w:ascii="Arial" w:hAnsi="Arial" w:cs="Arial"/>
          <w:color w:val="auto"/>
          <w:sz w:val="32"/>
          <w:u w:val="single"/>
        </w:rPr>
        <w:fldChar w:fldCharType="begin"/>
      </w:r>
      <w:r>
        <w:rPr>
          <w:rFonts w:ascii="Arial" w:hAnsi="Arial" w:cs="Arial"/>
          <w:color w:val="auto"/>
          <w:sz w:val="32"/>
          <w:u w:val="single"/>
        </w:rPr>
        <w:instrText xml:space="preserve"> HYPERLINK  \l "Text69" </w:instrText>
      </w:r>
      <w:r>
        <w:rPr>
          <w:rFonts w:ascii="Arial" w:hAnsi="Arial" w:cs="Arial"/>
          <w:color w:val="auto"/>
          <w:sz w:val="32"/>
          <w:u w:val="single"/>
        </w:rPr>
        <w:fldChar w:fldCharType="separate"/>
      </w:r>
      <w:bookmarkStart w:id="1" w:name="_Toc37835103"/>
      <w:bookmarkStart w:id="2" w:name="_Toc37331103"/>
      <w:r w:rsidR="00380B25" w:rsidRPr="00901160">
        <w:rPr>
          <w:rStyle w:val="Hyperlink"/>
          <w:rFonts w:ascii="Arial" w:hAnsi="Arial" w:cs="Arial"/>
          <w:sz w:val="32"/>
        </w:rPr>
        <w:t xml:space="preserve">Section 1 - </w:t>
      </w:r>
      <w:r w:rsidR="00A17CE2" w:rsidRPr="00901160">
        <w:rPr>
          <w:rStyle w:val="Hyperlink"/>
          <w:rFonts w:ascii="Arial" w:hAnsi="Arial" w:cs="Arial"/>
          <w:sz w:val="32"/>
        </w:rPr>
        <w:t>Normal point of admission</w:t>
      </w:r>
      <w:bookmarkEnd w:id="1"/>
      <w:bookmarkEnd w:id="2"/>
      <w:r>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1E95E9EF"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Look w:val="04A0" w:firstRow="1" w:lastRow="0" w:firstColumn="1" w:lastColumn="0" w:noHBand="0" w:noVBand="1"/>
      </w:tblPr>
      <w:tblGrid>
        <w:gridCol w:w="2609"/>
        <w:gridCol w:w="775"/>
        <w:gridCol w:w="2741"/>
        <w:gridCol w:w="1891"/>
        <w:gridCol w:w="868"/>
      </w:tblGrid>
      <w:tr w:rsidR="00B969AE" w:rsidRPr="0055049C" w14:paraId="1E4FEFD5" w14:textId="77777777" w:rsidTr="00217F44">
        <w:tc>
          <w:tcPr>
            <w:tcW w:w="2609"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217F44">
        <w:tc>
          <w:tcPr>
            <w:tcW w:w="2609" w:type="dxa"/>
          </w:tcPr>
          <w:p w14:paraId="7BB0881B" w14:textId="77777777" w:rsidR="00B969AE" w:rsidRDefault="00B969AE" w:rsidP="00217F44">
            <w:pPr>
              <w:pStyle w:val="ListParagraph"/>
              <w:ind w:left="306"/>
              <w:rPr>
                <w:rFonts w:ascii="Arial" w:hAnsi="Arial" w:cs="Arial"/>
                <w:sz w:val="24"/>
              </w:rPr>
            </w:pPr>
            <w:r w:rsidRPr="00796341">
              <w:rPr>
                <w:rFonts w:ascii="Arial" w:hAnsi="Arial" w:cs="Arial"/>
                <w:sz w:val="24"/>
              </w:rPr>
              <w:t>Reception</w:t>
            </w:r>
          </w:p>
          <w:p w14:paraId="3E6269D2" w14:textId="77777777" w:rsidR="00B969AE" w:rsidRPr="00796341" w:rsidRDefault="00B969AE" w:rsidP="00217F44">
            <w:pPr>
              <w:pStyle w:val="ListParagraph"/>
              <w:ind w:left="306"/>
              <w:rPr>
                <w:rFonts w:ascii="Arial" w:hAnsi="Arial" w:cs="Arial"/>
                <w:sz w:val="24"/>
              </w:rPr>
            </w:pPr>
          </w:p>
        </w:tc>
        <w:tc>
          <w:tcPr>
            <w:tcW w:w="0" w:type="auto"/>
          </w:tcPr>
          <w:p w14:paraId="60827A6C" w14:textId="77777777" w:rsidR="00B969AE" w:rsidRPr="00796341" w:rsidRDefault="00B969AE" w:rsidP="00217F44">
            <w:pPr>
              <w:jc w:val="center"/>
              <w:rPr>
                <w:rFonts w:ascii="Arial" w:hAnsi="Arial" w:cs="Arial"/>
                <w:sz w:val="24"/>
              </w:rPr>
            </w:pPr>
          </w:p>
        </w:tc>
        <w:tc>
          <w:tcPr>
            <w:tcW w:w="0" w:type="auto"/>
          </w:tcPr>
          <w:p w14:paraId="089F78F9" w14:textId="77777777" w:rsidR="00B969AE" w:rsidRPr="00796341" w:rsidRDefault="00B969AE" w:rsidP="00217F44">
            <w:pPr>
              <w:jc w:val="center"/>
              <w:rPr>
                <w:rFonts w:ascii="Arial" w:hAnsi="Arial" w:cs="Arial"/>
                <w:sz w:val="24"/>
              </w:rPr>
            </w:pPr>
          </w:p>
        </w:tc>
        <w:tc>
          <w:tcPr>
            <w:tcW w:w="0" w:type="auto"/>
          </w:tcPr>
          <w:p w14:paraId="68F0A5F9" w14:textId="77777777" w:rsidR="00B969AE" w:rsidRPr="00796341" w:rsidRDefault="00B969AE" w:rsidP="00217F44">
            <w:pPr>
              <w:jc w:val="center"/>
              <w:rPr>
                <w:rFonts w:ascii="Arial" w:hAnsi="Arial" w:cs="Arial"/>
                <w:sz w:val="24"/>
              </w:rPr>
            </w:pPr>
          </w:p>
        </w:tc>
        <w:tc>
          <w:tcPr>
            <w:tcW w:w="0" w:type="auto"/>
          </w:tcPr>
          <w:p w14:paraId="731C202A" w14:textId="6606BD3B" w:rsidR="00B969AE" w:rsidRPr="00796341" w:rsidRDefault="007B0B8E" w:rsidP="00217F44">
            <w:pPr>
              <w:jc w:val="center"/>
              <w:rPr>
                <w:rFonts w:ascii="Arial" w:hAnsi="Arial" w:cs="Arial"/>
                <w:sz w:val="24"/>
              </w:rPr>
            </w:pPr>
            <w:r>
              <w:rPr>
                <w:rFonts w:ascii="Arial" w:hAnsi="Arial" w:cs="Arial"/>
                <w:sz w:val="24"/>
              </w:rPr>
              <w:t>X</w:t>
            </w:r>
          </w:p>
        </w:tc>
      </w:tr>
      <w:tr w:rsidR="00B969AE" w:rsidRPr="0055049C" w14:paraId="6923786F" w14:textId="77777777" w:rsidTr="00217F44">
        <w:tc>
          <w:tcPr>
            <w:tcW w:w="2609" w:type="dxa"/>
          </w:tcPr>
          <w:p w14:paraId="50A1FA83" w14:textId="77777777" w:rsidR="00B969AE" w:rsidRDefault="00B969AE" w:rsidP="00217F44">
            <w:pPr>
              <w:ind w:left="306"/>
              <w:rPr>
                <w:rFonts w:ascii="Arial" w:hAnsi="Arial" w:cs="Arial"/>
                <w:sz w:val="24"/>
              </w:rPr>
            </w:pPr>
            <w:r w:rsidRPr="002F192C">
              <w:rPr>
                <w:rFonts w:ascii="Arial" w:hAnsi="Arial" w:cs="Arial"/>
                <w:sz w:val="24"/>
              </w:rPr>
              <w:t>Year 7</w:t>
            </w:r>
          </w:p>
          <w:p w14:paraId="71146122" w14:textId="77777777" w:rsidR="00B969AE" w:rsidRPr="002F192C" w:rsidRDefault="00B969AE" w:rsidP="00217F44">
            <w:pPr>
              <w:ind w:left="306"/>
              <w:rPr>
                <w:rFonts w:ascii="Arial" w:hAnsi="Arial" w:cs="Arial"/>
                <w:sz w:val="24"/>
              </w:rPr>
            </w:pPr>
          </w:p>
        </w:tc>
        <w:tc>
          <w:tcPr>
            <w:tcW w:w="0" w:type="auto"/>
          </w:tcPr>
          <w:p w14:paraId="35DF449F" w14:textId="77777777" w:rsidR="00B969AE" w:rsidRPr="00796341" w:rsidRDefault="00B969AE" w:rsidP="00217F44">
            <w:pPr>
              <w:jc w:val="center"/>
              <w:rPr>
                <w:rFonts w:ascii="Arial" w:hAnsi="Arial" w:cs="Arial"/>
                <w:sz w:val="24"/>
              </w:rPr>
            </w:pPr>
          </w:p>
        </w:tc>
        <w:tc>
          <w:tcPr>
            <w:tcW w:w="0" w:type="auto"/>
          </w:tcPr>
          <w:p w14:paraId="5158578F" w14:textId="77777777" w:rsidR="00B969AE" w:rsidRPr="00796341" w:rsidRDefault="00B969AE" w:rsidP="00217F44">
            <w:pPr>
              <w:jc w:val="center"/>
              <w:rPr>
                <w:rFonts w:ascii="Arial" w:hAnsi="Arial" w:cs="Arial"/>
                <w:sz w:val="24"/>
              </w:rPr>
            </w:pPr>
          </w:p>
        </w:tc>
        <w:tc>
          <w:tcPr>
            <w:tcW w:w="0" w:type="auto"/>
          </w:tcPr>
          <w:p w14:paraId="4523F3F2" w14:textId="77777777" w:rsidR="00B969AE" w:rsidRPr="00796341" w:rsidRDefault="00B969AE" w:rsidP="00217F44">
            <w:pPr>
              <w:jc w:val="center"/>
              <w:rPr>
                <w:rFonts w:ascii="Arial" w:hAnsi="Arial" w:cs="Arial"/>
                <w:sz w:val="24"/>
              </w:rPr>
            </w:pPr>
          </w:p>
        </w:tc>
        <w:tc>
          <w:tcPr>
            <w:tcW w:w="0" w:type="auto"/>
          </w:tcPr>
          <w:p w14:paraId="0F527371" w14:textId="2B966B5C" w:rsidR="00B969AE" w:rsidRPr="00796341" w:rsidRDefault="007B0B8E" w:rsidP="00217F44">
            <w:pPr>
              <w:jc w:val="center"/>
              <w:rPr>
                <w:rFonts w:ascii="Arial" w:hAnsi="Arial" w:cs="Arial"/>
                <w:sz w:val="24"/>
              </w:rPr>
            </w:pPr>
            <w:r>
              <w:rPr>
                <w:rFonts w:ascii="Arial" w:hAnsi="Arial" w:cs="Arial"/>
                <w:sz w:val="24"/>
              </w:rPr>
              <w:t>X</w:t>
            </w:r>
          </w:p>
        </w:tc>
      </w:tr>
      <w:tr w:rsidR="00B969AE" w:rsidRPr="0055049C" w14:paraId="4A5024FB" w14:textId="77777777" w:rsidTr="00217F44">
        <w:tc>
          <w:tcPr>
            <w:tcW w:w="2609" w:type="dxa"/>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Pr>
          <w:p w14:paraId="1F00631D" w14:textId="77777777" w:rsidR="00B969AE" w:rsidRPr="00796341" w:rsidRDefault="00B969AE" w:rsidP="00217F44">
            <w:pPr>
              <w:jc w:val="center"/>
              <w:rPr>
                <w:rFonts w:ascii="Arial" w:hAnsi="Arial" w:cs="Arial"/>
                <w:sz w:val="24"/>
              </w:rPr>
            </w:pPr>
          </w:p>
        </w:tc>
        <w:tc>
          <w:tcPr>
            <w:tcW w:w="0" w:type="auto"/>
          </w:tcPr>
          <w:p w14:paraId="6CE71B96" w14:textId="77777777" w:rsidR="00B969AE" w:rsidRPr="00796341" w:rsidRDefault="00B969AE" w:rsidP="00217F44">
            <w:pPr>
              <w:jc w:val="center"/>
              <w:rPr>
                <w:rFonts w:ascii="Arial" w:hAnsi="Arial" w:cs="Arial"/>
                <w:sz w:val="24"/>
              </w:rPr>
            </w:pPr>
          </w:p>
        </w:tc>
        <w:tc>
          <w:tcPr>
            <w:tcW w:w="0" w:type="auto"/>
          </w:tcPr>
          <w:p w14:paraId="791A3157" w14:textId="77777777" w:rsidR="00B969AE" w:rsidRPr="00796341" w:rsidRDefault="00B969AE" w:rsidP="00217F44">
            <w:pPr>
              <w:jc w:val="center"/>
              <w:rPr>
                <w:rFonts w:ascii="Arial" w:hAnsi="Arial" w:cs="Arial"/>
                <w:sz w:val="24"/>
              </w:rPr>
            </w:pPr>
          </w:p>
        </w:tc>
        <w:tc>
          <w:tcPr>
            <w:tcW w:w="0" w:type="auto"/>
          </w:tcPr>
          <w:p w14:paraId="7CE3CD83" w14:textId="44A1639E" w:rsidR="00B969AE" w:rsidRPr="00796341" w:rsidRDefault="007B0B8E" w:rsidP="00217F44">
            <w:pPr>
              <w:jc w:val="center"/>
              <w:rPr>
                <w:rFonts w:ascii="Arial" w:hAnsi="Arial" w:cs="Arial"/>
                <w:sz w:val="24"/>
              </w:rPr>
            </w:pPr>
            <w:r>
              <w:rPr>
                <w:rFonts w:ascii="Arial" w:hAnsi="Arial" w:cs="Arial"/>
                <w:sz w:val="24"/>
              </w:rPr>
              <w:t>X</w:t>
            </w:r>
          </w:p>
        </w:tc>
      </w:tr>
      <w:tr w:rsidR="00B969AE" w:rsidRPr="0055049C" w14:paraId="64E68E63" w14:textId="77777777" w:rsidTr="00217F44">
        <w:tc>
          <w:tcPr>
            <w:tcW w:w="8884" w:type="dxa"/>
            <w:gridSpan w:val="5"/>
          </w:tcPr>
          <w:p w14:paraId="7FA79DE7" w14:textId="374DC6DA" w:rsidR="00B969AE" w:rsidRDefault="00B969AE" w:rsidP="00217F44">
            <w:pPr>
              <w:pStyle w:val="ListParagraph"/>
              <w:numPr>
                <w:ilvl w:val="0"/>
                <w:numId w:val="6"/>
              </w:numPr>
              <w:ind w:left="306" w:hanging="306"/>
              <w:rPr>
                <w:rFonts w:ascii="Arial" w:hAnsi="Arial" w:cs="Arial"/>
                <w:sz w:val="24"/>
              </w:rPr>
            </w:pPr>
            <w:r w:rsidRPr="00796341">
              <w:rPr>
                <w:rFonts w:ascii="Arial" w:hAnsi="Arial" w:cs="Arial"/>
                <w:sz w:val="24"/>
              </w:rPr>
              <w:t>Please give examples to illustrate your answer</w:t>
            </w:r>
            <w:r w:rsidR="009E48D4">
              <w:rPr>
                <w:rFonts w:ascii="Arial" w:hAnsi="Arial" w:cs="Arial"/>
                <w:sz w:val="24"/>
              </w:rPr>
              <w:t xml:space="preserve"> if you wish</w:t>
            </w:r>
            <w:r w:rsidRPr="00796341">
              <w:rPr>
                <w:rFonts w:ascii="Arial" w:hAnsi="Arial" w:cs="Arial"/>
                <w:sz w:val="24"/>
              </w:rPr>
              <w:t>:</w:t>
            </w:r>
          </w:p>
          <w:p w14:paraId="5C619643" w14:textId="77777777" w:rsidR="00B969AE" w:rsidRPr="00796341" w:rsidRDefault="00B969AE" w:rsidP="00217F44">
            <w:pPr>
              <w:rPr>
                <w:rFonts w:ascii="Arial" w:hAnsi="Arial" w:cs="Arial"/>
                <w:sz w:val="24"/>
              </w:rPr>
            </w:pPr>
          </w:p>
          <w:p w14:paraId="26CE5F2F" w14:textId="77777777" w:rsidR="00B969AE" w:rsidRPr="00796341" w:rsidRDefault="00B969AE" w:rsidP="00217F44">
            <w:pPr>
              <w:rPr>
                <w:rFonts w:ascii="Arial" w:hAnsi="Arial" w:cs="Arial"/>
                <w:sz w:val="24"/>
              </w:rPr>
            </w:pPr>
          </w:p>
          <w:p w14:paraId="5626558E" w14:textId="77777777" w:rsidR="00B969AE" w:rsidRPr="00796341" w:rsidRDefault="00B969AE" w:rsidP="00217F44">
            <w:pPr>
              <w:rPr>
                <w:rFonts w:ascii="Arial" w:hAnsi="Arial" w:cs="Arial"/>
                <w:sz w:val="24"/>
              </w:rPr>
            </w:pPr>
          </w:p>
          <w:p w14:paraId="17AD0D5E" w14:textId="77777777" w:rsidR="00B969AE" w:rsidRPr="00796341" w:rsidRDefault="00B969AE" w:rsidP="00217F44">
            <w:pPr>
              <w:rPr>
                <w:rFonts w:ascii="Arial" w:hAnsi="Arial" w:cs="Arial"/>
                <w:sz w:val="24"/>
              </w:rPr>
            </w:pPr>
          </w:p>
        </w:tc>
      </w:tr>
    </w:tbl>
    <w:p w14:paraId="709971D5" w14:textId="77777777" w:rsidR="00B969AE" w:rsidRPr="00B969AE" w:rsidRDefault="00B969AE" w:rsidP="00B969AE">
      <w:pPr>
        <w:rPr>
          <w:rFonts w:ascii="Arial" w:hAnsi="Arial" w:cs="Arial"/>
          <w:b/>
        </w:rPr>
      </w:pPr>
    </w:p>
    <w:p w14:paraId="31776156" w14:textId="77777777" w:rsidR="00F27481" w:rsidRPr="00DE5873" w:rsidRDefault="00F27481" w:rsidP="00F27481">
      <w:pPr>
        <w:pStyle w:val="ListParagraph"/>
        <w:ind w:left="426"/>
        <w:rPr>
          <w:rFonts w:ascii="Arial" w:hAnsi="Arial" w:cs="Arial"/>
          <w:b/>
          <w:sz w:val="28"/>
        </w:rPr>
      </w:pPr>
    </w:p>
    <w:p w14:paraId="1CC05FA5" w14:textId="4DC74D83"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1182742B"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464D1D33" w:rsidR="00E45B51" w:rsidRPr="00F25654" w:rsidRDefault="00A249DC"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5" w:name="_Ref534632030"/>
      <w:r w:rsidR="004232CD">
        <w:rPr>
          <w:rStyle w:val="FootnoteReference"/>
          <w:rFonts w:ascii="Arial" w:hAnsi="Arial" w:cs="Arial"/>
          <w:sz w:val="24"/>
        </w:rPr>
        <w:footnoteReference w:id="3"/>
      </w:r>
      <w:bookmarkEnd w:id="5"/>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654E7114"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3E80867A" w:rsidR="002F192C" w:rsidRPr="00F25654" w:rsidRDefault="00A249DC"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1"/>
            <w14:checkedState w14:val="2612" w14:font="MS Gothic"/>
            <w14:uncheckedState w14:val="2610" w14:font="MS Gothic"/>
          </w14:checkbox>
        </w:sdtPr>
        <w:sdtEndPr/>
        <w:sdtContent>
          <w:r w:rsidR="007B0B8E">
            <w:rPr>
              <w:rFonts w:ascii="MS Gothic" w:eastAsia="MS Gothic" w:hAnsi="MS Gothic" w:cs="Segoe UI Symbol" w:hint="eastAsia"/>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0B0912" w:rsidRPr="000B0912">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0E9608AC"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0617319F" w:rsidR="00FA33AC" w:rsidRPr="00F25654" w:rsidRDefault="00A249DC"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5537BBD2" w14:textId="634A8CB4"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14:paraId="1889AF46" w14:textId="23CF92E8" w:rsidR="00E45B51" w:rsidRDefault="00E45B51" w:rsidP="00E45B51">
      <w:pPr>
        <w:pStyle w:val="ListParagraph"/>
        <w:spacing w:after="0" w:line="240" w:lineRule="auto"/>
        <w:ind w:left="709"/>
        <w:rPr>
          <w:rFonts w:ascii="Arial" w:hAnsi="Arial" w:cs="Arial"/>
          <w:sz w:val="24"/>
        </w:rPr>
      </w:pPr>
    </w:p>
    <w:p w14:paraId="1AC58819" w14:textId="5766153F" w:rsidR="00E45B51" w:rsidRPr="00F25654" w:rsidRDefault="00A249DC"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14:paraId="1EA764D3" w14:textId="1EDE9A8D" w:rsidR="00802689" w:rsidRDefault="001B59B3" w:rsidP="006A747C">
      <w:pPr>
        <w:pStyle w:val="ListParagraph"/>
        <w:ind w:left="709"/>
        <w:rPr>
          <w:rFonts w:ascii="Arial" w:hAnsi="Arial" w:cs="Arial"/>
          <w:sz w:val="24"/>
        </w:rPr>
      </w:pPr>
      <w:r w:rsidRPr="00B050B5">
        <w:rPr>
          <w:noProof/>
          <w:lang w:eastAsia="en-GB"/>
        </w:rPr>
        <mc:AlternateContent>
          <mc:Choice Requires="wps">
            <w:drawing>
              <wp:anchor distT="45720" distB="45720" distL="114300" distR="114300" simplePos="0" relativeHeight="251665408" behindDoc="0" locked="0" layoutInCell="1" allowOverlap="1" wp14:anchorId="0F5BC3C6" wp14:editId="44044C39">
                <wp:simplePos x="0" y="0"/>
                <wp:positionH relativeFrom="margin">
                  <wp:align>left</wp:align>
                </wp:positionH>
                <wp:positionV relativeFrom="paragraph">
                  <wp:posOffset>233045</wp:posOffset>
                </wp:positionV>
                <wp:extent cx="5728970" cy="1404620"/>
                <wp:effectExtent l="0" t="0" r="241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06CAA706" w14:textId="49D688B3" w:rsidR="00F27481" w:rsidRPr="00F27481" w:rsidRDefault="00F27481" w:rsidP="001B59B3">
                            <w:pPr>
                              <w:pStyle w:val="ListParagraph"/>
                              <w:numPr>
                                <w:ilvl w:val="0"/>
                                <w:numId w:val="16"/>
                              </w:numPr>
                              <w:ind w:left="426" w:hanging="349"/>
                              <w:rPr>
                                <w:rFonts w:ascii="Arial" w:hAnsi="Arial" w:cs="Arial"/>
                                <w:sz w:val="24"/>
                              </w:rPr>
                            </w:pPr>
                            <w:r>
                              <w:rPr>
                                <w:rFonts w:ascii="Arial" w:hAnsi="Arial" w:cs="Arial"/>
                                <w:sz w:val="24"/>
                              </w:rPr>
                              <w:t xml:space="preserve">Priority in admission arrangements for 2021 for adopted children previously in care abroad. </w:t>
                            </w:r>
                            <w:r w:rsidRPr="00F27481">
                              <w:rPr>
                                <w:rFonts w:ascii="Arial" w:hAnsi="Arial" w:cs="Arial"/>
                                <w:sz w:val="24"/>
                              </w:rPr>
                              <w:t>Please comment on the use of a priority in admission arrangements for a child adopted who was previously in care abroad if you wish.</w:t>
                            </w:r>
                          </w:p>
                          <w:p w14:paraId="39452C69" w14:textId="77777777" w:rsidR="00F27481" w:rsidRDefault="00F27481" w:rsidP="00F27481">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F5BC3C6" id="_x0000_t202" coordsize="21600,21600" o:spt="202" path="m,l,21600r21600,l21600,xe">
                <v:stroke joinstyle="miter"/>
                <v:path gradientshapeok="t" o:connecttype="rect"/>
              </v:shapetype>
              <v:shape id="Text Box 2" o:spid="_x0000_s1026" type="#_x0000_t202" style="position:absolute;left:0;text-align:left;margin-left:0;margin-top:18.35pt;width:451.1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">
                <v:textbox style="mso-fit-shape-to-text:t">
                  <w:txbxContent>
                    <w:p w14:paraId="06CAA706" w14:textId="49D688B3" w:rsidR="00F27481" w:rsidRPr="00F27481" w:rsidRDefault="00F27481" w:rsidP="001B59B3">
                      <w:pPr>
                        <w:pStyle w:val="ListParagraph"/>
                        <w:numPr>
                          <w:ilvl w:val="0"/>
                          <w:numId w:val="16"/>
                        </w:numPr>
                        <w:ind w:left="426" w:hanging="349"/>
                        <w:rPr>
                          <w:rFonts w:ascii="Arial" w:hAnsi="Arial" w:cs="Arial"/>
                          <w:sz w:val="24"/>
                        </w:rPr>
                      </w:pPr>
                      <w:r>
                        <w:rPr>
                          <w:rFonts w:ascii="Arial" w:hAnsi="Arial" w:cs="Arial"/>
                          <w:sz w:val="24"/>
                        </w:rPr>
                        <w:t xml:space="preserve">Priority in admission arrangements for 2021 for adopted children previously in care abroad. </w:t>
                      </w:r>
                      <w:r w:rsidRPr="00F27481">
                        <w:rPr>
                          <w:rFonts w:ascii="Arial" w:hAnsi="Arial" w:cs="Arial"/>
                          <w:sz w:val="24"/>
                        </w:rPr>
                        <w:t>Please comment on the use of a priority in admission arrangements for a child adopted who was previously in care abroad if you wish.</w:t>
                      </w:r>
                    </w:p>
                    <w:p w14:paraId="39452C69" w14:textId="77777777" w:rsidR="00F27481" w:rsidRDefault="00F27481" w:rsidP="00F27481">
                      <w:pPr>
                        <w:spacing w:after="0" w:line="240" w:lineRule="auto"/>
                        <w:ind w:left="709" w:hanging="284"/>
                        <w:rPr>
                          <w:rFonts w:ascii="Arial" w:hAnsi="Arial" w:cs="Arial"/>
                          <w:sz w:val="24"/>
                        </w:rPr>
                      </w:pPr>
                    </w:p>
                  </w:txbxContent>
                </v:textbox>
                <w10:wrap type="square" anchorx="margin"/>
              </v:shape>
            </w:pict>
          </mc:Fallback>
        </mc:AlternateContent>
      </w: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A17CE2" w:rsidRPr="00796341" w14:paraId="30678A0B" w14:textId="77777777" w:rsidTr="00A17CE2">
        <w:tc>
          <w:tcPr>
            <w:tcW w:w="9021" w:type="dxa"/>
          </w:tcPr>
          <w:p w14:paraId="3A7F335D" w14:textId="3C57744A" w:rsidR="00A17CE2" w:rsidRPr="00796341" w:rsidRDefault="009E48D4" w:rsidP="00D723FA">
            <w:pPr>
              <w:pStyle w:val="ListParagraph"/>
              <w:numPr>
                <w:ilvl w:val="0"/>
                <w:numId w:val="17"/>
              </w:numPr>
              <w:ind w:left="462" w:hanging="436"/>
              <w:rPr>
                <w:rFonts w:ascii="Arial" w:hAnsi="Arial" w:cs="Arial"/>
                <w:sz w:val="24"/>
                <w:szCs w:val="24"/>
              </w:rPr>
            </w:pPr>
            <w:r>
              <w:rPr>
                <w:rFonts w:ascii="Arial" w:hAnsi="Arial" w:cs="Arial"/>
                <w:sz w:val="24"/>
                <w:szCs w:val="24"/>
              </w:rPr>
              <w:t>If you wish to p</w:t>
            </w:r>
            <w:r w:rsidR="00A17CE2" w:rsidRPr="00796341">
              <w:rPr>
                <w:rFonts w:ascii="Arial" w:hAnsi="Arial" w:cs="Arial"/>
                <w:sz w:val="24"/>
                <w:szCs w:val="24"/>
              </w:rPr>
              <w:t>lease give</w:t>
            </w:r>
            <w:r w:rsidR="00783620">
              <w:rPr>
                <w:rFonts w:ascii="Arial" w:hAnsi="Arial" w:cs="Arial"/>
                <w:sz w:val="24"/>
                <w:szCs w:val="24"/>
              </w:rPr>
              <w:t xml:space="preserve"> any</w:t>
            </w:r>
            <w:r w:rsidR="00A17CE2" w:rsidRPr="00796341">
              <w:rPr>
                <w:rFonts w:ascii="Arial" w:hAnsi="Arial" w:cs="Arial"/>
                <w:sz w:val="24"/>
                <w:szCs w:val="24"/>
              </w:rPr>
              <w:t xml:space="preserve"> examples of good or </w:t>
            </w:r>
            <w:r w:rsidR="00C24320" w:rsidRPr="00796341">
              <w:rPr>
                <w:rFonts w:ascii="Arial" w:hAnsi="Arial" w:cs="Arial"/>
                <w:sz w:val="24"/>
                <w:szCs w:val="24"/>
              </w:rPr>
              <w:t>poor</w:t>
            </w:r>
            <w:r w:rsidR="00A17CE2"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00A17CE2"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the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00A17CE2" w:rsidRPr="00796341">
              <w:rPr>
                <w:rFonts w:ascii="Arial" w:hAnsi="Arial" w:cs="Arial"/>
                <w:sz w:val="24"/>
                <w:szCs w:val="24"/>
              </w:rPr>
              <w:t>:</w:t>
            </w:r>
          </w:p>
          <w:p w14:paraId="3CE25BF0" w14:textId="1E376C4A" w:rsidR="00A17CE2" w:rsidRDefault="00A17CE2" w:rsidP="00A17CE2">
            <w:pPr>
              <w:rPr>
                <w:rFonts w:ascii="Arial" w:hAnsi="Arial" w:cs="Arial"/>
                <w:sz w:val="24"/>
                <w:szCs w:val="24"/>
              </w:rPr>
            </w:pPr>
          </w:p>
          <w:p w14:paraId="1D6A4245" w14:textId="4166CF53" w:rsidR="00543F21" w:rsidRPr="00796341" w:rsidRDefault="007B0B8E" w:rsidP="00A17CE2">
            <w:pPr>
              <w:rPr>
                <w:rFonts w:ascii="Arial" w:hAnsi="Arial" w:cs="Arial"/>
                <w:sz w:val="24"/>
                <w:szCs w:val="24"/>
              </w:rPr>
            </w:pPr>
            <w:r>
              <w:rPr>
                <w:rFonts w:ascii="Arial" w:hAnsi="Arial" w:cs="Arial"/>
                <w:sz w:val="24"/>
                <w:szCs w:val="24"/>
              </w:rPr>
              <w:tab/>
              <w:t>No comments</w:t>
            </w:r>
          </w:p>
          <w:p w14:paraId="3B791D58" w14:textId="77777777" w:rsidR="00A17CE2" w:rsidRPr="00796341" w:rsidRDefault="00A17CE2" w:rsidP="00A17CE2">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65A129EB" w14:textId="756FFAA0" w:rsidR="00A17CE2" w:rsidRPr="0085443F" w:rsidRDefault="00A17CE2" w:rsidP="0085443F">
      <w:pPr>
        <w:pStyle w:val="Heading2"/>
        <w:numPr>
          <w:ilvl w:val="0"/>
          <w:numId w:val="36"/>
        </w:numPr>
        <w:ind w:left="0" w:firstLine="0"/>
        <w:rPr>
          <w:rFonts w:ascii="Arial" w:hAnsi="Arial" w:cs="Arial"/>
          <w:color w:val="auto"/>
          <w:sz w:val="24"/>
          <w:szCs w:val="24"/>
        </w:rPr>
      </w:pPr>
      <w:bookmarkStart w:id="6" w:name="_Toc37835106"/>
      <w:r w:rsidRPr="0085443F">
        <w:rPr>
          <w:rFonts w:ascii="Arial" w:hAnsi="Arial" w:cs="Arial"/>
          <w:color w:val="auto"/>
          <w:sz w:val="24"/>
          <w:szCs w:val="24"/>
        </w:rPr>
        <w:t>Special educational needs and disabilities</w:t>
      </w:r>
      <w:bookmarkEnd w:id="6"/>
    </w:p>
    <w:p w14:paraId="231A8523" w14:textId="77777777" w:rsidR="009E48D4" w:rsidRDefault="009E48D4" w:rsidP="003E39E6">
      <w:pPr>
        <w:spacing w:after="0" w:line="240" w:lineRule="auto"/>
        <w:rPr>
          <w:rFonts w:ascii="Arial" w:hAnsi="Arial" w:cs="Arial"/>
          <w:b/>
          <w:sz w:val="32"/>
          <w:u w:val="single"/>
        </w:rPr>
      </w:pPr>
    </w:p>
    <w:bookmarkStart w:id="7" w:name="_Toc37835107"/>
    <w:p w14:paraId="2C19E8D5" w14:textId="31A7BA06" w:rsidR="00A17CE2" w:rsidRPr="009F25B9"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anchor distT="45720" distB="45720" distL="114300" distR="114300" simplePos="0" relativeHeight="251659264" behindDoc="0" locked="0" layoutInCell="1" allowOverlap="1" wp14:anchorId="4BEF9414" wp14:editId="643255DD">
                <wp:simplePos x="0" y="0"/>
                <wp:positionH relativeFrom="margin">
                  <wp:align>right</wp:align>
                </wp:positionH>
                <wp:positionV relativeFrom="paragraph">
                  <wp:posOffset>0</wp:posOffset>
                </wp:positionV>
                <wp:extent cx="5705475" cy="140462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42F6A" w14:textId="2376257A" w:rsidR="007A4206" w:rsidRPr="00230DBD" w:rsidRDefault="007A4206"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14:paraId="0DDA5DCB" w14:textId="0E200326" w:rsidR="007A4206" w:rsidRDefault="007A4206" w:rsidP="00F25654">
                            <w:pPr>
                              <w:spacing w:after="0" w:line="240" w:lineRule="auto"/>
                              <w:ind w:left="425"/>
                              <w:rPr>
                                <w:rFonts w:ascii="Arial" w:hAnsi="Arial" w:cs="Arial"/>
                                <w:sz w:val="24"/>
                              </w:rPr>
                            </w:pPr>
                          </w:p>
                          <w:p w14:paraId="7D258951" w14:textId="7FB97E4B" w:rsidR="007A4206" w:rsidRDefault="007A4206" w:rsidP="00F25654">
                            <w:pPr>
                              <w:spacing w:after="0" w:line="240" w:lineRule="auto"/>
                              <w:ind w:left="425"/>
                              <w:rPr>
                                <w:rFonts w:ascii="Arial" w:hAnsi="Arial" w:cs="Arial"/>
                                <w:sz w:val="24"/>
                              </w:rPr>
                            </w:pPr>
                          </w:p>
                          <w:p w14:paraId="0A2EEF39" w14:textId="024A08F4" w:rsidR="007A4206" w:rsidRDefault="007B0B8E" w:rsidP="00F25654">
                            <w:pPr>
                              <w:spacing w:after="0" w:line="240" w:lineRule="auto"/>
                              <w:ind w:left="425"/>
                              <w:rPr>
                                <w:rFonts w:ascii="Arial" w:hAnsi="Arial" w:cs="Arial"/>
                                <w:sz w:val="24"/>
                              </w:rPr>
                            </w:pPr>
                            <w:r>
                              <w:rPr>
                                <w:rFonts w:ascii="Arial" w:hAnsi="Arial" w:cs="Arial"/>
                                <w:sz w:val="24"/>
                              </w:rPr>
                              <w:t>No comments</w:t>
                            </w:r>
                          </w:p>
                          <w:p w14:paraId="0ED148F2" w14:textId="77777777" w:rsidR="007A4206" w:rsidRPr="00F25654" w:rsidRDefault="007A4206"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8.05pt;margin-top:0;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">
                <v:textbox style="mso-fit-shape-to-text:t">
                  <w:txbxContent>
                    <w:p w14:paraId="4C242F6A" w14:textId="2376257A" w:rsidR="007A4206" w:rsidRPr="00230DBD" w:rsidRDefault="007A4206"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14:paraId="0DDA5DCB" w14:textId="0E200326" w:rsidR="007A4206" w:rsidRDefault="007A4206" w:rsidP="00F25654">
                      <w:pPr>
                        <w:spacing w:after="0" w:line="240" w:lineRule="auto"/>
                        <w:ind w:left="425"/>
                        <w:rPr>
                          <w:rFonts w:ascii="Arial" w:hAnsi="Arial" w:cs="Arial"/>
                          <w:sz w:val="24"/>
                        </w:rPr>
                      </w:pPr>
                    </w:p>
                    <w:p w14:paraId="7D258951" w14:textId="7FB97E4B" w:rsidR="007A4206" w:rsidRDefault="007A4206" w:rsidP="00F25654">
                      <w:pPr>
                        <w:spacing w:after="0" w:line="240" w:lineRule="auto"/>
                        <w:ind w:left="425"/>
                        <w:rPr>
                          <w:rFonts w:ascii="Arial" w:hAnsi="Arial" w:cs="Arial"/>
                          <w:sz w:val="24"/>
                        </w:rPr>
                      </w:pPr>
                    </w:p>
                    <w:p w14:paraId="0A2EEF39" w14:textId="024A08F4" w:rsidR="007A4206" w:rsidRDefault="007B0B8E" w:rsidP="00F25654">
                      <w:pPr>
                        <w:spacing w:after="0" w:line="240" w:lineRule="auto"/>
                        <w:ind w:left="425"/>
                        <w:rPr>
                          <w:rFonts w:ascii="Arial" w:hAnsi="Arial" w:cs="Arial"/>
                          <w:sz w:val="24"/>
                        </w:rPr>
                      </w:pPr>
                      <w:r>
                        <w:rPr>
                          <w:rFonts w:ascii="Arial" w:hAnsi="Arial" w:cs="Arial"/>
                          <w:sz w:val="24"/>
                        </w:rPr>
                        <w:t>No comments</w:t>
                      </w:r>
                    </w:p>
                    <w:p w14:paraId="0ED148F2" w14:textId="77777777" w:rsidR="007A4206" w:rsidRPr="00F25654" w:rsidRDefault="007A4206" w:rsidP="00F25654">
                      <w:pPr>
                        <w:spacing w:after="0" w:line="240" w:lineRule="auto"/>
                        <w:ind w:left="425"/>
                        <w:rPr>
                          <w:rFonts w:ascii="Arial" w:hAnsi="Arial" w:cs="Arial"/>
                          <w:sz w:val="24"/>
                        </w:rPr>
                      </w:pPr>
                    </w:p>
                  </w:txbxContent>
                </v:textbox>
                <w10:wrap type="square" anchorx="margin"/>
              </v:shape>
            </w:pict>
          </mc:Fallback>
        </mc:AlternateContent>
      </w:r>
      <w:bookmarkStart w:id="8" w:name="_Section_2_-"/>
      <w:bookmarkEnd w:id="8"/>
      <w:r w:rsidR="00380B25" w:rsidRPr="009F25B9">
        <w:rPr>
          <w:rFonts w:ascii="Arial" w:hAnsi="Arial" w:cs="Arial"/>
          <w:color w:val="auto"/>
          <w:sz w:val="32"/>
          <w:szCs w:val="32"/>
          <w:u w:val="single"/>
        </w:rPr>
        <w:t>Section 2</w:t>
      </w:r>
      <w:r w:rsidR="00380B25" w:rsidRPr="009F25B9">
        <w:rPr>
          <w:rFonts w:ascii="Arial" w:hAnsi="Arial" w:cs="Arial"/>
          <w:color w:val="auto"/>
          <w:sz w:val="32"/>
          <w:szCs w:val="32"/>
        </w:rPr>
        <w:t xml:space="preserve"> - </w:t>
      </w:r>
      <w:r w:rsidR="000C2302" w:rsidRPr="009F25B9">
        <w:rPr>
          <w:rFonts w:ascii="Arial" w:hAnsi="Arial" w:cs="Arial"/>
          <w:color w:val="auto"/>
          <w:sz w:val="32"/>
          <w:szCs w:val="32"/>
        </w:rPr>
        <w:t>In-year</w:t>
      </w:r>
      <w:r w:rsidR="00265FDB" w:rsidRPr="009F25B9">
        <w:rPr>
          <w:rStyle w:val="FootnoteReference"/>
          <w:rFonts w:ascii="Arial" w:hAnsi="Arial" w:cs="Arial"/>
          <w:color w:val="auto"/>
          <w:sz w:val="32"/>
          <w:szCs w:val="32"/>
        </w:rPr>
        <w:footnoteReference w:id="4"/>
      </w:r>
      <w:r w:rsidR="00A17CE2" w:rsidRPr="009F25B9">
        <w:rPr>
          <w:rFonts w:ascii="Arial" w:hAnsi="Arial" w:cs="Arial"/>
          <w:color w:val="auto"/>
          <w:sz w:val="32"/>
          <w:szCs w:val="32"/>
        </w:rPr>
        <w:t xml:space="preserve"> admissions</w:t>
      </w:r>
      <w:bookmarkEnd w:id="7"/>
    </w:p>
    <w:p w14:paraId="4440C205" w14:textId="77777777" w:rsidR="00F25654" w:rsidRPr="009F25B9" w:rsidRDefault="00F25654" w:rsidP="00F25654">
      <w:pPr>
        <w:spacing w:after="0" w:line="240" w:lineRule="auto"/>
        <w:rPr>
          <w:rFonts w:ascii="Arial" w:hAnsi="Arial" w:cs="Arial"/>
          <w:b/>
          <w:sz w:val="32"/>
          <w:szCs w:val="32"/>
        </w:rPr>
      </w:pPr>
    </w:p>
    <w:p w14:paraId="37F3A791" w14:textId="44F58CE3" w:rsidR="00D452C7" w:rsidRPr="00923B6E" w:rsidRDefault="00D452C7" w:rsidP="00E350AC">
      <w:pPr>
        <w:pStyle w:val="Heading2"/>
        <w:numPr>
          <w:ilvl w:val="0"/>
          <w:numId w:val="38"/>
        </w:numPr>
        <w:ind w:left="0" w:firstLine="0"/>
        <w:rPr>
          <w:rFonts w:ascii="Arial" w:hAnsi="Arial" w:cs="Arial"/>
          <w:b w:val="0"/>
          <w:bCs w:val="0"/>
          <w:color w:val="auto"/>
          <w:sz w:val="24"/>
          <w:szCs w:val="24"/>
        </w:rPr>
      </w:pPr>
      <w:bookmarkStart w:id="9" w:name="_Toc37835108"/>
      <w:r w:rsidRPr="00923B6E">
        <w:rPr>
          <w:rStyle w:val="Heading2Char"/>
          <w:rFonts w:ascii="Arial" w:hAnsi="Arial" w:cs="Arial"/>
          <w:b/>
          <w:bCs/>
          <w:color w:val="auto"/>
          <w:sz w:val="24"/>
          <w:szCs w:val="24"/>
        </w:rPr>
        <w:t xml:space="preserve">Co-ordination of </w:t>
      </w:r>
      <w:r w:rsidR="000C2302" w:rsidRPr="00923B6E">
        <w:rPr>
          <w:rStyle w:val="Heading2Char"/>
          <w:rFonts w:ascii="Arial" w:hAnsi="Arial" w:cs="Arial"/>
          <w:b/>
          <w:bCs/>
          <w:color w:val="auto"/>
          <w:sz w:val="24"/>
          <w:szCs w:val="24"/>
        </w:rPr>
        <w:t>in-year</w:t>
      </w:r>
      <w:r w:rsidRPr="00923B6E">
        <w:rPr>
          <w:rStyle w:val="Heading2Char"/>
          <w:rFonts w:ascii="Arial" w:hAnsi="Arial" w:cs="Arial"/>
          <w:b/>
          <w:bCs/>
          <w:color w:val="auto"/>
          <w:sz w:val="24"/>
          <w:szCs w:val="24"/>
        </w:rPr>
        <w:t xml:space="preserve"> admissions</w:t>
      </w:r>
      <w:bookmarkEnd w:id="9"/>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anchor distT="45720" distB="45720" distL="114300" distR="114300" simplePos="0" relativeHeight="251663360" behindDoc="0" locked="0" layoutInCell="1" allowOverlap="1" wp14:anchorId="2C0C0D7B" wp14:editId="656DFF1F">
                <wp:simplePos x="0" y="0"/>
                <wp:positionH relativeFrom="margin">
                  <wp:posOffset>0</wp:posOffset>
                </wp:positionH>
                <wp:positionV relativeFrom="paragraph">
                  <wp:posOffset>217170</wp:posOffset>
                </wp:positionV>
                <wp:extent cx="57150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15CFD2" w14:textId="250A381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 year admissions</w:t>
                            </w:r>
                            <w:r>
                              <w:rPr>
                                <w:rFonts w:ascii="Arial" w:hAnsi="Arial" w:cs="Arial"/>
                                <w:sz w:val="24"/>
                              </w:rPr>
                              <w:t xml:space="preserve"> if you wish.</w:t>
                            </w:r>
                          </w:p>
                          <w:p w14:paraId="14175687" w14:textId="77777777" w:rsidR="009E48D4" w:rsidRDefault="009E48D4" w:rsidP="009E48D4">
                            <w:pPr>
                              <w:spacing w:after="0" w:line="240" w:lineRule="auto"/>
                              <w:rPr>
                                <w:rFonts w:ascii="Arial" w:hAnsi="Arial" w:cs="Arial"/>
                                <w:sz w:val="24"/>
                              </w:rPr>
                            </w:pPr>
                          </w:p>
                          <w:p w14:paraId="3F5B5F23" w14:textId="202C7FEA" w:rsidR="007A4206" w:rsidRDefault="007B0B8E" w:rsidP="00B050B5">
                            <w:pPr>
                              <w:spacing w:after="0" w:line="240" w:lineRule="auto"/>
                              <w:ind w:left="709" w:hanging="284"/>
                              <w:rPr>
                                <w:rFonts w:ascii="Arial" w:hAnsi="Arial" w:cs="Arial"/>
                                <w:sz w:val="24"/>
                              </w:rPr>
                            </w:pPr>
                            <w:r>
                              <w:rPr>
                                <w:rFonts w:ascii="Arial" w:hAnsi="Arial" w:cs="Arial"/>
                                <w:sz w:val="24"/>
                              </w:rPr>
                              <w:t>No comments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7.1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">
                <v:textbox style="mso-fit-shape-to-text:t">
                  <w:txbxContent>
                    <w:p w14:paraId="2015CFD2" w14:textId="250A381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 year admissions</w:t>
                      </w:r>
                      <w:r>
                        <w:rPr>
                          <w:rFonts w:ascii="Arial" w:hAnsi="Arial" w:cs="Arial"/>
                          <w:sz w:val="24"/>
                        </w:rPr>
                        <w:t xml:space="preserve"> if you wish.</w:t>
                      </w:r>
                    </w:p>
                    <w:p w14:paraId="14175687" w14:textId="77777777" w:rsidR="009E48D4" w:rsidRDefault="009E48D4" w:rsidP="009E48D4">
                      <w:pPr>
                        <w:spacing w:after="0" w:line="240" w:lineRule="auto"/>
                        <w:rPr>
                          <w:rFonts w:ascii="Arial" w:hAnsi="Arial" w:cs="Arial"/>
                          <w:sz w:val="24"/>
                        </w:rPr>
                      </w:pPr>
                    </w:p>
                    <w:p w14:paraId="3F5B5F23" w14:textId="202C7FEA" w:rsidR="007A4206" w:rsidRDefault="007B0B8E" w:rsidP="00B050B5">
                      <w:pPr>
                        <w:spacing w:after="0" w:line="240" w:lineRule="auto"/>
                        <w:ind w:left="709" w:hanging="284"/>
                        <w:rPr>
                          <w:rFonts w:ascii="Arial" w:hAnsi="Arial" w:cs="Arial"/>
                          <w:sz w:val="24"/>
                        </w:rPr>
                      </w:pPr>
                      <w:r>
                        <w:rPr>
                          <w:rFonts w:ascii="Arial" w:hAnsi="Arial" w:cs="Arial"/>
                          <w:sz w:val="24"/>
                        </w:rPr>
                        <w:t>No comments</w:t>
                      </w:r>
                    </w:p>
                  </w:txbxContent>
                </v:textbox>
                <w10:wrap type="square" anchorx="margin"/>
              </v:shape>
            </w:pict>
          </mc:Fallback>
        </mc:AlternateContent>
      </w:r>
    </w:p>
    <w:p w14:paraId="0446CE26" w14:textId="77777777" w:rsidR="001B59B3" w:rsidRDefault="001B59B3" w:rsidP="00316E1D">
      <w:pPr>
        <w:pStyle w:val="ListParagraph"/>
        <w:ind w:left="0"/>
        <w:rPr>
          <w:rFonts w:ascii="Arial" w:hAnsi="Arial" w:cs="Arial"/>
          <w:b/>
          <w:sz w:val="28"/>
        </w:rPr>
      </w:pPr>
    </w:p>
    <w:p w14:paraId="002162F2" w14:textId="77777777" w:rsidR="001B59B3" w:rsidRDefault="001B59B3" w:rsidP="00316E1D">
      <w:pPr>
        <w:pStyle w:val="ListParagraph"/>
        <w:ind w:left="0"/>
        <w:rPr>
          <w:rFonts w:ascii="Arial" w:hAnsi="Arial" w:cs="Arial"/>
          <w:b/>
          <w:sz w:val="28"/>
        </w:rPr>
      </w:pPr>
    </w:p>
    <w:p w14:paraId="3DB1A066" w14:textId="2930B16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10"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10"/>
    </w:p>
    <w:p w14:paraId="74DCA915" w14:textId="7F891264" w:rsidR="00D55169" w:rsidRDefault="00D55169" w:rsidP="008930E8">
      <w:pPr>
        <w:pStyle w:val="ListParagraph"/>
        <w:rPr>
          <w:rFonts w:ascii="Arial" w:hAnsi="Arial" w:cs="Arial"/>
        </w:rPr>
      </w:pPr>
    </w:p>
    <w:p w14:paraId="48937599" w14:textId="6B36F108"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admissions</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75465809" w:rsidR="00E45B51" w:rsidRPr="00F25654" w:rsidRDefault="00A249DC"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11" w:name="_Ref531682815"/>
      <w:r w:rsidR="001D53A1">
        <w:rPr>
          <w:rStyle w:val="FootnoteReference"/>
          <w:rFonts w:ascii="Arial" w:hAnsi="Arial" w:cs="Arial"/>
          <w:sz w:val="24"/>
        </w:rPr>
        <w:footnoteReference w:id="5"/>
      </w:r>
      <w:bookmarkEnd w:id="11"/>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1546A1AB"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3C315B88" w:rsidR="0005478E" w:rsidRPr="00F25654" w:rsidRDefault="00A249DC"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7B0B8E">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4619AD">
        <w:rPr>
          <w:rStyle w:val="FootnoteReference"/>
          <w:rFonts w:ascii="Arial" w:hAnsi="Arial" w:cs="Arial"/>
          <w:sz w:val="24"/>
        </w:rPr>
        <w:footnoteReference w:id="6"/>
      </w:r>
      <w:r w:rsidR="0005478E" w:rsidRPr="00F25654">
        <w:rPr>
          <w:rFonts w:ascii="Arial" w:hAnsi="Arial" w:cs="Arial"/>
          <w:sz w:val="24"/>
        </w:rPr>
        <w:t xml:space="preserv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1FFE3767"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00602F83" w:rsidRPr="00004846">
        <w:rPr>
          <w:rFonts w:ascii="Arial" w:hAnsi="Arial" w:cs="Arial"/>
          <w:b/>
          <w:bCs/>
          <w:iCs/>
          <w:sz w:val="24"/>
        </w:rPr>
        <w:t>s</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7C1F4CF6" w:rsidR="0005478E" w:rsidRPr="00167243" w:rsidRDefault="00A249DC"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4619AD" w:rsidRPr="004619AD">
        <w:rPr>
          <w:rFonts w:ascii="Arial" w:hAnsi="Arial" w:cs="Arial"/>
          <w:sz w:val="24"/>
          <w:vertAlign w:val="superscript"/>
        </w:rPr>
        <w:t>6</w:t>
      </w:r>
      <w:r w:rsidR="0005478E">
        <w:rPr>
          <w:rFonts w:ascii="Arial" w:hAnsi="Arial" w:cs="Arial"/>
          <w:sz w:val="24"/>
        </w:rPr>
        <w:t xml:space="preserve"> </w:t>
      </w:r>
      <w:r w:rsidR="0005478E" w:rsidRPr="00F25654">
        <w:rPr>
          <w:rFonts w:ascii="Arial" w:hAnsi="Arial" w:cs="Arial"/>
          <w:sz w:val="24"/>
        </w:rPr>
        <w:t xml:space="preserve"> </w:t>
      </w:r>
    </w:p>
    <w:p w14:paraId="11963E53" w14:textId="7C0019D0"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00602F83" w:rsidRPr="004E6F5C">
        <w:rPr>
          <w:rFonts w:ascii="Arial" w:hAnsi="Arial" w:cs="Arial"/>
          <w:b/>
          <w:bCs/>
          <w:sz w:val="24"/>
        </w:rPr>
        <w:t>s</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269189A7" w:rsidR="00E45B51" w:rsidRDefault="00A249DC"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4619AD" w:rsidRPr="004619AD">
        <w:rPr>
          <w:rFonts w:ascii="Arial" w:hAnsi="Arial" w:cs="Arial"/>
          <w:sz w:val="24"/>
          <w:szCs w:val="24"/>
          <w:vertAlign w:val="superscript"/>
        </w:rPr>
        <w:t>6</w:t>
      </w:r>
      <w:r w:rsidR="00E45B51">
        <w:rPr>
          <w:rFonts w:ascii="Arial" w:hAnsi="Arial" w:cs="Arial"/>
          <w:sz w:val="24"/>
        </w:rPr>
        <w:t xml:space="preserve"> </w:t>
      </w:r>
      <w:r w:rsidR="00E45B51" w:rsidRPr="00F25654">
        <w:rPr>
          <w:rFonts w:ascii="Arial" w:hAnsi="Arial" w:cs="Arial"/>
          <w:sz w:val="24"/>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Look w:val="04A0" w:firstRow="1" w:lastRow="0" w:firstColumn="1" w:lastColumn="0" w:noHBand="0" w:noVBand="1"/>
      </w:tblPr>
      <w:tblGrid>
        <w:gridCol w:w="8789"/>
      </w:tblGrid>
      <w:tr w:rsidR="00B050B5" w:rsidRPr="00796341" w14:paraId="017056B5" w14:textId="77777777" w:rsidTr="002E3584">
        <w:tc>
          <w:tcPr>
            <w:tcW w:w="8789" w:type="dxa"/>
          </w:tcPr>
          <w:p w14:paraId="1A150E8E" w14:textId="0A58D494"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48E2DF7D" w14:textId="42A48930" w:rsidR="00874E85" w:rsidRPr="00796341" w:rsidRDefault="00874E85" w:rsidP="00B050B5">
            <w:pPr>
              <w:rPr>
                <w:rFonts w:ascii="Arial" w:hAnsi="Arial" w:cs="Arial"/>
                <w:sz w:val="24"/>
                <w:szCs w:val="24"/>
              </w:rPr>
            </w:pPr>
          </w:p>
          <w:p w14:paraId="46E4018A" w14:textId="385A9626" w:rsidR="0005478E" w:rsidRPr="00796341" w:rsidRDefault="007B0B8E" w:rsidP="00B050B5">
            <w:pPr>
              <w:rPr>
                <w:rFonts w:ascii="Arial" w:hAnsi="Arial" w:cs="Arial"/>
                <w:sz w:val="24"/>
                <w:szCs w:val="24"/>
              </w:rPr>
            </w:pPr>
            <w:r>
              <w:rPr>
                <w:rFonts w:ascii="Arial" w:hAnsi="Arial" w:cs="Arial"/>
                <w:sz w:val="24"/>
                <w:szCs w:val="24"/>
              </w:rPr>
              <w:t>No comments</w:t>
            </w:r>
          </w:p>
          <w:p w14:paraId="794FB219" w14:textId="77777777" w:rsidR="00B050B5" w:rsidRPr="00796341" w:rsidRDefault="00B050B5" w:rsidP="00B050B5">
            <w:pPr>
              <w:rPr>
                <w:rFonts w:ascii="Arial" w:hAnsi="Arial" w:cs="Arial"/>
                <w:sz w:val="24"/>
                <w:szCs w:val="24"/>
              </w:rPr>
            </w:pPr>
          </w:p>
        </w:tc>
      </w:tr>
    </w:tbl>
    <w:p w14:paraId="1B7272B2" w14:textId="77777777" w:rsidR="009E48D4" w:rsidRDefault="009E48D4" w:rsidP="00FD1F46">
      <w:pPr>
        <w:pStyle w:val="ListParagraph"/>
        <w:ind w:left="0"/>
        <w:rPr>
          <w:rFonts w:ascii="Arial" w:hAnsi="Arial" w:cs="Arial"/>
          <w:b/>
          <w:sz w:val="28"/>
        </w:rPr>
      </w:pPr>
    </w:p>
    <w:p w14:paraId="56E8E2A5" w14:textId="2EEBA3EC"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2"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2"/>
    </w:p>
    <w:p w14:paraId="5778810B" w14:textId="77777777" w:rsidR="00CE78A8" w:rsidRPr="0055049C" w:rsidRDefault="00CE78A8" w:rsidP="00CE78A8">
      <w:pPr>
        <w:pStyle w:val="ListParagraph"/>
        <w:ind w:left="0"/>
        <w:rPr>
          <w:rFonts w:ascii="Arial" w:hAnsi="Arial" w:cs="Arial"/>
          <w:b/>
        </w:rPr>
      </w:pPr>
    </w:p>
    <w:p w14:paraId="05778F66" w14:textId="205BACE6"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6D60452F" w:rsidR="006A747C" w:rsidRPr="003B6FBA" w:rsidRDefault="00A249DC"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7B0B8E">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4619AD" w:rsidRPr="004619AD">
        <w:rPr>
          <w:rFonts w:ascii="Arial" w:hAnsi="Arial" w:cs="Arial"/>
          <w:sz w:val="24"/>
          <w:szCs w:val="24"/>
          <w:vertAlign w:val="superscript"/>
        </w:rPr>
        <w:t>6</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6588AF93"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 xml:space="preserve">who do not have an education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5812F25A" w:rsidR="00E45B51" w:rsidRPr="00F25654" w:rsidRDefault="00A249DC"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7B0B8E">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Look w:val="04A0" w:firstRow="1" w:lastRow="0" w:firstColumn="1" w:lastColumn="0" w:noHBand="0" w:noVBand="1"/>
      </w:tblPr>
      <w:tblGrid>
        <w:gridCol w:w="9021"/>
      </w:tblGrid>
      <w:tr w:rsidR="006A747C" w:rsidRPr="00796341" w14:paraId="5F0A3534" w14:textId="77777777" w:rsidTr="001B59B3">
        <w:tc>
          <w:tcPr>
            <w:tcW w:w="9021" w:type="dxa"/>
          </w:tcPr>
          <w:p w14:paraId="1974DB3E" w14:textId="5C607E7F" w:rsidR="006A747C" w:rsidRPr="00EC4CA4" w:rsidRDefault="00EC4CA4" w:rsidP="00D723FA">
            <w:pPr>
              <w:pStyle w:val="ListParagraph"/>
              <w:numPr>
                <w:ilvl w:val="2"/>
                <w:numId w:val="26"/>
              </w:numPr>
              <w:ind w:left="603" w:hanging="284"/>
              <w:rPr>
                <w:rFonts w:ascii="Arial" w:hAnsi="Arial" w:cs="Arial"/>
                <w:sz w:val="24"/>
                <w:szCs w:val="24"/>
              </w:rPr>
            </w:pPr>
            <w:r>
              <w:rPr>
                <w:rFonts w:ascii="Arial" w:hAnsi="Arial" w:cs="Arial"/>
                <w:sz w:val="24"/>
                <w:szCs w:val="24"/>
              </w:rPr>
              <w:t>P</w:t>
            </w:r>
            <w:r w:rsidR="006A747C" w:rsidRPr="00EC4CA4">
              <w:rPr>
                <w:rFonts w:ascii="Arial" w:hAnsi="Arial" w:cs="Arial"/>
                <w:sz w:val="24"/>
                <w:szCs w:val="24"/>
              </w:rPr>
              <w:t xml:space="preserve">lease give examples of good or poor practice or difficulties which support </w:t>
            </w:r>
            <w:r w:rsidR="00783620">
              <w:rPr>
                <w:rFonts w:ascii="Arial" w:hAnsi="Arial" w:cs="Arial"/>
                <w:sz w:val="24"/>
                <w:szCs w:val="24"/>
              </w:rPr>
              <w:t xml:space="preserve">or exemplify </w:t>
            </w:r>
            <w:r w:rsidR="006A747C" w:rsidRPr="00EC4CA4">
              <w:rPr>
                <w:rFonts w:ascii="Arial" w:hAnsi="Arial" w:cs="Arial"/>
                <w:sz w:val="24"/>
                <w:szCs w:val="24"/>
              </w:rPr>
              <w:t>your answer</w:t>
            </w:r>
            <w:r w:rsidR="00FD1F46">
              <w:rPr>
                <w:rFonts w:ascii="Arial" w:hAnsi="Arial" w:cs="Arial"/>
                <w:sz w:val="24"/>
                <w:szCs w:val="24"/>
              </w:rPr>
              <w:t>s</w:t>
            </w:r>
            <w:r w:rsidR="00F544F8">
              <w:rPr>
                <w:rFonts w:ascii="Arial" w:hAnsi="Arial" w:cs="Arial"/>
                <w:sz w:val="24"/>
                <w:szCs w:val="24"/>
              </w:rPr>
              <w:t xml:space="preserve"> about </w:t>
            </w:r>
            <w:r w:rsidR="000C2302">
              <w:rPr>
                <w:rFonts w:ascii="Arial" w:hAnsi="Arial" w:cs="Arial"/>
                <w:b/>
                <w:bCs/>
                <w:sz w:val="24"/>
                <w:szCs w:val="24"/>
              </w:rPr>
              <w:t>in-year</w:t>
            </w:r>
            <w:r w:rsidR="00F544F8">
              <w:rPr>
                <w:rFonts w:ascii="Arial" w:hAnsi="Arial" w:cs="Arial"/>
                <w:b/>
                <w:bCs/>
                <w:sz w:val="24"/>
                <w:szCs w:val="24"/>
              </w:rPr>
              <w:t xml:space="preserve"> admissions</w:t>
            </w:r>
            <w:r w:rsidR="00F544F8">
              <w:rPr>
                <w:rFonts w:ascii="Arial" w:hAnsi="Arial" w:cs="Arial"/>
                <w:sz w:val="24"/>
                <w:szCs w:val="24"/>
              </w:rPr>
              <w:t xml:space="preserve"> for children with special educational needs and/or disabilities</w:t>
            </w:r>
            <w:r w:rsidR="006A747C" w:rsidRPr="00EC4CA4">
              <w:rPr>
                <w:rFonts w:ascii="Arial" w:hAnsi="Arial" w:cs="Arial"/>
                <w:sz w:val="24"/>
                <w:szCs w:val="24"/>
              </w:rPr>
              <w:t>:</w:t>
            </w:r>
          </w:p>
          <w:p w14:paraId="6FEE3319" w14:textId="35AD41DB" w:rsidR="00874E85" w:rsidRDefault="00874E85" w:rsidP="00874E85">
            <w:pPr>
              <w:rPr>
                <w:rFonts w:ascii="Arial" w:hAnsi="Arial" w:cs="Arial"/>
                <w:sz w:val="24"/>
                <w:szCs w:val="24"/>
              </w:rPr>
            </w:pPr>
          </w:p>
          <w:p w14:paraId="52C43FEE" w14:textId="69E845B4" w:rsidR="00874E85" w:rsidRPr="00796341" w:rsidRDefault="007B0B8E" w:rsidP="00874E85">
            <w:pPr>
              <w:rPr>
                <w:rFonts w:ascii="Arial" w:hAnsi="Arial" w:cs="Arial"/>
                <w:sz w:val="24"/>
                <w:szCs w:val="24"/>
              </w:rPr>
            </w:pPr>
            <w:r>
              <w:rPr>
                <w:rFonts w:ascii="Arial" w:hAnsi="Arial" w:cs="Arial"/>
                <w:sz w:val="24"/>
                <w:szCs w:val="24"/>
              </w:rPr>
              <w:t>No comments</w:t>
            </w: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Look w:val="04A0" w:firstRow="1" w:lastRow="0" w:firstColumn="1" w:lastColumn="0" w:noHBand="0" w:noVBand="1"/>
      </w:tblPr>
      <w:tblGrid>
        <w:gridCol w:w="9091"/>
      </w:tblGrid>
      <w:tr w:rsidR="001031BA" w14:paraId="14BD0A25" w14:textId="77777777" w:rsidTr="00B93E9B">
        <w:trPr>
          <w:trHeight w:val="1094"/>
        </w:trPr>
        <w:tc>
          <w:tcPr>
            <w:tcW w:w="9091" w:type="dxa"/>
          </w:tcPr>
          <w:p w14:paraId="11866F33" w14:textId="4647225A"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6D64A502" w14:textId="77777777" w:rsidR="001031BA" w:rsidRDefault="001031BA" w:rsidP="00B93E9B">
            <w:pPr>
              <w:rPr>
                <w:rFonts w:ascii="Arial" w:hAnsi="Arial" w:cs="Arial"/>
                <w:sz w:val="24"/>
                <w:szCs w:val="24"/>
              </w:rPr>
            </w:pPr>
          </w:p>
          <w:p w14:paraId="491B2162" w14:textId="0EC6F085" w:rsidR="001031BA" w:rsidRPr="00573577" w:rsidRDefault="007B0B8E" w:rsidP="00B93E9B">
            <w:pPr>
              <w:rPr>
                <w:rFonts w:ascii="Arial" w:hAnsi="Arial" w:cs="Arial"/>
                <w:sz w:val="24"/>
                <w:szCs w:val="24"/>
              </w:rPr>
            </w:pPr>
            <w:r>
              <w:rPr>
                <w:rFonts w:ascii="Arial" w:hAnsi="Arial" w:cs="Arial"/>
                <w:sz w:val="24"/>
                <w:szCs w:val="24"/>
              </w:rPr>
              <w:t>No comments</w:t>
            </w:r>
          </w:p>
          <w:p w14:paraId="30DC768F" w14:textId="77777777" w:rsidR="001031BA" w:rsidRDefault="001031BA" w:rsidP="00B93E9B">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50A03763" w:rsidR="00BC1E47" w:rsidRPr="00167929" w:rsidRDefault="00E532C1" w:rsidP="00167929">
      <w:pPr>
        <w:pStyle w:val="Heading2"/>
        <w:numPr>
          <w:ilvl w:val="0"/>
          <w:numId w:val="38"/>
        </w:numPr>
        <w:ind w:left="0" w:firstLine="0"/>
        <w:rPr>
          <w:rFonts w:ascii="Arial" w:hAnsi="Arial" w:cs="Arial"/>
          <w:color w:val="auto"/>
          <w:sz w:val="24"/>
          <w:szCs w:val="24"/>
        </w:rPr>
      </w:pPr>
      <w:bookmarkStart w:id="13" w:name="_Section_3_-"/>
      <w:bookmarkStart w:id="14" w:name="_Toc37835111"/>
      <w:bookmarkEnd w:id="13"/>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4"/>
    </w:p>
    <w:p w14:paraId="4CB0B98C" w14:textId="67E7777D" w:rsidR="003B6FBA" w:rsidRPr="003B6FBA" w:rsidRDefault="003B6FBA" w:rsidP="003B6FBA">
      <w:pPr>
        <w:spacing w:after="0" w:line="240" w:lineRule="auto"/>
        <w:rPr>
          <w:rFonts w:ascii="Arial" w:hAnsi="Arial" w:cs="Arial"/>
          <w:b/>
        </w:rPr>
      </w:pPr>
    </w:p>
    <w:p w14:paraId="188FD471" w14:textId="1B96D203"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7"/>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2E46E9EC" w:rsidR="001438FF" w:rsidRPr="00F60C96" w:rsidRDefault="00A249DC"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3B0AC5">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2B127E9C" w:rsidR="00BC1E47" w:rsidRDefault="00A249DC"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3B0AC5">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0" w:type="auto"/>
        <w:tblInd w:w="279" w:type="dxa"/>
        <w:tblLook w:val="04A0" w:firstRow="1" w:lastRow="0" w:firstColumn="1" w:lastColumn="0" w:noHBand="0" w:noVBand="1"/>
      </w:tblPr>
      <w:tblGrid>
        <w:gridCol w:w="8647"/>
      </w:tblGrid>
      <w:tr w:rsidR="00BC1E47" w:rsidRPr="0055049C" w14:paraId="5C5A12FB" w14:textId="77777777" w:rsidTr="00874E85">
        <w:tc>
          <w:tcPr>
            <w:tcW w:w="8647"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32D894B1" w14:textId="23F94762" w:rsidR="00F60C96" w:rsidRPr="0055049C" w:rsidRDefault="00F60C96" w:rsidP="00B050B5">
            <w:pPr>
              <w:pStyle w:val="ListParagraph"/>
              <w:ind w:left="0"/>
              <w:rPr>
                <w:rFonts w:ascii="Arial" w:hAnsi="Arial" w:cs="Arial"/>
              </w:rPr>
            </w:pPr>
          </w:p>
          <w:p w14:paraId="5263DE75" w14:textId="77777777" w:rsidR="00BC1E47" w:rsidRPr="0055049C" w:rsidRDefault="00BC1E47" w:rsidP="00B050B5">
            <w:pPr>
              <w:pStyle w:val="ListParagraph"/>
              <w:ind w:left="0"/>
              <w:rPr>
                <w:rFonts w:ascii="Arial" w:hAnsi="Arial" w:cs="Arial"/>
              </w:rPr>
            </w:pPr>
          </w:p>
        </w:tc>
      </w:tr>
    </w:tbl>
    <w:p w14:paraId="424AA67C" w14:textId="1F6B9106" w:rsidR="002B5560" w:rsidRDefault="002B5560" w:rsidP="0017015D">
      <w:pPr>
        <w:spacing w:after="0" w:line="240" w:lineRule="auto"/>
        <w:rPr>
          <w:rFonts w:ascii="Arial" w:hAnsi="Arial" w:cs="Arial"/>
          <w:sz w:val="24"/>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2977"/>
      </w:tblGrid>
      <w:tr w:rsidR="00B75B46" w:rsidRPr="0055049C" w14:paraId="35369B99" w14:textId="77777777" w:rsidTr="004921C9">
        <w:tc>
          <w:tcPr>
            <w:tcW w:w="8647" w:type="dxa"/>
            <w:gridSpan w:val="3"/>
            <w:shd w:val="clear" w:color="auto" w:fill="auto"/>
            <w:vAlign w:val="center"/>
          </w:tcPr>
          <w:p w14:paraId="3AE66ED4" w14:textId="473CEED1" w:rsidR="00B75B46" w:rsidRPr="00FD1F46" w:rsidRDefault="00A220B6" w:rsidP="002C52A0">
            <w:pPr>
              <w:pStyle w:val="ListParagraph"/>
              <w:numPr>
                <w:ilvl w:val="0"/>
                <w:numId w:val="28"/>
              </w:numPr>
              <w:ind w:left="461" w:hanging="284"/>
              <w:rPr>
                <w:rFonts w:ascii="Arial" w:eastAsia="Times New Roman" w:hAnsi="Arial" w:cs="Arial"/>
                <w:b/>
                <w:sz w:val="21"/>
                <w:szCs w:val="21"/>
              </w:rPr>
            </w:pPr>
            <w:r w:rsidRPr="00FD1F46">
              <w:rPr>
                <w:rFonts w:ascii="Arial" w:hAnsi="Arial" w:cs="Arial"/>
                <w:sz w:val="24"/>
              </w:rPr>
              <w:t xml:space="preserve">How many children </w:t>
            </w:r>
            <w:r w:rsidR="009127B9" w:rsidRPr="00FD1F46">
              <w:rPr>
                <w:rFonts w:ascii="Arial" w:hAnsi="Arial" w:cs="Arial"/>
                <w:sz w:val="24"/>
              </w:rPr>
              <w:t xml:space="preserve">were </w:t>
            </w:r>
            <w:r w:rsidRPr="00FD1F46">
              <w:rPr>
                <w:rFonts w:ascii="Arial" w:hAnsi="Arial" w:cs="Arial"/>
                <w:sz w:val="24"/>
              </w:rPr>
              <w:t xml:space="preserve">admitted </w:t>
            </w:r>
            <w:r w:rsidR="009127B9" w:rsidRPr="00FD1F46">
              <w:rPr>
                <w:rFonts w:ascii="Arial" w:hAnsi="Arial" w:cs="Arial"/>
                <w:sz w:val="24"/>
              </w:rPr>
              <w:t xml:space="preserve">to schools in your area </w:t>
            </w:r>
            <w:r w:rsidR="00E532C1" w:rsidRPr="00FD1F46">
              <w:rPr>
                <w:rFonts w:ascii="Arial" w:hAnsi="Arial" w:cs="Arial"/>
                <w:sz w:val="24"/>
              </w:rPr>
              <w:t>under the fair a</w:t>
            </w:r>
            <w:r w:rsidR="00052852" w:rsidRPr="00FD1F46">
              <w:rPr>
                <w:rFonts w:ascii="Arial" w:hAnsi="Arial" w:cs="Arial"/>
                <w:sz w:val="24"/>
              </w:rPr>
              <w:t>ccess p</w:t>
            </w:r>
            <w:r w:rsidRPr="00FD1F46">
              <w:rPr>
                <w:rFonts w:ascii="Arial" w:hAnsi="Arial" w:cs="Arial"/>
                <w:sz w:val="24"/>
              </w:rPr>
              <w:t xml:space="preserve">rotocol between </w:t>
            </w:r>
            <w:r w:rsidR="00782804" w:rsidRPr="00FD1F46">
              <w:rPr>
                <w:rFonts w:ascii="Arial" w:hAnsi="Arial" w:cs="Arial"/>
                <w:sz w:val="24"/>
              </w:rPr>
              <w:t>1 April</w:t>
            </w:r>
            <w:r w:rsidRPr="00FD1F46">
              <w:rPr>
                <w:rFonts w:ascii="Arial" w:hAnsi="Arial" w:cs="Arial"/>
                <w:sz w:val="24"/>
              </w:rPr>
              <w:t xml:space="preserve"> 201</w:t>
            </w:r>
            <w:r w:rsidR="002C52A0">
              <w:rPr>
                <w:rFonts w:ascii="Arial" w:hAnsi="Arial" w:cs="Arial"/>
                <w:sz w:val="24"/>
              </w:rPr>
              <w:t>9</w:t>
            </w:r>
            <w:r w:rsidR="00782804" w:rsidRPr="00FD1F46">
              <w:rPr>
                <w:rFonts w:ascii="Arial" w:hAnsi="Arial" w:cs="Arial"/>
                <w:sz w:val="24"/>
              </w:rPr>
              <w:t xml:space="preserve"> and 31 March 20</w:t>
            </w:r>
            <w:r w:rsidR="002C52A0">
              <w:rPr>
                <w:rFonts w:ascii="Arial" w:hAnsi="Arial" w:cs="Arial"/>
                <w:sz w:val="24"/>
              </w:rPr>
              <w:t>20</w:t>
            </w:r>
            <w:r w:rsidRPr="00FD1F46">
              <w:rPr>
                <w:rFonts w:ascii="Arial" w:hAnsi="Arial" w:cs="Arial"/>
                <w:sz w:val="24"/>
              </w:rPr>
              <w:t xml:space="preserve">?  </w:t>
            </w:r>
          </w:p>
        </w:tc>
      </w:tr>
      <w:tr w:rsidR="00052852" w:rsidRPr="0055049C" w14:paraId="6D33A9B3" w14:textId="77777777" w:rsidTr="00F9284D">
        <w:tc>
          <w:tcPr>
            <w:tcW w:w="2410" w:type="dxa"/>
            <w:vMerge w:val="restart"/>
            <w:shd w:val="clear" w:color="auto" w:fill="auto"/>
            <w:vAlign w:val="center"/>
          </w:tcPr>
          <w:p w14:paraId="0AFC1B98" w14:textId="3D07B2F2" w:rsidR="00052852" w:rsidRPr="00F60C96" w:rsidRDefault="00F9284D"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Type of s</w:t>
            </w:r>
            <w:r w:rsidR="00052852" w:rsidRPr="00F60C96">
              <w:rPr>
                <w:rFonts w:ascii="Arial" w:eastAsia="Times New Roman" w:hAnsi="Arial" w:cs="Arial"/>
                <w:sz w:val="24"/>
                <w:szCs w:val="24"/>
              </w:rPr>
              <w:t>chool</w:t>
            </w:r>
          </w:p>
        </w:tc>
        <w:tc>
          <w:tcPr>
            <w:tcW w:w="6237" w:type="dxa"/>
            <w:gridSpan w:val="2"/>
            <w:shd w:val="clear" w:color="auto" w:fill="auto"/>
            <w:vAlign w:val="center"/>
          </w:tcPr>
          <w:p w14:paraId="04BB55FD" w14:textId="77777777"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Number of children admitted</w:t>
            </w:r>
          </w:p>
        </w:tc>
      </w:tr>
      <w:tr w:rsidR="00052852" w:rsidRPr="0055049C" w14:paraId="39B99429" w14:textId="77777777" w:rsidTr="00F9284D">
        <w:trPr>
          <w:trHeight w:val="810"/>
        </w:trPr>
        <w:tc>
          <w:tcPr>
            <w:tcW w:w="2410" w:type="dxa"/>
            <w:vMerge/>
            <w:shd w:val="clear" w:color="auto" w:fill="auto"/>
          </w:tcPr>
          <w:p w14:paraId="72021D54" w14:textId="77777777"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3260" w:type="dxa"/>
            <w:shd w:val="clear" w:color="auto" w:fill="auto"/>
            <w:vAlign w:val="center"/>
          </w:tcPr>
          <w:p w14:paraId="562C0F88" w14:textId="3448F64D"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Primary aged child</w:t>
            </w:r>
            <w:r w:rsidR="00C02399">
              <w:rPr>
                <w:rFonts w:ascii="Arial" w:eastAsia="Times New Roman" w:hAnsi="Arial" w:cs="Arial"/>
                <w:sz w:val="24"/>
                <w:szCs w:val="24"/>
              </w:rPr>
              <w:t>ren</w:t>
            </w:r>
          </w:p>
        </w:tc>
        <w:tc>
          <w:tcPr>
            <w:tcW w:w="2977" w:type="dxa"/>
            <w:shd w:val="clear" w:color="auto" w:fill="auto"/>
            <w:vAlign w:val="center"/>
          </w:tcPr>
          <w:p w14:paraId="735CC386" w14:textId="0B17AC2F"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Secondary aged child</w:t>
            </w:r>
            <w:r w:rsidR="00C02399">
              <w:rPr>
                <w:rFonts w:ascii="Arial" w:eastAsia="Times New Roman" w:hAnsi="Arial" w:cs="Arial"/>
                <w:sz w:val="24"/>
                <w:szCs w:val="24"/>
              </w:rPr>
              <w:t>ren</w:t>
            </w:r>
          </w:p>
        </w:tc>
      </w:tr>
      <w:tr w:rsidR="00052852" w:rsidRPr="0055049C" w14:paraId="09066C58" w14:textId="77777777" w:rsidTr="00F9284D">
        <w:tc>
          <w:tcPr>
            <w:tcW w:w="2410" w:type="dxa"/>
            <w:shd w:val="clear" w:color="auto" w:fill="auto"/>
            <w:vAlign w:val="center"/>
          </w:tcPr>
          <w:p w14:paraId="1F75A9B6" w14:textId="7B433B04" w:rsidR="00052852" w:rsidRPr="00F60C96" w:rsidRDefault="00052852" w:rsidP="00F9284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260" w:type="dxa"/>
            <w:shd w:val="clear" w:color="auto" w:fill="auto"/>
            <w:vAlign w:val="center"/>
          </w:tcPr>
          <w:p w14:paraId="7FFC6329" w14:textId="67EE0F23" w:rsidR="00052852" w:rsidRPr="004823D7" w:rsidRDefault="00A249DC"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66</w:t>
            </w:r>
          </w:p>
        </w:tc>
        <w:tc>
          <w:tcPr>
            <w:tcW w:w="2977" w:type="dxa"/>
            <w:shd w:val="clear" w:color="auto" w:fill="auto"/>
            <w:vAlign w:val="center"/>
          </w:tcPr>
          <w:p w14:paraId="10751701" w14:textId="32C799A4" w:rsidR="00052852" w:rsidRPr="004823D7" w:rsidRDefault="00A249DC"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9</w:t>
            </w:r>
          </w:p>
        </w:tc>
      </w:tr>
      <w:tr w:rsidR="00052852" w:rsidRPr="0055049C" w14:paraId="20F2FAD0" w14:textId="77777777" w:rsidTr="00F9284D">
        <w:tc>
          <w:tcPr>
            <w:tcW w:w="2410" w:type="dxa"/>
            <w:shd w:val="clear" w:color="auto" w:fill="auto"/>
            <w:vAlign w:val="center"/>
          </w:tcPr>
          <w:p w14:paraId="567728F6" w14:textId="27D49796" w:rsidR="00052852" w:rsidRPr="00F60C96" w:rsidRDefault="00F9284D" w:rsidP="00F9284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rPr>
              <w:t>Foundation,</w:t>
            </w:r>
            <w:r w:rsidR="00052852">
              <w:rPr>
                <w:rFonts w:ascii="Arial" w:hAnsi="Arial" w:cs="Arial"/>
                <w:sz w:val="24"/>
              </w:rPr>
              <w:t xml:space="preserve"> voluntary aided and academies</w:t>
            </w:r>
          </w:p>
        </w:tc>
        <w:tc>
          <w:tcPr>
            <w:tcW w:w="3260" w:type="dxa"/>
            <w:shd w:val="clear" w:color="auto" w:fill="auto"/>
            <w:vAlign w:val="center"/>
          </w:tcPr>
          <w:p w14:paraId="346B39AA" w14:textId="2E5DFFF2" w:rsidR="00052852" w:rsidRPr="004823D7" w:rsidRDefault="00A249DC"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147</w:t>
            </w:r>
          </w:p>
        </w:tc>
        <w:tc>
          <w:tcPr>
            <w:tcW w:w="2977" w:type="dxa"/>
            <w:shd w:val="clear" w:color="auto" w:fill="auto"/>
            <w:vAlign w:val="center"/>
          </w:tcPr>
          <w:p w14:paraId="108FEF80" w14:textId="6730B8CF" w:rsidR="00052852" w:rsidRPr="004823D7" w:rsidRDefault="00A249DC"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32</w:t>
            </w:r>
          </w:p>
        </w:tc>
      </w:tr>
      <w:tr w:rsidR="00052852" w:rsidRPr="0055049C" w14:paraId="35694C6E" w14:textId="77777777" w:rsidTr="00F9284D">
        <w:tc>
          <w:tcPr>
            <w:tcW w:w="2410" w:type="dxa"/>
            <w:shd w:val="clear" w:color="auto" w:fill="auto"/>
            <w:vAlign w:val="center"/>
          </w:tcPr>
          <w:p w14:paraId="35FD7CEC" w14:textId="77777777" w:rsidR="00052852" w:rsidRDefault="00052852" w:rsidP="004921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Total</w:t>
            </w:r>
          </w:p>
          <w:p w14:paraId="248CCDBD" w14:textId="5504D8C9" w:rsidR="00052852" w:rsidRPr="00F60C96" w:rsidRDefault="00052852" w:rsidP="004921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260" w:type="dxa"/>
            <w:shd w:val="clear" w:color="auto" w:fill="auto"/>
            <w:vAlign w:val="center"/>
          </w:tcPr>
          <w:p w14:paraId="48BD8CC6" w14:textId="532ECB7E" w:rsidR="00052852" w:rsidRPr="004823D7" w:rsidRDefault="00A249DC"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213</w:t>
            </w:r>
          </w:p>
        </w:tc>
        <w:tc>
          <w:tcPr>
            <w:tcW w:w="2977" w:type="dxa"/>
            <w:shd w:val="clear" w:color="auto" w:fill="auto"/>
            <w:vAlign w:val="center"/>
          </w:tcPr>
          <w:p w14:paraId="2ACE5BDA" w14:textId="45418900" w:rsidR="00052852" w:rsidRPr="004823D7" w:rsidRDefault="00A249DC"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41</w:t>
            </w:r>
            <w:bookmarkStart w:id="15" w:name="_GoBack"/>
            <w:bookmarkEnd w:id="15"/>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503D0C9C" w:rsidR="00BC1E47" w:rsidRPr="00E51D52" w:rsidRDefault="00A249DC"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EndPr/>
        <w:sdtContent>
          <w:r w:rsidR="003B0AC5">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8"/>
      </w:r>
    </w:p>
    <w:p w14:paraId="5C777D47" w14:textId="77777777" w:rsidR="00BC1E47" w:rsidRPr="00807D46" w:rsidRDefault="00BC1E47" w:rsidP="00BC1E47">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9021"/>
      </w:tblGrid>
      <w:tr w:rsidR="00BC1E47" w:rsidRPr="0055049C" w14:paraId="65E71015" w14:textId="77777777" w:rsidTr="00B050B5">
        <w:tc>
          <w:tcPr>
            <w:tcW w:w="9021" w:type="dxa"/>
          </w:tcPr>
          <w:p w14:paraId="10A73860" w14:textId="6C7EEAB7"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Please make any relevant comment on the protocol not</w:t>
            </w:r>
            <w:r w:rsidR="004921C9" w:rsidRPr="009E48D4">
              <w:rPr>
                <w:rFonts w:ascii="Arial" w:hAnsi="Arial" w:cs="Arial"/>
                <w:sz w:val="24"/>
                <w:szCs w:val="24"/>
              </w:rPr>
              <w:t xml:space="preserve"> covered above</w:t>
            </w:r>
            <w:r w:rsidR="00F27481">
              <w:rPr>
                <w:rFonts w:ascii="Arial" w:hAnsi="Arial" w:cs="Arial"/>
                <w:sz w:val="24"/>
                <w:szCs w:val="24"/>
              </w:rPr>
              <w:t xml:space="preserve"> if you wish</w:t>
            </w:r>
            <w:r w:rsidRPr="009E48D4">
              <w:rPr>
                <w:rFonts w:ascii="Arial" w:hAnsi="Arial" w:cs="Arial"/>
                <w:sz w:val="24"/>
                <w:szCs w:val="24"/>
              </w:rPr>
              <w:t>.</w:t>
            </w:r>
          </w:p>
          <w:p w14:paraId="3806311C" w14:textId="2D7FD00C" w:rsidR="003E39E6" w:rsidRDefault="003E39E6" w:rsidP="00B050B5">
            <w:pPr>
              <w:rPr>
                <w:rFonts w:ascii="Arial" w:hAnsi="Arial" w:cs="Arial"/>
              </w:rPr>
            </w:pPr>
          </w:p>
          <w:p w14:paraId="31ECD654" w14:textId="544E20B3" w:rsidR="0005478E" w:rsidRPr="0055049C" w:rsidRDefault="0005478E" w:rsidP="00B050B5">
            <w:pPr>
              <w:rPr>
                <w:rFonts w:ascii="Arial" w:hAnsi="Arial" w:cs="Arial"/>
              </w:rPr>
            </w:pPr>
          </w:p>
        </w:tc>
      </w:tr>
    </w:tbl>
    <w:p w14:paraId="688579DD" w14:textId="77777777" w:rsidR="00BA0026" w:rsidRPr="00B723B6" w:rsidRDefault="00BA0026" w:rsidP="00BA0026">
      <w:pPr>
        <w:rPr>
          <w:rFonts w:ascii="Arial" w:hAnsi="Arial" w:cs="Arial"/>
          <w:sz w:val="24"/>
        </w:rPr>
      </w:pPr>
      <w:bookmarkStart w:id="16" w:name="_Section_4_-"/>
      <w:bookmarkEnd w:id="16"/>
    </w:p>
    <w:tbl>
      <w:tblPr>
        <w:tblStyle w:val="TableGrid"/>
        <w:tblW w:w="0" w:type="auto"/>
        <w:tblLook w:val="04A0" w:firstRow="1" w:lastRow="0" w:firstColumn="1" w:lastColumn="0" w:noHBand="0" w:noVBand="1"/>
      </w:tblPr>
      <w:tblGrid>
        <w:gridCol w:w="8926"/>
      </w:tblGrid>
      <w:tr w:rsidR="00BA0026" w14:paraId="296D4F88" w14:textId="77777777" w:rsidTr="005E1B55">
        <w:tc>
          <w:tcPr>
            <w:tcW w:w="8926" w:type="dxa"/>
          </w:tcPr>
          <w:p w14:paraId="63A105A0" w14:textId="0F2D395F" w:rsidR="00BA0026" w:rsidRPr="009E48D4" w:rsidRDefault="009E48D4" w:rsidP="009E48D4">
            <w:pPr>
              <w:rPr>
                <w:rFonts w:ascii="Arial" w:hAnsi="Arial" w:cs="Arial"/>
                <w:sz w:val="24"/>
                <w:szCs w:val="24"/>
              </w:rPr>
            </w:pPr>
            <w:r w:rsidRPr="009E48D4">
              <w:rPr>
                <w:rFonts w:ascii="Arial" w:hAnsi="Arial" w:cs="Arial"/>
                <w:b/>
                <w:bCs/>
                <w:sz w:val="28"/>
                <w:szCs w:val="24"/>
              </w:rPr>
              <w:t>E.</w:t>
            </w:r>
            <w:r w:rsidRPr="009E48D4">
              <w:rPr>
                <w:rFonts w:ascii="Arial" w:hAnsi="Arial" w:cs="Arial"/>
                <w:sz w:val="28"/>
                <w:szCs w:val="24"/>
              </w:rPr>
              <w:t xml:space="preserve"> </w:t>
            </w:r>
            <w:r w:rsidR="00BA0026" w:rsidRPr="009E48D4">
              <w:rPr>
                <w:rFonts w:ascii="Arial" w:hAnsi="Arial" w:cs="Arial"/>
                <w:sz w:val="24"/>
              </w:rPr>
              <w:t xml:space="preserve">Any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F27481">
              <w:rPr>
                <w:rFonts w:ascii="Arial" w:hAnsi="Arial" w:cs="Arial"/>
                <w:sz w:val="24"/>
              </w:rPr>
              <w:t xml:space="preserve"> if you wish</w:t>
            </w:r>
            <w:r w:rsidR="00BA0026" w:rsidRPr="009E48D4">
              <w:rPr>
                <w:rFonts w:ascii="Arial" w:hAnsi="Arial" w:cs="Arial"/>
                <w:sz w:val="24"/>
              </w:rPr>
              <w:t>.</w:t>
            </w:r>
          </w:p>
          <w:p w14:paraId="3361AC02" w14:textId="77777777" w:rsidR="00BA0026" w:rsidRPr="0017015D" w:rsidRDefault="00BA0026" w:rsidP="005E1B55">
            <w:pPr>
              <w:rPr>
                <w:rFonts w:ascii="Arial" w:hAnsi="Arial" w:cs="Arial"/>
                <w:sz w:val="24"/>
              </w:rPr>
            </w:pP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3A80C0A5" w:rsidR="0049298A" w:rsidRPr="00B723B6" w:rsidRDefault="00D723FA" w:rsidP="00B723B6">
      <w:pPr>
        <w:pStyle w:val="Heading1"/>
        <w:spacing w:before="0" w:line="240" w:lineRule="auto"/>
        <w:rPr>
          <w:rFonts w:ascii="Arial" w:hAnsi="Arial" w:cs="Arial"/>
          <w:color w:val="auto"/>
        </w:rPr>
      </w:pPr>
      <w:bookmarkStart w:id="17" w:name="_Toc37331104"/>
      <w:bookmarkStart w:id="18" w:name="_Toc37835112"/>
      <w:r>
        <w:rPr>
          <w:rFonts w:ascii="Arial" w:hAnsi="Arial" w:cs="Arial"/>
          <w:color w:val="auto"/>
          <w:sz w:val="32"/>
          <w:szCs w:val="32"/>
          <w:u w:val="single"/>
        </w:rPr>
        <w:t>Sect</w:t>
      </w:r>
      <w:r w:rsidR="00060646">
        <w:rPr>
          <w:rFonts w:ascii="Arial" w:hAnsi="Arial" w:cs="Arial"/>
          <w:color w:val="auto"/>
          <w:sz w:val="32"/>
          <w:szCs w:val="32"/>
          <w:u w:val="single"/>
        </w:rPr>
        <w:t xml:space="preserve">ion </w:t>
      </w:r>
      <w:r w:rsidR="009E48D4">
        <w:rPr>
          <w:rFonts w:ascii="Arial" w:hAnsi="Arial" w:cs="Arial"/>
          <w:color w:val="auto"/>
          <w:sz w:val="32"/>
          <w:szCs w:val="32"/>
          <w:u w:val="single"/>
        </w:rPr>
        <w:t>3</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bookmarkEnd w:id="17"/>
      <w:bookmarkEnd w:id="18"/>
    </w:p>
    <w:p w14:paraId="3223DC2C" w14:textId="77777777" w:rsidR="0049298A" w:rsidRDefault="0049298A" w:rsidP="006B602A">
      <w:pPr>
        <w:pStyle w:val="ListParagraph"/>
        <w:ind w:left="0"/>
        <w:rPr>
          <w:rFonts w:ascii="Arial" w:hAnsi="Arial" w:cs="Arial"/>
          <w:sz w:val="24"/>
        </w:rPr>
      </w:pPr>
    </w:p>
    <w:p w14:paraId="736C817F" w14:textId="20F06FD0"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14:paraId="7C1966D0" w14:textId="77777777" w:rsidTr="00380B25">
        <w:tc>
          <w:tcPr>
            <w:tcW w:w="8926" w:type="dxa"/>
          </w:tcPr>
          <w:p w14:paraId="7F530654" w14:textId="1EED77B6" w:rsidR="0017015D" w:rsidRDefault="0017015D" w:rsidP="00380B25">
            <w:pPr>
              <w:rPr>
                <w:rFonts w:ascii="Arial" w:hAnsi="Arial" w:cs="Arial"/>
                <w:sz w:val="24"/>
                <w:szCs w:val="24"/>
              </w:rPr>
            </w:pPr>
          </w:p>
          <w:p w14:paraId="17163499" w14:textId="49EC7CE4" w:rsidR="0017015D" w:rsidRDefault="0017015D" w:rsidP="00380B25">
            <w:pPr>
              <w:rPr>
                <w:rFonts w:ascii="Arial" w:hAnsi="Arial" w:cs="Arial"/>
                <w:sz w:val="24"/>
                <w:szCs w:val="24"/>
              </w:rPr>
            </w:pPr>
          </w:p>
          <w:p w14:paraId="6AB1AB16" w14:textId="5119984F" w:rsidR="0017015D" w:rsidRPr="00573577" w:rsidRDefault="003B0AC5" w:rsidP="00380B25">
            <w:pPr>
              <w:rPr>
                <w:rFonts w:ascii="Arial" w:hAnsi="Arial" w:cs="Arial"/>
                <w:sz w:val="24"/>
                <w:szCs w:val="24"/>
              </w:rPr>
            </w:pPr>
            <w:r>
              <w:rPr>
                <w:rFonts w:ascii="Arial" w:hAnsi="Arial" w:cs="Arial"/>
                <w:sz w:val="24"/>
                <w:szCs w:val="24"/>
              </w:rPr>
              <w:t>No comments</w:t>
            </w:r>
          </w:p>
          <w:p w14:paraId="2F26BC7A" w14:textId="77777777" w:rsidR="0017015D" w:rsidRDefault="0017015D" w:rsidP="00380B25">
            <w:pPr>
              <w:rPr>
                <w:rFonts w:ascii="Arial" w:hAnsi="Arial" w:cs="Arial"/>
                <w:b/>
              </w:rPr>
            </w:pPr>
          </w:p>
        </w:tc>
      </w:tr>
    </w:tbl>
    <w:p w14:paraId="7A5FC12F" w14:textId="34B8A1FD" w:rsidR="00D66D52" w:rsidRPr="00B723B6" w:rsidRDefault="00D66D52" w:rsidP="00D66D52">
      <w:pPr>
        <w:pStyle w:val="Heading1"/>
        <w:rPr>
          <w:rFonts w:ascii="Arial" w:hAnsi="Arial" w:cs="Arial"/>
          <w:color w:val="auto"/>
          <w:sz w:val="32"/>
          <w:szCs w:val="32"/>
        </w:rPr>
      </w:pPr>
      <w:bookmarkStart w:id="19" w:name="_Toc37331105"/>
      <w:bookmarkStart w:id="20" w:name="_Toc37835113"/>
      <w:r w:rsidRPr="00D723FA">
        <w:rPr>
          <w:rFonts w:ascii="Arial" w:hAnsi="Arial" w:cs="Arial"/>
          <w:color w:val="auto"/>
          <w:sz w:val="32"/>
          <w:szCs w:val="32"/>
          <w:u w:val="single"/>
        </w:rPr>
        <w:t xml:space="preserve">Section </w:t>
      </w:r>
      <w:r w:rsidR="009E48D4">
        <w:rPr>
          <w:rFonts w:ascii="Arial" w:hAnsi="Arial" w:cs="Arial"/>
          <w:color w:val="auto"/>
          <w:sz w:val="32"/>
          <w:szCs w:val="32"/>
          <w:u w:val="single"/>
        </w:rPr>
        <w:t>4</w:t>
      </w:r>
      <w:r w:rsidRPr="00B723B6">
        <w:rPr>
          <w:rFonts w:ascii="Arial" w:hAnsi="Arial" w:cs="Arial"/>
          <w:color w:val="auto"/>
          <w:sz w:val="32"/>
          <w:szCs w:val="32"/>
        </w:rPr>
        <w:t xml:space="preserve"> - Feedback</w:t>
      </w:r>
      <w:bookmarkEnd w:id="19"/>
      <w:bookmarkEnd w:id="20"/>
    </w:p>
    <w:p w14:paraId="751635E2" w14:textId="689C8F6A" w:rsidR="0017015D" w:rsidRPr="0017015D" w:rsidRDefault="0017015D" w:rsidP="00B723B6">
      <w:pPr>
        <w:pStyle w:val="NoSpacing"/>
        <w:rPr>
          <w:rFonts w:ascii="Arial" w:hAnsi="Arial" w:cs="Arial"/>
          <w:b/>
          <w:sz w:val="28"/>
        </w:rPr>
      </w:pPr>
    </w:p>
    <w:p w14:paraId="0913A7A4" w14:textId="3E5CFCA3"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2C52A0">
        <w:rPr>
          <w:rFonts w:ascii="Arial" w:hAnsi="Arial" w:cs="Arial"/>
          <w:sz w:val="24"/>
        </w:rPr>
        <w:t>1</w:t>
      </w:r>
      <w:r w:rsidR="006A5316" w:rsidRPr="0017015D">
        <w:rPr>
          <w:rFonts w:ascii="Arial" w:hAnsi="Arial" w:cs="Arial"/>
          <w:sz w:val="24"/>
        </w:rPr>
        <w:t>.</w:t>
      </w:r>
    </w:p>
    <w:p w14:paraId="04054FB6" w14:textId="77777777" w:rsidR="0017015D" w:rsidRPr="00573577" w:rsidRDefault="0017015D" w:rsidP="0017015D">
      <w:pPr>
        <w:pStyle w:val="ListParagraph"/>
        <w:ind w:left="0"/>
        <w:rPr>
          <w:rFonts w:ascii="Arial" w:hAnsi="Arial" w:cs="Arial"/>
          <w:sz w:val="24"/>
        </w:rPr>
      </w:pPr>
    </w:p>
    <w:tbl>
      <w:tblPr>
        <w:tblStyle w:val="TableGrid"/>
        <w:tblW w:w="9091" w:type="dxa"/>
        <w:tblLook w:val="04A0" w:firstRow="1" w:lastRow="0" w:firstColumn="1" w:lastColumn="0" w:noHBand="0" w:noVBand="1"/>
      </w:tblPr>
      <w:tblGrid>
        <w:gridCol w:w="9091"/>
      </w:tblGrid>
      <w:tr w:rsidR="0049298A" w14:paraId="42297EFC" w14:textId="77777777" w:rsidTr="00206C01">
        <w:trPr>
          <w:trHeight w:val="1094"/>
        </w:trPr>
        <w:tc>
          <w:tcPr>
            <w:tcW w:w="9091" w:type="dxa"/>
          </w:tcPr>
          <w:p w14:paraId="1217FBF7" w14:textId="3CD7090D" w:rsidR="0049298A" w:rsidRDefault="0049298A" w:rsidP="00652372">
            <w:pPr>
              <w:rPr>
                <w:rFonts w:ascii="Arial" w:hAnsi="Arial" w:cs="Arial"/>
                <w:sz w:val="24"/>
                <w:szCs w:val="24"/>
              </w:rPr>
            </w:pPr>
          </w:p>
          <w:p w14:paraId="3D29E4DC" w14:textId="5A76D18D" w:rsidR="0049298A" w:rsidRDefault="003B0AC5" w:rsidP="00652372">
            <w:pPr>
              <w:rPr>
                <w:rFonts w:ascii="Arial" w:hAnsi="Arial" w:cs="Arial"/>
                <w:sz w:val="24"/>
                <w:szCs w:val="24"/>
              </w:rPr>
            </w:pPr>
            <w:r>
              <w:rPr>
                <w:rFonts w:ascii="Arial" w:hAnsi="Arial" w:cs="Arial"/>
                <w:sz w:val="24"/>
                <w:szCs w:val="24"/>
              </w:rPr>
              <w:t>No comments</w:t>
            </w:r>
          </w:p>
          <w:p w14:paraId="0B3D9342" w14:textId="77777777" w:rsidR="0049298A" w:rsidRPr="00573577" w:rsidRDefault="0049298A" w:rsidP="00652372">
            <w:pPr>
              <w:rPr>
                <w:rFonts w:ascii="Arial" w:hAnsi="Arial" w:cs="Arial"/>
                <w:sz w:val="24"/>
                <w:szCs w:val="24"/>
              </w:rPr>
            </w:pPr>
          </w:p>
          <w:p w14:paraId="5446FB74" w14:textId="77777777" w:rsidR="0049298A" w:rsidRDefault="0049298A" w:rsidP="00652372">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46D8CD2A"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14:paraId="467D57C7" w14:textId="77777777" w:rsidR="00807D46" w:rsidRPr="0055049C" w:rsidRDefault="00807D46" w:rsidP="00B252E5">
      <w:pPr>
        <w:pStyle w:val="NoSpacing"/>
        <w:rPr>
          <w:rFonts w:ascii="Arial" w:hAnsi="Arial" w:cs="Arial"/>
        </w:rPr>
      </w:pPr>
    </w:p>
    <w:p w14:paraId="3EEB007A" w14:textId="7A0F4FD1" w:rsidR="00B252E5" w:rsidRDefault="00B252E5" w:rsidP="00131726">
      <w:pPr>
        <w:rPr>
          <w:rFonts w:ascii="Arial" w:hAnsi="Arial" w:cs="Arial"/>
          <w:sz w:val="24"/>
        </w:rPr>
      </w:pPr>
      <w:r w:rsidRPr="0017015D">
        <w:rPr>
          <w:rFonts w:ascii="Arial" w:hAnsi="Arial" w:cs="Arial"/>
          <w:sz w:val="24"/>
        </w:rPr>
        <w:t xml:space="preserve">Please return to Lisa Short at </w:t>
      </w:r>
      <w:hyperlink r:id="rId17" w:history="1">
        <w:r w:rsidR="00EA2D5A" w:rsidRPr="002B656B">
          <w:rPr>
            <w:rStyle w:val="Hyperlink"/>
            <w:rFonts w:ascii="Arial" w:hAnsi="Arial" w:cs="Arial"/>
            <w:sz w:val="24"/>
          </w:rPr>
          <w:t>OSA.Team@schoolsadjudicator.gov.uk</w:t>
        </w:r>
      </w:hyperlink>
      <w:r w:rsidR="009B2070" w:rsidRPr="0017015D">
        <w:rPr>
          <w:rFonts w:ascii="Arial" w:hAnsi="Arial" w:cs="Arial"/>
          <w:sz w:val="24"/>
        </w:rPr>
        <w:t xml:space="preserve"> by 30 June 20</w:t>
      </w:r>
      <w:r w:rsidR="002C52A0">
        <w:rPr>
          <w:rFonts w:ascii="Arial" w:hAnsi="Arial" w:cs="Arial"/>
          <w:sz w:val="24"/>
        </w:rPr>
        <w:t>20</w:t>
      </w:r>
    </w:p>
    <w:sectPr w:rsidR="00B252E5" w:rsidSect="00CF4801">
      <w:footerReference w:type="default" r:id="rId18"/>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FCE4" w14:textId="77777777" w:rsidR="009D713E" w:rsidRDefault="009D713E" w:rsidP="009966B9">
      <w:pPr>
        <w:spacing w:after="0" w:line="240" w:lineRule="auto"/>
      </w:pPr>
      <w:r>
        <w:separator/>
      </w:r>
    </w:p>
  </w:endnote>
  <w:endnote w:type="continuationSeparator" w:id="0">
    <w:p w14:paraId="4CE3F68F" w14:textId="77777777" w:rsidR="009D713E" w:rsidRDefault="009D713E"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sidR="00A249DC">
          <w:rPr>
            <w:noProof/>
          </w:rPr>
          <w:t>7</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E684" w14:textId="77777777" w:rsidR="009D713E" w:rsidRDefault="009D713E" w:rsidP="009966B9">
      <w:pPr>
        <w:spacing w:after="0" w:line="240" w:lineRule="auto"/>
      </w:pPr>
      <w:r>
        <w:separator/>
      </w:r>
    </w:p>
  </w:footnote>
  <w:footnote w:type="continuationSeparator" w:id="0">
    <w:p w14:paraId="60DDD40A" w14:textId="77777777" w:rsidR="009D713E" w:rsidRDefault="009D713E" w:rsidP="009966B9">
      <w:pPr>
        <w:spacing w:after="0" w:line="240" w:lineRule="auto"/>
      </w:pPr>
      <w:r>
        <w:continuationSeparator/>
      </w:r>
    </w:p>
  </w:footnote>
  <w:footnote w:id="1">
    <w:p w14:paraId="2AF3483C" w14:textId="77777777" w:rsidR="00F27481" w:rsidRPr="00BB5020" w:rsidRDefault="00F27481" w:rsidP="00F27481">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5226FFEF" w14:textId="77777777" w:rsidR="00F27481" w:rsidRDefault="00F27481" w:rsidP="00F27481">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14:paraId="4B321EDB" w14:textId="1915D52A" w:rsidR="007A4206" w:rsidRDefault="007A4206">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14:paraId="42EB7F53" w14:textId="7255A70F" w:rsidR="00265FDB" w:rsidRDefault="00265FDB">
      <w:pPr>
        <w:pStyle w:val="FootnoteText"/>
      </w:pPr>
      <w:r>
        <w:rPr>
          <w:rStyle w:val="FootnoteReference"/>
        </w:rPr>
        <w:footnoteRef/>
      </w:r>
      <w:r>
        <w:t xml:space="preserve"> By in-year we mean admission at the start of any school year which is not a normal point of entry for the school concerned (for example at the beginning of Year 2 for a five to eleven primary school) and admission during the course of any school year after the end of the statutory waiting list period (ie 31 December) in normal years of admission.</w:t>
      </w:r>
    </w:p>
  </w:footnote>
  <w:footnote w:id="5">
    <w:p w14:paraId="39A32419" w14:textId="2F75BF2F" w:rsidR="007A4206" w:rsidRDefault="007A4206">
      <w:pPr>
        <w:pStyle w:val="FootnoteText"/>
      </w:pPr>
      <w:r>
        <w:rPr>
          <w:rStyle w:val="FootnoteReference"/>
        </w:rPr>
        <w:footnoteRef/>
      </w:r>
      <w:r>
        <w:t xml:space="preserve"> ‘Not applicable’ will only be appropriate if there are no children falling within this definition.</w:t>
      </w:r>
    </w:p>
  </w:footnote>
  <w:footnote w:id="6">
    <w:p w14:paraId="288EF3A6" w14:textId="6E36B72C" w:rsidR="004619AD" w:rsidRDefault="004619AD">
      <w:pPr>
        <w:pStyle w:val="FootnoteText"/>
      </w:pPr>
      <w:r>
        <w:rPr>
          <w:rStyle w:val="FootnoteReference"/>
        </w:rPr>
        <w:footnoteRef/>
      </w:r>
      <w:r>
        <w:t xml:space="preserve"> ‘N</w:t>
      </w:r>
      <w:r w:rsidRPr="00E60F87">
        <w:t xml:space="preserve">ot applicable’ will only be appropriate if </w:t>
      </w:r>
      <w:r>
        <w:t>there are no children falling within this definition.</w:t>
      </w:r>
    </w:p>
  </w:footnote>
  <w:footnote w:id="7">
    <w:p w14:paraId="4035C1E4" w14:textId="51302427" w:rsidR="007A4206" w:rsidRDefault="007A4206" w:rsidP="00052852">
      <w:pPr>
        <w:pStyle w:val="FootnoteText"/>
      </w:pPr>
      <w:r>
        <w:rPr>
          <w:rStyle w:val="FootnoteReference"/>
        </w:rPr>
        <w:footnoteRef/>
      </w:r>
      <w:r>
        <w:t xml:space="preserve"> An existing protocol remains binding on all schools up until the point at which a new one is adopted.</w:t>
      </w:r>
    </w:p>
  </w:footnote>
  <w:footnote w:id="8">
    <w:p w14:paraId="75F3BF53" w14:textId="172DC65E" w:rsidR="007A4206" w:rsidRDefault="007A4206">
      <w:pPr>
        <w:pStyle w:val="FootnoteText"/>
      </w:pPr>
      <w:r>
        <w:rPr>
          <w:rStyle w:val="FootnoteReference"/>
        </w:rPr>
        <w:footnoteRef/>
      </w:r>
      <w:r>
        <w:t xml:space="preserve"> ‘Not applicable’ would mean that there were no hard to place children for which the protocol was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59B06F5"/>
    <w:multiLevelType w:val="hybridMultilevel"/>
    <w:tmpl w:val="C2B08832"/>
    <w:lvl w:ilvl="0" w:tplc="619283C4">
      <w:start w:val="1"/>
      <w:numFmt w:val="upperLetter"/>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5A1082"/>
    <w:multiLevelType w:val="hybridMultilevel"/>
    <w:tmpl w:val="645A4730"/>
    <w:lvl w:ilvl="0" w:tplc="4516EE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0"/>
  </w:num>
  <w:num w:numId="5">
    <w:abstractNumId w:val="7"/>
  </w:num>
  <w:num w:numId="6">
    <w:abstractNumId w:val="36"/>
  </w:num>
  <w:num w:numId="7">
    <w:abstractNumId w:val="13"/>
  </w:num>
  <w:num w:numId="8">
    <w:abstractNumId w:val="15"/>
  </w:num>
  <w:num w:numId="9">
    <w:abstractNumId w:val="27"/>
  </w:num>
  <w:num w:numId="10">
    <w:abstractNumId w:val="19"/>
  </w:num>
  <w:num w:numId="11">
    <w:abstractNumId w:val="9"/>
  </w:num>
  <w:num w:numId="12">
    <w:abstractNumId w:val="32"/>
  </w:num>
  <w:num w:numId="13">
    <w:abstractNumId w:val="0"/>
  </w:num>
  <w:num w:numId="14">
    <w:abstractNumId w:val="14"/>
  </w:num>
  <w:num w:numId="15">
    <w:abstractNumId w:val="3"/>
  </w:num>
  <w:num w:numId="16">
    <w:abstractNumId w:val="23"/>
  </w:num>
  <w:num w:numId="17">
    <w:abstractNumId w:val="4"/>
  </w:num>
  <w:num w:numId="18">
    <w:abstractNumId w:val="25"/>
  </w:num>
  <w:num w:numId="19">
    <w:abstractNumId w:val="35"/>
  </w:num>
  <w:num w:numId="20">
    <w:abstractNumId w:val="12"/>
  </w:num>
  <w:num w:numId="21">
    <w:abstractNumId w:val="6"/>
  </w:num>
  <w:num w:numId="22">
    <w:abstractNumId w:val="31"/>
  </w:num>
  <w:num w:numId="23">
    <w:abstractNumId w:val="33"/>
  </w:num>
  <w:num w:numId="24">
    <w:abstractNumId w:val="30"/>
  </w:num>
  <w:num w:numId="25">
    <w:abstractNumId w:val="34"/>
  </w:num>
  <w:num w:numId="26">
    <w:abstractNumId w:val="37"/>
  </w:num>
  <w:num w:numId="27">
    <w:abstractNumId w:val="29"/>
  </w:num>
  <w:num w:numId="28">
    <w:abstractNumId w:val="1"/>
  </w:num>
  <w:num w:numId="29">
    <w:abstractNumId w:val="16"/>
  </w:num>
  <w:num w:numId="30">
    <w:abstractNumId w:val="2"/>
  </w:num>
  <w:num w:numId="31">
    <w:abstractNumId w:val="20"/>
  </w:num>
  <w:num w:numId="32">
    <w:abstractNumId w:val="26"/>
  </w:num>
  <w:num w:numId="33">
    <w:abstractNumId w:val="28"/>
  </w:num>
  <w:num w:numId="34">
    <w:abstractNumId w:val="22"/>
  </w:num>
  <w:num w:numId="35">
    <w:abstractNumId w:val="17"/>
  </w:num>
  <w:num w:numId="36">
    <w:abstractNumId w:val="21"/>
  </w:num>
  <w:num w:numId="37">
    <w:abstractNumId w:val="5"/>
  </w:num>
  <w:num w:numId="3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26"/>
    <w:rsid w:val="00004846"/>
    <w:rsid w:val="00012D29"/>
    <w:rsid w:val="0001580E"/>
    <w:rsid w:val="00015A91"/>
    <w:rsid w:val="00016DED"/>
    <w:rsid w:val="00031D26"/>
    <w:rsid w:val="000465BE"/>
    <w:rsid w:val="000500AD"/>
    <w:rsid w:val="000507F7"/>
    <w:rsid w:val="00052852"/>
    <w:rsid w:val="0005478E"/>
    <w:rsid w:val="00056777"/>
    <w:rsid w:val="00060646"/>
    <w:rsid w:val="00061435"/>
    <w:rsid w:val="00065795"/>
    <w:rsid w:val="00067829"/>
    <w:rsid w:val="00071E22"/>
    <w:rsid w:val="000A4B5A"/>
    <w:rsid w:val="000B0912"/>
    <w:rsid w:val="000B0BB4"/>
    <w:rsid w:val="000B4C83"/>
    <w:rsid w:val="000B6224"/>
    <w:rsid w:val="000B6F47"/>
    <w:rsid w:val="000C2302"/>
    <w:rsid w:val="000C742F"/>
    <w:rsid w:val="000D3915"/>
    <w:rsid w:val="000D7410"/>
    <w:rsid w:val="000F3F5B"/>
    <w:rsid w:val="001031BA"/>
    <w:rsid w:val="00106DE9"/>
    <w:rsid w:val="00111629"/>
    <w:rsid w:val="0011261A"/>
    <w:rsid w:val="00113FC5"/>
    <w:rsid w:val="001206C9"/>
    <w:rsid w:val="00121385"/>
    <w:rsid w:val="00123713"/>
    <w:rsid w:val="00131336"/>
    <w:rsid w:val="00131726"/>
    <w:rsid w:val="00131C29"/>
    <w:rsid w:val="00133897"/>
    <w:rsid w:val="00133C33"/>
    <w:rsid w:val="00134CEB"/>
    <w:rsid w:val="0013675B"/>
    <w:rsid w:val="00137437"/>
    <w:rsid w:val="00140AF2"/>
    <w:rsid w:val="001438FF"/>
    <w:rsid w:val="00146430"/>
    <w:rsid w:val="00152662"/>
    <w:rsid w:val="001546D2"/>
    <w:rsid w:val="0016287D"/>
    <w:rsid w:val="00167243"/>
    <w:rsid w:val="00167929"/>
    <w:rsid w:val="0017015D"/>
    <w:rsid w:val="00174182"/>
    <w:rsid w:val="00175018"/>
    <w:rsid w:val="0019112E"/>
    <w:rsid w:val="001A62A6"/>
    <w:rsid w:val="001A6EC0"/>
    <w:rsid w:val="001B4CB2"/>
    <w:rsid w:val="001B59B3"/>
    <w:rsid w:val="001C0E28"/>
    <w:rsid w:val="001C3B23"/>
    <w:rsid w:val="001C74F4"/>
    <w:rsid w:val="001D1365"/>
    <w:rsid w:val="001D238D"/>
    <w:rsid w:val="001D51D4"/>
    <w:rsid w:val="001D53A1"/>
    <w:rsid w:val="001D7DFC"/>
    <w:rsid w:val="001E1B5F"/>
    <w:rsid w:val="001E5A18"/>
    <w:rsid w:val="001F7A8D"/>
    <w:rsid w:val="00202B0F"/>
    <w:rsid w:val="00206C01"/>
    <w:rsid w:val="002110AB"/>
    <w:rsid w:val="00215938"/>
    <w:rsid w:val="00217F44"/>
    <w:rsid w:val="00226D87"/>
    <w:rsid w:val="00230DBD"/>
    <w:rsid w:val="00232A03"/>
    <w:rsid w:val="00244040"/>
    <w:rsid w:val="002513A9"/>
    <w:rsid w:val="00264184"/>
    <w:rsid w:val="00265FDB"/>
    <w:rsid w:val="00274A66"/>
    <w:rsid w:val="00282B65"/>
    <w:rsid w:val="00293360"/>
    <w:rsid w:val="002A7BD5"/>
    <w:rsid w:val="002B5560"/>
    <w:rsid w:val="002B7C74"/>
    <w:rsid w:val="002C4B7C"/>
    <w:rsid w:val="002C52A0"/>
    <w:rsid w:val="002D1461"/>
    <w:rsid w:val="002D2B39"/>
    <w:rsid w:val="002D2EB1"/>
    <w:rsid w:val="002D56F6"/>
    <w:rsid w:val="002E3584"/>
    <w:rsid w:val="002E441A"/>
    <w:rsid w:val="002E5544"/>
    <w:rsid w:val="002F192C"/>
    <w:rsid w:val="00307EE2"/>
    <w:rsid w:val="003108A1"/>
    <w:rsid w:val="0031638E"/>
    <w:rsid w:val="00316E1D"/>
    <w:rsid w:val="003265EF"/>
    <w:rsid w:val="003377A4"/>
    <w:rsid w:val="003425A9"/>
    <w:rsid w:val="003445D6"/>
    <w:rsid w:val="00351AC8"/>
    <w:rsid w:val="00355257"/>
    <w:rsid w:val="003559B9"/>
    <w:rsid w:val="003568B9"/>
    <w:rsid w:val="003624A3"/>
    <w:rsid w:val="00362F9E"/>
    <w:rsid w:val="0036391B"/>
    <w:rsid w:val="00370A82"/>
    <w:rsid w:val="0037721E"/>
    <w:rsid w:val="00380B25"/>
    <w:rsid w:val="003A1C41"/>
    <w:rsid w:val="003A3C05"/>
    <w:rsid w:val="003A5652"/>
    <w:rsid w:val="003B0AC5"/>
    <w:rsid w:val="003B3D71"/>
    <w:rsid w:val="003B6FBA"/>
    <w:rsid w:val="003D195A"/>
    <w:rsid w:val="003D2909"/>
    <w:rsid w:val="003D55F4"/>
    <w:rsid w:val="003D60A2"/>
    <w:rsid w:val="003D7567"/>
    <w:rsid w:val="003E30B5"/>
    <w:rsid w:val="003E39E6"/>
    <w:rsid w:val="003F2C15"/>
    <w:rsid w:val="003F7739"/>
    <w:rsid w:val="004027A2"/>
    <w:rsid w:val="00404085"/>
    <w:rsid w:val="00404DF9"/>
    <w:rsid w:val="00417A46"/>
    <w:rsid w:val="004232CD"/>
    <w:rsid w:val="0044046E"/>
    <w:rsid w:val="0044462D"/>
    <w:rsid w:val="004456BD"/>
    <w:rsid w:val="00452A08"/>
    <w:rsid w:val="004532E9"/>
    <w:rsid w:val="00460265"/>
    <w:rsid w:val="004619AD"/>
    <w:rsid w:val="00462BA9"/>
    <w:rsid w:val="00463B13"/>
    <w:rsid w:val="00464226"/>
    <w:rsid w:val="004728EA"/>
    <w:rsid w:val="0048050D"/>
    <w:rsid w:val="00480FF0"/>
    <w:rsid w:val="004823D7"/>
    <w:rsid w:val="004921C9"/>
    <w:rsid w:val="0049298A"/>
    <w:rsid w:val="00493CA9"/>
    <w:rsid w:val="004971F7"/>
    <w:rsid w:val="00497E27"/>
    <w:rsid w:val="004A1154"/>
    <w:rsid w:val="004A5CBB"/>
    <w:rsid w:val="004B1D32"/>
    <w:rsid w:val="004C054A"/>
    <w:rsid w:val="004C1C92"/>
    <w:rsid w:val="004C3F8E"/>
    <w:rsid w:val="004C524B"/>
    <w:rsid w:val="004D3516"/>
    <w:rsid w:val="004D7A2A"/>
    <w:rsid w:val="004E6F5C"/>
    <w:rsid w:val="004F4025"/>
    <w:rsid w:val="00504119"/>
    <w:rsid w:val="00504AF7"/>
    <w:rsid w:val="00506B61"/>
    <w:rsid w:val="00511C8B"/>
    <w:rsid w:val="005169DE"/>
    <w:rsid w:val="00523CED"/>
    <w:rsid w:val="005272FF"/>
    <w:rsid w:val="00536B45"/>
    <w:rsid w:val="005378B7"/>
    <w:rsid w:val="00543F21"/>
    <w:rsid w:val="00545704"/>
    <w:rsid w:val="0055049C"/>
    <w:rsid w:val="0055596F"/>
    <w:rsid w:val="00556CE4"/>
    <w:rsid w:val="0056179D"/>
    <w:rsid w:val="00566071"/>
    <w:rsid w:val="00573577"/>
    <w:rsid w:val="00574EF0"/>
    <w:rsid w:val="00582F18"/>
    <w:rsid w:val="0058704D"/>
    <w:rsid w:val="005A14B9"/>
    <w:rsid w:val="005B5385"/>
    <w:rsid w:val="005C753D"/>
    <w:rsid w:val="005E2F47"/>
    <w:rsid w:val="005F28D6"/>
    <w:rsid w:val="005F61B9"/>
    <w:rsid w:val="00600C04"/>
    <w:rsid w:val="00602F83"/>
    <w:rsid w:val="00604860"/>
    <w:rsid w:val="0060540E"/>
    <w:rsid w:val="00607CE4"/>
    <w:rsid w:val="00610273"/>
    <w:rsid w:val="006117A5"/>
    <w:rsid w:val="00620A7B"/>
    <w:rsid w:val="0062289A"/>
    <w:rsid w:val="00636771"/>
    <w:rsid w:val="00645672"/>
    <w:rsid w:val="00645FC6"/>
    <w:rsid w:val="00650EB3"/>
    <w:rsid w:val="006519DC"/>
    <w:rsid w:val="00652372"/>
    <w:rsid w:val="0065463D"/>
    <w:rsid w:val="0065551C"/>
    <w:rsid w:val="006603A9"/>
    <w:rsid w:val="006605DD"/>
    <w:rsid w:val="00664552"/>
    <w:rsid w:val="00670093"/>
    <w:rsid w:val="00686EA8"/>
    <w:rsid w:val="00696988"/>
    <w:rsid w:val="006A5316"/>
    <w:rsid w:val="006A747C"/>
    <w:rsid w:val="006B13DC"/>
    <w:rsid w:val="006B602A"/>
    <w:rsid w:val="006C2AC3"/>
    <w:rsid w:val="006C37D3"/>
    <w:rsid w:val="006C3C10"/>
    <w:rsid w:val="006C68EB"/>
    <w:rsid w:val="006F1854"/>
    <w:rsid w:val="006F2315"/>
    <w:rsid w:val="006F374E"/>
    <w:rsid w:val="006F7860"/>
    <w:rsid w:val="007018F2"/>
    <w:rsid w:val="00702D5D"/>
    <w:rsid w:val="007054A7"/>
    <w:rsid w:val="007130D0"/>
    <w:rsid w:val="0071343E"/>
    <w:rsid w:val="00717815"/>
    <w:rsid w:val="00732ED8"/>
    <w:rsid w:val="007410D4"/>
    <w:rsid w:val="0076492F"/>
    <w:rsid w:val="007705D7"/>
    <w:rsid w:val="007754BE"/>
    <w:rsid w:val="007803DC"/>
    <w:rsid w:val="007812F3"/>
    <w:rsid w:val="00782804"/>
    <w:rsid w:val="00783620"/>
    <w:rsid w:val="00786584"/>
    <w:rsid w:val="00790C63"/>
    <w:rsid w:val="007918D2"/>
    <w:rsid w:val="00796341"/>
    <w:rsid w:val="007A4206"/>
    <w:rsid w:val="007B0B8E"/>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3915"/>
    <w:rsid w:val="008839A6"/>
    <w:rsid w:val="00887394"/>
    <w:rsid w:val="008930E8"/>
    <w:rsid w:val="0089689E"/>
    <w:rsid w:val="008A0558"/>
    <w:rsid w:val="008A3546"/>
    <w:rsid w:val="008A7AFC"/>
    <w:rsid w:val="008B180F"/>
    <w:rsid w:val="008B7BE2"/>
    <w:rsid w:val="008F02B1"/>
    <w:rsid w:val="008F150F"/>
    <w:rsid w:val="008F1696"/>
    <w:rsid w:val="008F3B47"/>
    <w:rsid w:val="008F512D"/>
    <w:rsid w:val="008F54B0"/>
    <w:rsid w:val="008F5E6E"/>
    <w:rsid w:val="00901160"/>
    <w:rsid w:val="00903EFD"/>
    <w:rsid w:val="00906DCB"/>
    <w:rsid w:val="009108B9"/>
    <w:rsid w:val="009127B9"/>
    <w:rsid w:val="00923676"/>
    <w:rsid w:val="00923B6E"/>
    <w:rsid w:val="00924B31"/>
    <w:rsid w:val="0092616D"/>
    <w:rsid w:val="00926BBE"/>
    <w:rsid w:val="00931938"/>
    <w:rsid w:val="0094079A"/>
    <w:rsid w:val="009407C8"/>
    <w:rsid w:val="009455FE"/>
    <w:rsid w:val="0095055D"/>
    <w:rsid w:val="00953050"/>
    <w:rsid w:val="0095314F"/>
    <w:rsid w:val="0095689D"/>
    <w:rsid w:val="009642DA"/>
    <w:rsid w:val="0097473A"/>
    <w:rsid w:val="00974F4C"/>
    <w:rsid w:val="00981865"/>
    <w:rsid w:val="00983CF7"/>
    <w:rsid w:val="00986374"/>
    <w:rsid w:val="00986838"/>
    <w:rsid w:val="009966B9"/>
    <w:rsid w:val="009A4DD1"/>
    <w:rsid w:val="009A6D8D"/>
    <w:rsid w:val="009B2070"/>
    <w:rsid w:val="009B22AE"/>
    <w:rsid w:val="009C74CB"/>
    <w:rsid w:val="009D5096"/>
    <w:rsid w:val="009D713E"/>
    <w:rsid w:val="009E0046"/>
    <w:rsid w:val="009E1030"/>
    <w:rsid w:val="009E48D4"/>
    <w:rsid w:val="009F25B9"/>
    <w:rsid w:val="009F35EA"/>
    <w:rsid w:val="00A02C83"/>
    <w:rsid w:val="00A04869"/>
    <w:rsid w:val="00A11EBC"/>
    <w:rsid w:val="00A17CE2"/>
    <w:rsid w:val="00A17FF6"/>
    <w:rsid w:val="00A220B6"/>
    <w:rsid w:val="00A249DC"/>
    <w:rsid w:val="00A3207E"/>
    <w:rsid w:val="00A34580"/>
    <w:rsid w:val="00A35316"/>
    <w:rsid w:val="00A46F79"/>
    <w:rsid w:val="00A50E1B"/>
    <w:rsid w:val="00A52E55"/>
    <w:rsid w:val="00A66631"/>
    <w:rsid w:val="00A701B5"/>
    <w:rsid w:val="00A73998"/>
    <w:rsid w:val="00A800FB"/>
    <w:rsid w:val="00A809CE"/>
    <w:rsid w:val="00A80B0C"/>
    <w:rsid w:val="00A830C0"/>
    <w:rsid w:val="00A91E20"/>
    <w:rsid w:val="00AA3D19"/>
    <w:rsid w:val="00AC1111"/>
    <w:rsid w:val="00AC4BB9"/>
    <w:rsid w:val="00AD61C6"/>
    <w:rsid w:val="00AE483B"/>
    <w:rsid w:val="00AE564B"/>
    <w:rsid w:val="00AE6009"/>
    <w:rsid w:val="00AF4F6B"/>
    <w:rsid w:val="00B01026"/>
    <w:rsid w:val="00B016FC"/>
    <w:rsid w:val="00B03B66"/>
    <w:rsid w:val="00B050B5"/>
    <w:rsid w:val="00B05A03"/>
    <w:rsid w:val="00B06968"/>
    <w:rsid w:val="00B12A81"/>
    <w:rsid w:val="00B22691"/>
    <w:rsid w:val="00B22B17"/>
    <w:rsid w:val="00B252E5"/>
    <w:rsid w:val="00B25501"/>
    <w:rsid w:val="00B34ED4"/>
    <w:rsid w:val="00B41BA3"/>
    <w:rsid w:val="00B525E7"/>
    <w:rsid w:val="00B539E2"/>
    <w:rsid w:val="00B53E8C"/>
    <w:rsid w:val="00B5542A"/>
    <w:rsid w:val="00B604D5"/>
    <w:rsid w:val="00B65616"/>
    <w:rsid w:val="00B723B6"/>
    <w:rsid w:val="00B7550B"/>
    <w:rsid w:val="00B75B46"/>
    <w:rsid w:val="00B846C9"/>
    <w:rsid w:val="00B856B9"/>
    <w:rsid w:val="00B93541"/>
    <w:rsid w:val="00B93E9B"/>
    <w:rsid w:val="00B969AE"/>
    <w:rsid w:val="00BA0026"/>
    <w:rsid w:val="00BA3BB7"/>
    <w:rsid w:val="00BB13BC"/>
    <w:rsid w:val="00BB156C"/>
    <w:rsid w:val="00BB5020"/>
    <w:rsid w:val="00BB5EA2"/>
    <w:rsid w:val="00BB5F07"/>
    <w:rsid w:val="00BC1E47"/>
    <w:rsid w:val="00BD7A74"/>
    <w:rsid w:val="00BE6A6A"/>
    <w:rsid w:val="00BE6C14"/>
    <w:rsid w:val="00BF3A02"/>
    <w:rsid w:val="00C02399"/>
    <w:rsid w:val="00C12A5B"/>
    <w:rsid w:val="00C134FE"/>
    <w:rsid w:val="00C178B0"/>
    <w:rsid w:val="00C24320"/>
    <w:rsid w:val="00C31405"/>
    <w:rsid w:val="00C3523F"/>
    <w:rsid w:val="00C35B93"/>
    <w:rsid w:val="00C50E6D"/>
    <w:rsid w:val="00C52F12"/>
    <w:rsid w:val="00C61939"/>
    <w:rsid w:val="00C6579A"/>
    <w:rsid w:val="00C80936"/>
    <w:rsid w:val="00C81F35"/>
    <w:rsid w:val="00CA59F7"/>
    <w:rsid w:val="00CB5A41"/>
    <w:rsid w:val="00CD0701"/>
    <w:rsid w:val="00CD09CB"/>
    <w:rsid w:val="00CD4E91"/>
    <w:rsid w:val="00CD610E"/>
    <w:rsid w:val="00CE3DD6"/>
    <w:rsid w:val="00CE78A8"/>
    <w:rsid w:val="00CE7E71"/>
    <w:rsid w:val="00CF151F"/>
    <w:rsid w:val="00CF18A6"/>
    <w:rsid w:val="00CF1A43"/>
    <w:rsid w:val="00CF3A6E"/>
    <w:rsid w:val="00CF4801"/>
    <w:rsid w:val="00D109C2"/>
    <w:rsid w:val="00D119EC"/>
    <w:rsid w:val="00D136EE"/>
    <w:rsid w:val="00D316A1"/>
    <w:rsid w:val="00D32CB3"/>
    <w:rsid w:val="00D34EAB"/>
    <w:rsid w:val="00D37172"/>
    <w:rsid w:val="00D37D3E"/>
    <w:rsid w:val="00D40A49"/>
    <w:rsid w:val="00D40C3E"/>
    <w:rsid w:val="00D452C7"/>
    <w:rsid w:val="00D477DC"/>
    <w:rsid w:val="00D50E7E"/>
    <w:rsid w:val="00D55169"/>
    <w:rsid w:val="00D55294"/>
    <w:rsid w:val="00D66D52"/>
    <w:rsid w:val="00D71B18"/>
    <w:rsid w:val="00D723FA"/>
    <w:rsid w:val="00D72B52"/>
    <w:rsid w:val="00D738CB"/>
    <w:rsid w:val="00D82ECB"/>
    <w:rsid w:val="00D91244"/>
    <w:rsid w:val="00DA2FDE"/>
    <w:rsid w:val="00DB48A1"/>
    <w:rsid w:val="00DB7054"/>
    <w:rsid w:val="00DC0456"/>
    <w:rsid w:val="00DC0ED1"/>
    <w:rsid w:val="00DD1C58"/>
    <w:rsid w:val="00DE5873"/>
    <w:rsid w:val="00E0065C"/>
    <w:rsid w:val="00E00C9C"/>
    <w:rsid w:val="00E101EF"/>
    <w:rsid w:val="00E108D8"/>
    <w:rsid w:val="00E158A6"/>
    <w:rsid w:val="00E16D7E"/>
    <w:rsid w:val="00E21151"/>
    <w:rsid w:val="00E350AC"/>
    <w:rsid w:val="00E426AC"/>
    <w:rsid w:val="00E4285D"/>
    <w:rsid w:val="00E45B51"/>
    <w:rsid w:val="00E51D52"/>
    <w:rsid w:val="00E532C1"/>
    <w:rsid w:val="00E53DBD"/>
    <w:rsid w:val="00E60DE3"/>
    <w:rsid w:val="00E60F87"/>
    <w:rsid w:val="00E61208"/>
    <w:rsid w:val="00E616A6"/>
    <w:rsid w:val="00E62C71"/>
    <w:rsid w:val="00E769BF"/>
    <w:rsid w:val="00E82E8F"/>
    <w:rsid w:val="00E84A61"/>
    <w:rsid w:val="00E9729F"/>
    <w:rsid w:val="00EA00DF"/>
    <w:rsid w:val="00EA2D5A"/>
    <w:rsid w:val="00EA3529"/>
    <w:rsid w:val="00EA759E"/>
    <w:rsid w:val="00EB026B"/>
    <w:rsid w:val="00EB60FD"/>
    <w:rsid w:val="00EB7D89"/>
    <w:rsid w:val="00EC416F"/>
    <w:rsid w:val="00EC4CA4"/>
    <w:rsid w:val="00EE56C5"/>
    <w:rsid w:val="00EE64D8"/>
    <w:rsid w:val="00EF0403"/>
    <w:rsid w:val="00EF7113"/>
    <w:rsid w:val="00F0073D"/>
    <w:rsid w:val="00F016FE"/>
    <w:rsid w:val="00F030BF"/>
    <w:rsid w:val="00F06719"/>
    <w:rsid w:val="00F06899"/>
    <w:rsid w:val="00F06BF2"/>
    <w:rsid w:val="00F079D3"/>
    <w:rsid w:val="00F1210B"/>
    <w:rsid w:val="00F207D6"/>
    <w:rsid w:val="00F232D5"/>
    <w:rsid w:val="00F25654"/>
    <w:rsid w:val="00F27182"/>
    <w:rsid w:val="00F27481"/>
    <w:rsid w:val="00F40AF1"/>
    <w:rsid w:val="00F43FBF"/>
    <w:rsid w:val="00F46E7D"/>
    <w:rsid w:val="00F5427A"/>
    <w:rsid w:val="00F544F8"/>
    <w:rsid w:val="00F60C96"/>
    <w:rsid w:val="00F66C1B"/>
    <w:rsid w:val="00F7435F"/>
    <w:rsid w:val="00F748A9"/>
    <w:rsid w:val="00F82439"/>
    <w:rsid w:val="00F87F8B"/>
    <w:rsid w:val="00F9284D"/>
    <w:rsid w:val="00F9303E"/>
    <w:rsid w:val="00F93872"/>
    <w:rsid w:val="00F948E7"/>
    <w:rsid w:val="00F96F91"/>
    <w:rsid w:val="00F97854"/>
    <w:rsid w:val="00FA0AF1"/>
    <w:rsid w:val="00FA1252"/>
    <w:rsid w:val="00FA33AC"/>
    <w:rsid w:val="00FA4A37"/>
    <w:rsid w:val="00FA58D9"/>
    <w:rsid w:val="00FA752D"/>
    <w:rsid w:val="00FB2B52"/>
    <w:rsid w:val="00FC3149"/>
    <w:rsid w:val="00FD1F46"/>
    <w:rsid w:val="00FD4C1E"/>
    <w:rsid w:val="00FE0F4A"/>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A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customStyle="1"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customStyle="1"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OSA.Team@schoolsadjudicator.gov.uk" TargetMode="Externa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v.uk/government/organisations/office-of-the-schools-adjudicato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225JCWEVHJFZ-1286666742-8639</_dlc_DocId>
    <_dlc_DocIdUrl xmlns="ba2294b9-6d6a-4c9b-a125-9e4b98f52ed2">
      <Url>https://educationgovuk.sharepoint.com/sites/lvedfe00114/_layouts/15/DocIdRedir.aspx?ID=225JCWEVHJFZ-1286666742-8639</Url>
      <Description>225JCWEVHJFZ-1286666742-8639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FF32-82FD-4DB7-8078-8392E55CD49A}">
  <ds:schemaRefs>
    <ds:schemaRef ds:uri="8c566321-f672-4e06-a901-b5e72b4c4357"/>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ba2294b9-6d6a-4c9b-a125-9e4b98f52ed2"/>
    <ds:schemaRef ds:uri="f51c8bac-171f-4b9d-86fa-8c03f41933b3"/>
    <ds:schemaRef ds:uri="http://schemas.microsoft.com/office/2006/metadata/properties"/>
  </ds:schemaRefs>
</ds:datastoreItem>
</file>

<file path=customXml/itemProps2.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3.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5.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6.xml><?xml version="1.0" encoding="utf-8"?>
<ds:datastoreItem xmlns:ds="http://schemas.openxmlformats.org/officeDocument/2006/customXml" ds:itemID="{4E591FC4-7359-4880-B8EC-4A8795A2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OSA</dc:subject>
  <dc:creator>WHIFFING, Phil-OSA</dc:creator>
  <cp:lastModifiedBy>Catherine Moseley</cp:lastModifiedBy>
  <cp:revision>5</cp:revision>
  <cp:lastPrinted>2020-02-13T08:59:00Z</cp:lastPrinted>
  <dcterms:created xsi:type="dcterms:W3CDTF">2020-07-06T13:55:00Z</dcterms:created>
  <dcterms:modified xsi:type="dcterms:W3CDTF">2020-07-06T16:10:00Z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465b30d7-0274-4d47-b6a6-d383ddb5a72e</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ies>
</file>