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4B" w:rsidRDefault="00146C31" w:rsidP="00A72342">
      <w:pPr>
        <w:jc w:val="center"/>
        <w:rPr>
          <w:rFonts w:ascii="Arial" w:hAnsi="Arial" w:cs="Arial"/>
          <w:b/>
          <w:sz w:val="28"/>
          <w:szCs w:val="28"/>
        </w:rPr>
      </w:pPr>
      <w:r>
        <w:rPr>
          <w:rFonts w:ascii="Arial" w:hAnsi="Arial" w:cs="Arial"/>
          <w:b/>
          <w:sz w:val="28"/>
          <w:szCs w:val="28"/>
        </w:rPr>
        <w:t xml:space="preserve">Explanation of the </w:t>
      </w:r>
      <w:r w:rsidR="005A5265">
        <w:rPr>
          <w:rFonts w:ascii="Arial" w:hAnsi="Arial" w:cs="Arial"/>
          <w:b/>
          <w:sz w:val="28"/>
          <w:szCs w:val="28"/>
        </w:rPr>
        <w:t>Calculation of</w:t>
      </w:r>
      <w:r w:rsidR="001340FC">
        <w:rPr>
          <w:rFonts w:ascii="Arial" w:hAnsi="Arial" w:cs="Arial"/>
          <w:b/>
          <w:sz w:val="28"/>
          <w:szCs w:val="28"/>
        </w:rPr>
        <w:t xml:space="preserve"> Council Tax Bills 2018 / 2019</w:t>
      </w:r>
    </w:p>
    <w:p w:rsidR="00AE0BBC" w:rsidRPr="00146C31" w:rsidRDefault="00563989" w:rsidP="007D51B8">
      <w:pPr>
        <w:spacing w:after="0" w:line="240" w:lineRule="auto"/>
        <w:jc w:val="both"/>
        <w:rPr>
          <w:rFonts w:ascii="Arial" w:hAnsi="Arial" w:cs="Arial"/>
          <w:b/>
        </w:rPr>
      </w:pPr>
      <w:r w:rsidRPr="00146C31">
        <w:rPr>
          <w:rFonts w:ascii="Arial" w:hAnsi="Arial" w:cs="Arial"/>
          <w:b/>
        </w:rPr>
        <w:t>Legislation prescribes</w:t>
      </w:r>
      <w:r w:rsidR="00AE0BBC" w:rsidRPr="00146C31">
        <w:rPr>
          <w:rFonts w:ascii="Arial" w:hAnsi="Arial" w:cs="Arial"/>
          <w:b/>
        </w:rPr>
        <w:t>:</w:t>
      </w:r>
    </w:p>
    <w:p w:rsidR="00AE0BBC" w:rsidRPr="008F094B" w:rsidRDefault="00563989" w:rsidP="007D51B8">
      <w:pPr>
        <w:pStyle w:val="ListParagraph"/>
        <w:numPr>
          <w:ilvl w:val="0"/>
          <w:numId w:val="3"/>
        </w:numPr>
        <w:autoSpaceDE w:val="0"/>
        <w:autoSpaceDN w:val="0"/>
        <w:adjustRightInd w:val="0"/>
        <w:spacing w:after="0" w:line="240" w:lineRule="auto"/>
        <w:ind w:left="426" w:hanging="284"/>
        <w:jc w:val="both"/>
        <w:rPr>
          <w:rFonts w:ascii="Arial" w:hAnsi="Arial" w:cs="Arial"/>
        </w:rPr>
      </w:pPr>
      <w:r w:rsidRPr="008F094B">
        <w:rPr>
          <w:rFonts w:ascii="Arial" w:hAnsi="Arial" w:cs="Arial"/>
        </w:rPr>
        <w:t xml:space="preserve">how Council Tax is calculated </w:t>
      </w:r>
      <w:r w:rsidR="008F094B">
        <w:rPr>
          <w:rFonts w:ascii="Arial" w:hAnsi="Arial" w:cs="Arial"/>
        </w:rPr>
        <w:t xml:space="preserve"> - </w:t>
      </w:r>
      <w:r w:rsidR="008F094B" w:rsidRPr="008F094B">
        <w:rPr>
          <w:rFonts w:ascii="Arial" w:hAnsi="Arial" w:cs="Arial"/>
        </w:rPr>
        <w:t>The Local Authorities (Calculation of Council Tax Base) (England) Regulations 2012</w:t>
      </w:r>
      <w:r w:rsidR="008F094B">
        <w:rPr>
          <w:rFonts w:ascii="Arial" w:hAnsi="Arial" w:cs="Arial"/>
        </w:rPr>
        <w:t>; and</w:t>
      </w:r>
    </w:p>
    <w:p w:rsidR="00AE0BBC" w:rsidRDefault="00563989" w:rsidP="007D51B8">
      <w:pPr>
        <w:pStyle w:val="ListParagraph"/>
        <w:widowControl w:val="0"/>
        <w:numPr>
          <w:ilvl w:val="0"/>
          <w:numId w:val="2"/>
        </w:numPr>
        <w:autoSpaceDE w:val="0"/>
        <w:autoSpaceDN w:val="0"/>
        <w:adjustRightInd w:val="0"/>
        <w:spacing w:after="0" w:line="240" w:lineRule="auto"/>
        <w:ind w:left="426" w:hanging="284"/>
        <w:jc w:val="both"/>
        <w:rPr>
          <w:rFonts w:ascii="Arial" w:eastAsiaTheme="minorEastAsia" w:hAnsi="Arial" w:cs="Arial"/>
          <w:color w:val="231F20"/>
          <w:lang w:eastAsia="en-GB"/>
        </w:rPr>
      </w:pPr>
      <w:proofErr w:type="gramStart"/>
      <w:r w:rsidRPr="00AE0BBC">
        <w:rPr>
          <w:rFonts w:ascii="Arial" w:hAnsi="Arial" w:cs="Arial"/>
        </w:rPr>
        <w:t>the</w:t>
      </w:r>
      <w:proofErr w:type="gramEnd"/>
      <w:r w:rsidRPr="00AE0BBC">
        <w:rPr>
          <w:rFonts w:ascii="Arial" w:hAnsi="Arial" w:cs="Arial"/>
        </w:rPr>
        <w:t xml:space="preserve"> way the calculation must b</w:t>
      </w:r>
      <w:r w:rsidR="00AE0BBC" w:rsidRPr="00AE0BBC">
        <w:rPr>
          <w:rFonts w:ascii="Arial" w:hAnsi="Arial" w:cs="Arial"/>
        </w:rPr>
        <w:t>e shown on the Council Tax Bill</w:t>
      </w:r>
      <w:r w:rsidR="008F094B">
        <w:rPr>
          <w:rFonts w:ascii="Arial" w:hAnsi="Arial" w:cs="Arial"/>
        </w:rPr>
        <w:t xml:space="preserve"> </w:t>
      </w:r>
      <w:r w:rsidR="00AE0BBC" w:rsidRPr="00AE0BBC">
        <w:rPr>
          <w:rFonts w:ascii="Arial" w:hAnsi="Arial" w:cs="Arial"/>
        </w:rPr>
        <w:t>-</w:t>
      </w:r>
      <w:r w:rsidR="008F094B">
        <w:rPr>
          <w:rFonts w:ascii="Arial" w:hAnsi="Arial" w:cs="Arial"/>
        </w:rPr>
        <w:t xml:space="preserve"> </w:t>
      </w:r>
      <w:r w:rsidR="00AE0BBC" w:rsidRPr="00AE0BBC">
        <w:rPr>
          <w:rFonts w:ascii="Arial" w:eastAsiaTheme="minorEastAsia" w:hAnsi="Arial" w:cs="Arial"/>
          <w:color w:val="231F20"/>
          <w:lang w:eastAsia="en-GB"/>
        </w:rPr>
        <w:t>The Council Tax (Demand Notices) (England) Regulations 2011</w:t>
      </w:r>
      <w:r w:rsidR="008F094B">
        <w:rPr>
          <w:rFonts w:ascii="Arial" w:eastAsiaTheme="minorEastAsia" w:hAnsi="Arial" w:cs="Arial"/>
          <w:color w:val="231F20"/>
          <w:lang w:eastAsia="en-GB"/>
        </w:rPr>
        <w:t>.</w:t>
      </w:r>
    </w:p>
    <w:p w:rsidR="00C51912" w:rsidRPr="00A91C19" w:rsidRDefault="00A91C19" w:rsidP="007D51B8">
      <w:pPr>
        <w:pStyle w:val="ListParagraph"/>
        <w:widowControl w:val="0"/>
        <w:numPr>
          <w:ilvl w:val="0"/>
          <w:numId w:val="2"/>
        </w:numPr>
        <w:autoSpaceDE w:val="0"/>
        <w:autoSpaceDN w:val="0"/>
        <w:adjustRightInd w:val="0"/>
        <w:spacing w:after="0" w:line="240" w:lineRule="auto"/>
        <w:ind w:left="426" w:hanging="284"/>
        <w:jc w:val="both"/>
        <w:rPr>
          <w:rFonts w:ascii="Arial" w:eastAsiaTheme="minorEastAsia" w:hAnsi="Arial" w:cs="Arial"/>
          <w:color w:val="231F20"/>
          <w:lang w:eastAsia="en-GB"/>
        </w:rPr>
      </w:pPr>
      <w:r>
        <w:rPr>
          <w:rFonts w:ascii="Arial" w:hAnsi="Arial" w:cs="Arial"/>
        </w:rPr>
        <w:t xml:space="preserve">the Mayoral precepts that are to be included – The </w:t>
      </w:r>
      <w:r w:rsidRPr="00A91C19">
        <w:rPr>
          <w:rFonts w:ascii="Arial" w:hAnsi="Arial" w:cs="Arial"/>
        </w:rPr>
        <w:t>Combined Authorities (Finance) Order 2017</w:t>
      </w:r>
      <w:r>
        <w:rPr>
          <w:rFonts w:ascii="Arial" w:hAnsi="Arial" w:cs="Arial"/>
        </w:rPr>
        <w:t xml:space="preserve"> [SI 2017 No. 611]</w:t>
      </w:r>
    </w:p>
    <w:p w:rsidR="008F094B" w:rsidRPr="00A91C19" w:rsidRDefault="008F094B" w:rsidP="007D51B8">
      <w:pPr>
        <w:pStyle w:val="ListParagraph"/>
        <w:spacing w:after="0" w:line="240" w:lineRule="auto"/>
        <w:ind w:left="567"/>
        <w:jc w:val="both"/>
        <w:rPr>
          <w:rFonts w:ascii="Arial" w:hAnsi="Arial" w:cs="Arial"/>
          <w:b/>
        </w:rPr>
      </w:pPr>
    </w:p>
    <w:p w:rsidR="00585E4B" w:rsidRPr="008F094B" w:rsidRDefault="00585E4B" w:rsidP="007D51B8">
      <w:pPr>
        <w:pStyle w:val="ListParagraph"/>
        <w:numPr>
          <w:ilvl w:val="0"/>
          <w:numId w:val="1"/>
        </w:numPr>
        <w:spacing w:after="0" w:line="240" w:lineRule="auto"/>
        <w:ind w:left="567" w:hanging="567"/>
        <w:jc w:val="both"/>
        <w:rPr>
          <w:rFonts w:ascii="Arial" w:hAnsi="Arial" w:cs="Arial"/>
          <w:sz w:val="28"/>
          <w:szCs w:val="28"/>
        </w:rPr>
      </w:pPr>
      <w:r w:rsidRPr="008F094B">
        <w:rPr>
          <w:rFonts w:ascii="Arial" w:hAnsi="Arial" w:cs="Arial"/>
        </w:rPr>
        <w:t xml:space="preserve">Calculate the total </w:t>
      </w:r>
      <w:r w:rsidR="001E0FE5" w:rsidRPr="008F094B">
        <w:rPr>
          <w:rFonts w:ascii="Arial" w:hAnsi="Arial" w:cs="Arial"/>
        </w:rPr>
        <w:t xml:space="preserve">(without any discounts or exemptions) </w:t>
      </w:r>
      <w:r w:rsidRPr="008F094B">
        <w:rPr>
          <w:rFonts w:ascii="Arial" w:hAnsi="Arial" w:cs="Arial"/>
        </w:rPr>
        <w:t>of the TMBC amount and the Ad</w:t>
      </w:r>
      <w:r w:rsidR="00F75B47">
        <w:rPr>
          <w:rFonts w:ascii="Arial" w:hAnsi="Arial" w:cs="Arial"/>
        </w:rPr>
        <w:t>ult Social Care Precept for 2017 / 2018</w:t>
      </w:r>
      <w:r w:rsidRPr="008F094B">
        <w:rPr>
          <w:rFonts w:ascii="Arial" w:hAnsi="Arial" w:cs="Arial"/>
        </w:rPr>
        <w:t xml:space="preserve"> (Amount A)</w:t>
      </w:r>
    </w:p>
    <w:p w:rsidR="00F75B47" w:rsidRPr="00320E5D" w:rsidRDefault="00F75B47" w:rsidP="007D51B8">
      <w:pPr>
        <w:pStyle w:val="ListParagraph"/>
        <w:numPr>
          <w:ilvl w:val="0"/>
          <w:numId w:val="1"/>
        </w:numPr>
        <w:spacing w:after="0" w:line="240" w:lineRule="auto"/>
        <w:ind w:left="567" w:hanging="567"/>
        <w:jc w:val="both"/>
        <w:rPr>
          <w:rFonts w:ascii="Arial" w:hAnsi="Arial" w:cs="Arial"/>
          <w:sz w:val="28"/>
          <w:szCs w:val="28"/>
        </w:rPr>
      </w:pPr>
      <w:r>
        <w:rPr>
          <w:rFonts w:ascii="Arial" w:hAnsi="Arial" w:cs="Arial"/>
        </w:rPr>
        <w:t>TMBC amount 2018 / 2019</w:t>
      </w:r>
      <w:r w:rsidR="00585E4B" w:rsidRPr="008F094B">
        <w:rPr>
          <w:rFonts w:ascii="Arial" w:hAnsi="Arial" w:cs="Arial"/>
        </w:rPr>
        <w:t xml:space="preserve"> </w:t>
      </w:r>
      <w:r>
        <w:rPr>
          <w:rFonts w:ascii="Arial" w:hAnsi="Arial" w:cs="Arial"/>
        </w:rPr>
        <w:t>– 2</w:t>
      </w:r>
      <w:r w:rsidR="00585E4B" w:rsidRPr="008F094B">
        <w:rPr>
          <w:rFonts w:ascii="Arial" w:hAnsi="Arial" w:cs="Arial"/>
        </w:rPr>
        <w:t>.99% of Amount A a</w:t>
      </w:r>
      <w:r>
        <w:rPr>
          <w:rFonts w:ascii="Arial" w:hAnsi="Arial" w:cs="Arial"/>
        </w:rPr>
        <w:t>dded to the TMBC charge for 2017 / 2018</w:t>
      </w:r>
    </w:p>
    <w:p w:rsidR="002870CA" w:rsidRDefault="00585E4B" w:rsidP="007D51B8">
      <w:pPr>
        <w:pStyle w:val="ListParagraph"/>
        <w:numPr>
          <w:ilvl w:val="0"/>
          <w:numId w:val="1"/>
        </w:numPr>
        <w:spacing w:after="0" w:line="240" w:lineRule="auto"/>
        <w:ind w:left="567" w:hanging="567"/>
        <w:jc w:val="both"/>
        <w:rPr>
          <w:rFonts w:ascii="Arial" w:hAnsi="Arial" w:cs="Arial"/>
        </w:rPr>
      </w:pPr>
      <w:r w:rsidRPr="00585E4B">
        <w:rPr>
          <w:rFonts w:ascii="Arial" w:hAnsi="Arial" w:cs="Arial"/>
        </w:rPr>
        <w:t>Adult Social</w:t>
      </w:r>
      <w:r w:rsidR="00167620">
        <w:rPr>
          <w:rFonts w:ascii="Arial" w:hAnsi="Arial" w:cs="Arial"/>
        </w:rPr>
        <w:t xml:space="preserve"> Care precept 2017 / 2018 – </w:t>
      </w:r>
      <w:r w:rsidR="007715D7">
        <w:rPr>
          <w:rFonts w:ascii="Arial" w:hAnsi="Arial" w:cs="Arial"/>
        </w:rPr>
        <w:t>2</w:t>
      </w:r>
      <w:r w:rsidRPr="00585E4B">
        <w:rPr>
          <w:rFonts w:ascii="Arial" w:hAnsi="Arial" w:cs="Arial"/>
        </w:rPr>
        <w:t>% of Amount A added to the Ad</w:t>
      </w:r>
      <w:r w:rsidR="002870CA">
        <w:rPr>
          <w:rFonts w:ascii="Arial" w:hAnsi="Arial" w:cs="Arial"/>
        </w:rPr>
        <w:t>ult Social Care precept for 2017 / 2018</w:t>
      </w:r>
    </w:p>
    <w:p w:rsidR="007D51B8" w:rsidRDefault="007D51B8" w:rsidP="00C454D9">
      <w:pPr>
        <w:pStyle w:val="ListParagraph"/>
        <w:numPr>
          <w:ilvl w:val="0"/>
          <w:numId w:val="1"/>
        </w:numPr>
        <w:spacing w:after="0" w:line="240" w:lineRule="auto"/>
        <w:ind w:left="567" w:hanging="567"/>
        <w:jc w:val="both"/>
        <w:rPr>
          <w:rFonts w:ascii="Arial" w:hAnsi="Arial" w:cs="Arial"/>
        </w:rPr>
      </w:pPr>
      <w:r w:rsidRPr="00320E5D">
        <w:rPr>
          <w:rFonts w:ascii="Arial" w:hAnsi="Arial" w:cs="Arial"/>
        </w:rPr>
        <w:t>Apply the precepts for</w:t>
      </w:r>
      <w:r w:rsidR="00431105" w:rsidRPr="00320E5D">
        <w:rPr>
          <w:rFonts w:ascii="Arial" w:hAnsi="Arial" w:cs="Arial"/>
        </w:rPr>
        <w:t xml:space="preserve"> Mayoral Police and Crime Commissioner and Mayoral General (including Fire Services)</w:t>
      </w:r>
    </w:p>
    <w:p w:rsidR="001E0FE5" w:rsidRDefault="001E0FE5" w:rsidP="007D51B8">
      <w:pPr>
        <w:pStyle w:val="ListParagraph"/>
        <w:numPr>
          <w:ilvl w:val="0"/>
          <w:numId w:val="1"/>
        </w:numPr>
        <w:spacing w:after="0" w:line="240" w:lineRule="auto"/>
        <w:ind w:left="567" w:hanging="567"/>
        <w:jc w:val="both"/>
        <w:rPr>
          <w:rFonts w:ascii="Arial" w:hAnsi="Arial" w:cs="Arial"/>
        </w:rPr>
      </w:pPr>
      <w:r>
        <w:rPr>
          <w:rFonts w:ascii="Arial" w:hAnsi="Arial" w:cs="Arial"/>
        </w:rPr>
        <w:t>Any exemptions or Discounts are then applied.</w:t>
      </w:r>
    </w:p>
    <w:p w:rsidR="00C51912" w:rsidRDefault="00C51912" w:rsidP="00C51912">
      <w:pPr>
        <w:spacing w:after="0" w:line="240" w:lineRule="auto"/>
        <w:jc w:val="both"/>
        <w:rPr>
          <w:rFonts w:ascii="Arial" w:hAnsi="Arial" w:cs="Arial"/>
        </w:rPr>
      </w:pPr>
    </w:p>
    <w:p w:rsidR="00C51912" w:rsidRPr="00A91C19" w:rsidRDefault="00C51912" w:rsidP="00C51912">
      <w:pPr>
        <w:spacing w:after="0" w:line="240" w:lineRule="auto"/>
        <w:jc w:val="both"/>
        <w:rPr>
          <w:rFonts w:ascii="Arial" w:hAnsi="Arial" w:cs="Arial"/>
        </w:rPr>
      </w:pPr>
      <w:r w:rsidRPr="00A91C19">
        <w:rPr>
          <w:rFonts w:ascii="Arial" w:hAnsi="Arial" w:cs="Arial"/>
        </w:rPr>
        <w:t xml:space="preserve">Note: </w:t>
      </w:r>
      <w:proofErr w:type="spellStart"/>
      <w:r w:rsidRPr="00A91C19">
        <w:rPr>
          <w:rFonts w:ascii="Arial" w:hAnsi="Arial" w:cs="Arial"/>
        </w:rPr>
        <w:t>Mossley</w:t>
      </w:r>
      <w:proofErr w:type="spellEnd"/>
      <w:r w:rsidRPr="00A91C19">
        <w:rPr>
          <w:rFonts w:ascii="Arial" w:hAnsi="Arial" w:cs="Arial"/>
        </w:rPr>
        <w:t xml:space="preserve"> has a Parish Council which attracts a Parish precept on Council Tax bills.</w:t>
      </w:r>
    </w:p>
    <w:p w:rsidR="007D51B8" w:rsidRDefault="007D51B8" w:rsidP="007D51B8">
      <w:pPr>
        <w:spacing w:after="0" w:line="240" w:lineRule="auto"/>
        <w:jc w:val="center"/>
        <w:rPr>
          <w:rFonts w:ascii="Arial" w:hAnsi="Arial" w:cs="Arial"/>
          <w:b/>
          <w:sz w:val="28"/>
          <w:szCs w:val="28"/>
          <w:u w:val="single"/>
        </w:rPr>
      </w:pPr>
    </w:p>
    <w:p w:rsidR="00057BC4" w:rsidRPr="004577CC" w:rsidRDefault="00585E4B" w:rsidP="005C18B3">
      <w:pPr>
        <w:spacing w:after="0" w:line="240" w:lineRule="auto"/>
        <w:jc w:val="center"/>
        <w:rPr>
          <w:rFonts w:ascii="Arial" w:hAnsi="Arial" w:cs="Arial"/>
          <w:b/>
          <w:sz w:val="28"/>
          <w:szCs w:val="28"/>
          <w:u w:val="single"/>
        </w:rPr>
      </w:pPr>
      <w:r w:rsidRPr="004577CC">
        <w:rPr>
          <w:rFonts w:ascii="Arial" w:hAnsi="Arial" w:cs="Arial"/>
          <w:b/>
          <w:sz w:val="28"/>
          <w:szCs w:val="28"/>
          <w:u w:val="single"/>
        </w:rPr>
        <w:t xml:space="preserve">Tameside areas </w:t>
      </w:r>
      <w:r w:rsidR="00A72342" w:rsidRPr="004577CC">
        <w:rPr>
          <w:rFonts w:ascii="Arial" w:hAnsi="Arial" w:cs="Arial"/>
          <w:b/>
          <w:sz w:val="28"/>
          <w:szCs w:val="28"/>
          <w:u w:val="single"/>
        </w:rPr>
        <w:t xml:space="preserve">except </w:t>
      </w:r>
      <w:proofErr w:type="spellStart"/>
      <w:r w:rsidR="00A72342" w:rsidRPr="004577CC">
        <w:rPr>
          <w:rFonts w:ascii="Arial" w:hAnsi="Arial" w:cs="Arial"/>
          <w:b/>
          <w:sz w:val="28"/>
          <w:szCs w:val="28"/>
          <w:u w:val="single"/>
        </w:rPr>
        <w:t>Mossley</w:t>
      </w:r>
      <w:proofErr w:type="spellEnd"/>
    </w:p>
    <w:p w:rsidR="005C18B3" w:rsidRDefault="005C18B3" w:rsidP="005C18B3">
      <w:pPr>
        <w:spacing w:after="0" w:line="240" w:lineRule="auto"/>
        <w:rPr>
          <w:rFonts w:ascii="Arial" w:hAnsi="Arial" w:cs="Arial"/>
          <w:b/>
          <w:sz w:val="28"/>
          <w:szCs w:val="28"/>
        </w:rPr>
      </w:pPr>
    </w:p>
    <w:p w:rsidR="000D6249" w:rsidRPr="00146C31" w:rsidRDefault="000D6249" w:rsidP="005C18B3">
      <w:pPr>
        <w:spacing w:after="0" w:line="240" w:lineRule="auto"/>
        <w:rPr>
          <w:rFonts w:ascii="Arial" w:hAnsi="Arial" w:cs="Arial"/>
          <w:b/>
          <w:sz w:val="28"/>
          <w:szCs w:val="28"/>
        </w:rPr>
      </w:pPr>
      <w:r w:rsidRPr="00146C31">
        <w:rPr>
          <w:rFonts w:ascii="Arial" w:hAnsi="Arial" w:cs="Arial"/>
          <w:b/>
          <w:sz w:val="28"/>
          <w:szCs w:val="28"/>
        </w:rPr>
        <w:t>Band A</w:t>
      </w:r>
      <w:r w:rsidR="00E962D3" w:rsidRPr="00146C31">
        <w:rPr>
          <w:rFonts w:ascii="Arial" w:hAnsi="Arial" w:cs="Arial"/>
          <w:b/>
          <w:sz w:val="28"/>
          <w:szCs w:val="28"/>
        </w:rPr>
        <w:t xml:space="preserve"> -</w:t>
      </w:r>
      <w:r w:rsidR="00032890" w:rsidRPr="00146C31">
        <w:rPr>
          <w:rFonts w:ascii="Arial" w:hAnsi="Arial" w:cs="Arial"/>
          <w:b/>
          <w:sz w:val="28"/>
          <w:szCs w:val="28"/>
        </w:rPr>
        <w:t xml:space="preserve"> except </w:t>
      </w:r>
      <w:proofErr w:type="spellStart"/>
      <w:r w:rsidR="00032890" w:rsidRPr="00146C31">
        <w:rPr>
          <w:rFonts w:ascii="Arial" w:hAnsi="Arial" w:cs="Arial"/>
          <w:b/>
          <w:sz w:val="28"/>
          <w:szCs w:val="28"/>
        </w:rPr>
        <w:t>Mossley</w:t>
      </w:r>
      <w:proofErr w:type="spellEnd"/>
    </w:p>
    <w:p w:rsidR="00C86117" w:rsidRDefault="00C86117" w:rsidP="005C18B3">
      <w:pPr>
        <w:spacing w:after="0" w:line="240" w:lineRule="auto"/>
        <w:rPr>
          <w:rFonts w:ascii="Arial" w:hAnsi="Arial" w:cs="Arial"/>
          <w:b/>
          <w:sz w:val="28"/>
          <w:szCs w:val="28"/>
        </w:rPr>
      </w:pPr>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0D6249" w:rsidTr="00112E75">
        <w:tc>
          <w:tcPr>
            <w:tcW w:w="3686" w:type="dxa"/>
          </w:tcPr>
          <w:p w:rsidR="000D6249" w:rsidRPr="00B1405E" w:rsidRDefault="000D6249" w:rsidP="00901931">
            <w:pPr>
              <w:rPr>
                <w:rFonts w:ascii="Arial" w:hAnsi="Arial" w:cs="Arial"/>
              </w:rPr>
            </w:pPr>
          </w:p>
        </w:tc>
        <w:tc>
          <w:tcPr>
            <w:tcW w:w="1134" w:type="dxa"/>
          </w:tcPr>
          <w:p w:rsidR="000D6249" w:rsidRPr="00D510AE" w:rsidRDefault="00F75B47" w:rsidP="00901931">
            <w:pPr>
              <w:jc w:val="center"/>
              <w:rPr>
                <w:rFonts w:ascii="Arial" w:hAnsi="Arial" w:cs="Arial"/>
                <w:b/>
              </w:rPr>
            </w:pPr>
            <w:r>
              <w:rPr>
                <w:rFonts w:ascii="Arial" w:hAnsi="Arial" w:cs="Arial"/>
                <w:b/>
              </w:rPr>
              <w:t>2017/18</w:t>
            </w:r>
          </w:p>
        </w:tc>
        <w:tc>
          <w:tcPr>
            <w:tcW w:w="1134" w:type="dxa"/>
          </w:tcPr>
          <w:p w:rsidR="000D6249" w:rsidRPr="00092FA4" w:rsidRDefault="000D6249" w:rsidP="00834433">
            <w:pPr>
              <w:rPr>
                <w:rFonts w:ascii="Arial" w:hAnsi="Arial" w:cs="Arial"/>
              </w:rPr>
            </w:pPr>
            <w:r>
              <w:rPr>
                <w:rFonts w:ascii="Arial" w:hAnsi="Arial" w:cs="Arial"/>
                <w:b/>
              </w:rPr>
              <w:t>201</w:t>
            </w:r>
            <w:r w:rsidR="00834433">
              <w:rPr>
                <w:rFonts w:ascii="Arial" w:hAnsi="Arial" w:cs="Arial"/>
                <w:b/>
              </w:rPr>
              <w:t>8/19</w:t>
            </w:r>
          </w:p>
        </w:tc>
        <w:tc>
          <w:tcPr>
            <w:tcW w:w="1418" w:type="dxa"/>
          </w:tcPr>
          <w:p w:rsidR="000D6249" w:rsidRPr="00937608" w:rsidRDefault="000D6249" w:rsidP="00901931">
            <w:pPr>
              <w:jc w:val="center"/>
              <w:rPr>
                <w:rFonts w:ascii="Arial" w:hAnsi="Arial" w:cs="Arial"/>
                <w:b/>
              </w:rPr>
            </w:pPr>
            <w:r w:rsidRPr="00937608">
              <w:rPr>
                <w:rFonts w:ascii="Arial" w:hAnsi="Arial" w:cs="Arial"/>
                <w:b/>
              </w:rPr>
              <w:t>% increase</w:t>
            </w:r>
          </w:p>
        </w:tc>
        <w:tc>
          <w:tcPr>
            <w:tcW w:w="7796" w:type="dxa"/>
          </w:tcPr>
          <w:p w:rsidR="000D6249" w:rsidRPr="009F5650" w:rsidRDefault="000D6249" w:rsidP="00901931">
            <w:pPr>
              <w:jc w:val="center"/>
              <w:rPr>
                <w:rFonts w:ascii="Arial" w:hAnsi="Arial" w:cs="Arial"/>
                <w:b/>
              </w:rPr>
            </w:pPr>
            <w:r w:rsidRPr="009F5650">
              <w:rPr>
                <w:rFonts w:ascii="Arial" w:hAnsi="Arial" w:cs="Arial"/>
                <w:b/>
              </w:rPr>
              <w:t>Explanation of increase</w:t>
            </w:r>
          </w:p>
        </w:tc>
      </w:tr>
      <w:tr w:rsidR="000D6249" w:rsidTr="00112E75">
        <w:tc>
          <w:tcPr>
            <w:tcW w:w="3686" w:type="dxa"/>
          </w:tcPr>
          <w:p w:rsidR="000D6249" w:rsidRPr="00B1405E" w:rsidRDefault="000D6249" w:rsidP="00901931">
            <w:pPr>
              <w:rPr>
                <w:rFonts w:ascii="Arial" w:hAnsi="Arial" w:cs="Arial"/>
              </w:rPr>
            </w:pPr>
            <w:r w:rsidRPr="00B1405E">
              <w:rPr>
                <w:rFonts w:ascii="Arial" w:hAnsi="Arial" w:cs="Arial"/>
              </w:rPr>
              <w:t>TMBC</w:t>
            </w:r>
          </w:p>
        </w:tc>
        <w:tc>
          <w:tcPr>
            <w:tcW w:w="1134" w:type="dxa"/>
          </w:tcPr>
          <w:p w:rsidR="000D6249" w:rsidRDefault="00F75B47" w:rsidP="00901931">
            <w:pPr>
              <w:jc w:val="right"/>
              <w:rPr>
                <w:rFonts w:ascii="Arial" w:hAnsi="Arial" w:cs="Arial"/>
              </w:rPr>
            </w:pPr>
            <w:r>
              <w:rPr>
                <w:rFonts w:ascii="Arial" w:hAnsi="Arial" w:cs="Arial"/>
              </w:rPr>
              <w:t>855.13</w:t>
            </w:r>
          </w:p>
          <w:p w:rsidR="00297698" w:rsidRPr="00034493" w:rsidRDefault="00297698" w:rsidP="00297698">
            <w:pPr>
              <w:rPr>
                <w:rFonts w:ascii="Arial" w:hAnsi="Arial" w:cs="Arial"/>
              </w:rPr>
            </w:pPr>
          </w:p>
        </w:tc>
        <w:tc>
          <w:tcPr>
            <w:tcW w:w="1134" w:type="dxa"/>
          </w:tcPr>
          <w:p w:rsidR="000D6249" w:rsidRPr="00034493" w:rsidRDefault="001340FC" w:rsidP="00901931">
            <w:pPr>
              <w:jc w:val="right"/>
              <w:rPr>
                <w:rFonts w:ascii="Arial" w:hAnsi="Arial" w:cs="Arial"/>
              </w:rPr>
            </w:pPr>
            <w:r>
              <w:rPr>
                <w:rFonts w:ascii="Arial" w:hAnsi="Arial" w:cs="Arial"/>
              </w:rPr>
              <w:t>881.95</w:t>
            </w:r>
          </w:p>
        </w:tc>
        <w:tc>
          <w:tcPr>
            <w:tcW w:w="1418" w:type="dxa"/>
          </w:tcPr>
          <w:p w:rsidR="000D6249" w:rsidRPr="00034493" w:rsidRDefault="00F75B47" w:rsidP="00901931">
            <w:pPr>
              <w:jc w:val="center"/>
              <w:rPr>
                <w:rFonts w:ascii="Arial" w:hAnsi="Arial" w:cs="Arial"/>
              </w:rPr>
            </w:pPr>
            <w:r>
              <w:rPr>
                <w:rFonts w:ascii="Arial" w:hAnsi="Arial" w:cs="Arial"/>
              </w:rPr>
              <w:t>2</w:t>
            </w:r>
            <w:r w:rsidR="000D6249" w:rsidRPr="00034493">
              <w:rPr>
                <w:rFonts w:ascii="Arial" w:hAnsi="Arial" w:cs="Arial"/>
              </w:rPr>
              <w:t>.99%</w:t>
            </w:r>
          </w:p>
        </w:tc>
        <w:tc>
          <w:tcPr>
            <w:tcW w:w="7796" w:type="dxa"/>
          </w:tcPr>
          <w:p w:rsidR="000D6249" w:rsidRPr="00034493" w:rsidRDefault="00F75B47" w:rsidP="00901931">
            <w:pPr>
              <w:rPr>
                <w:rFonts w:ascii="Arial" w:hAnsi="Arial" w:cs="Arial"/>
                <w:b/>
                <w:i/>
              </w:rPr>
            </w:pPr>
            <w:r>
              <w:rPr>
                <w:rFonts w:ascii="Arial" w:hAnsi="Arial" w:cs="Arial"/>
                <w:b/>
                <w:i/>
              </w:rPr>
              <w:t>Shown on bill as 3</w:t>
            </w:r>
            <w:r w:rsidR="000C165A">
              <w:rPr>
                <w:rFonts w:ascii="Arial" w:hAnsi="Arial" w:cs="Arial"/>
                <w:b/>
                <w:i/>
              </w:rPr>
              <w:t xml:space="preserve"> </w:t>
            </w:r>
            <w:r w:rsidR="000D6249" w:rsidRPr="00034493">
              <w:rPr>
                <w:rFonts w:ascii="Arial" w:hAnsi="Arial" w:cs="Arial"/>
                <w:b/>
                <w:i/>
              </w:rPr>
              <w:t>% as legislation states must show to 1 decimal place.</w:t>
            </w:r>
          </w:p>
          <w:p w:rsidR="000D6249" w:rsidRPr="00034493" w:rsidRDefault="00F75B47" w:rsidP="00901931">
            <w:pPr>
              <w:rPr>
                <w:rFonts w:ascii="Arial" w:hAnsi="Arial" w:cs="Arial"/>
              </w:rPr>
            </w:pPr>
            <w:r>
              <w:rPr>
                <w:rFonts w:ascii="Arial" w:hAnsi="Arial" w:cs="Arial"/>
              </w:rPr>
              <w:t>£897.20</w:t>
            </w:r>
            <w:r w:rsidR="00901931">
              <w:rPr>
                <w:rFonts w:ascii="Arial" w:hAnsi="Arial" w:cs="Arial"/>
              </w:rPr>
              <w:t xml:space="preserve"> x</w:t>
            </w:r>
            <w:r>
              <w:rPr>
                <w:rFonts w:ascii="Arial" w:hAnsi="Arial" w:cs="Arial"/>
              </w:rPr>
              <w:t xml:space="preserve"> 2</w:t>
            </w:r>
            <w:r w:rsidR="000D6249" w:rsidRPr="00034493">
              <w:rPr>
                <w:rFonts w:ascii="Arial" w:hAnsi="Arial" w:cs="Arial"/>
              </w:rPr>
              <w:t xml:space="preserve">.99% = </w:t>
            </w:r>
            <w:r>
              <w:rPr>
                <w:rFonts w:ascii="Arial" w:hAnsi="Arial" w:cs="Arial"/>
              </w:rPr>
              <w:t>£26.82 + £855.13</w:t>
            </w:r>
            <w:r w:rsidR="000D6249" w:rsidRPr="00034493">
              <w:rPr>
                <w:rFonts w:ascii="Arial" w:hAnsi="Arial" w:cs="Arial"/>
              </w:rPr>
              <w:t xml:space="preserve"> = </w:t>
            </w:r>
            <w:r>
              <w:rPr>
                <w:rFonts w:ascii="Arial" w:hAnsi="Arial" w:cs="Arial"/>
              </w:rPr>
              <w:t>£881.95</w:t>
            </w:r>
          </w:p>
        </w:tc>
      </w:tr>
      <w:tr w:rsidR="000D6249" w:rsidTr="00112E75">
        <w:tc>
          <w:tcPr>
            <w:tcW w:w="3686" w:type="dxa"/>
          </w:tcPr>
          <w:p w:rsidR="000D6249" w:rsidRPr="00B1405E" w:rsidRDefault="000D6249" w:rsidP="00901931">
            <w:pPr>
              <w:rPr>
                <w:rFonts w:ascii="Arial" w:hAnsi="Arial" w:cs="Arial"/>
              </w:rPr>
            </w:pPr>
            <w:r w:rsidRPr="00B1405E">
              <w:rPr>
                <w:rFonts w:ascii="Arial" w:hAnsi="Arial" w:cs="Arial"/>
              </w:rPr>
              <w:t>Adult Social Care Precept</w:t>
            </w:r>
          </w:p>
        </w:tc>
        <w:tc>
          <w:tcPr>
            <w:tcW w:w="1134" w:type="dxa"/>
          </w:tcPr>
          <w:p w:rsidR="000D6249" w:rsidRPr="00034493" w:rsidRDefault="001340FC" w:rsidP="00901931">
            <w:pPr>
              <w:jc w:val="right"/>
              <w:rPr>
                <w:rFonts w:ascii="Arial" w:hAnsi="Arial" w:cs="Arial"/>
              </w:rPr>
            </w:pPr>
            <w:r>
              <w:rPr>
                <w:rFonts w:ascii="Arial" w:hAnsi="Arial" w:cs="Arial"/>
              </w:rPr>
              <w:t>42.07</w:t>
            </w:r>
          </w:p>
        </w:tc>
        <w:tc>
          <w:tcPr>
            <w:tcW w:w="1134" w:type="dxa"/>
          </w:tcPr>
          <w:p w:rsidR="000D6249" w:rsidRPr="00034493" w:rsidRDefault="00834433" w:rsidP="00901931">
            <w:pPr>
              <w:jc w:val="right"/>
              <w:rPr>
                <w:rFonts w:ascii="Arial" w:hAnsi="Arial" w:cs="Arial"/>
              </w:rPr>
            </w:pPr>
            <w:r>
              <w:rPr>
                <w:rFonts w:ascii="Arial" w:hAnsi="Arial" w:cs="Arial"/>
              </w:rPr>
              <w:t>60.01</w:t>
            </w:r>
          </w:p>
        </w:tc>
        <w:tc>
          <w:tcPr>
            <w:tcW w:w="1418" w:type="dxa"/>
          </w:tcPr>
          <w:p w:rsidR="000D6249" w:rsidRPr="00034493" w:rsidRDefault="001340FC" w:rsidP="00901931">
            <w:pPr>
              <w:jc w:val="center"/>
              <w:rPr>
                <w:rFonts w:ascii="Arial" w:hAnsi="Arial" w:cs="Arial"/>
              </w:rPr>
            </w:pPr>
            <w:r>
              <w:rPr>
                <w:rFonts w:ascii="Arial" w:hAnsi="Arial" w:cs="Arial"/>
              </w:rPr>
              <w:t>2</w:t>
            </w:r>
            <w:r w:rsidR="000D6249" w:rsidRPr="00034493">
              <w:rPr>
                <w:rFonts w:ascii="Arial" w:hAnsi="Arial" w:cs="Arial"/>
              </w:rPr>
              <w:t>%</w:t>
            </w:r>
          </w:p>
        </w:tc>
        <w:tc>
          <w:tcPr>
            <w:tcW w:w="7796" w:type="dxa"/>
          </w:tcPr>
          <w:p w:rsidR="000D6249" w:rsidRPr="00034493" w:rsidRDefault="00834433" w:rsidP="000B37C5">
            <w:pPr>
              <w:rPr>
                <w:rFonts w:ascii="Arial" w:hAnsi="Arial" w:cs="Arial"/>
              </w:rPr>
            </w:pPr>
            <w:r>
              <w:rPr>
                <w:rFonts w:ascii="Arial" w:hAnsi="Arial" w:cs="Arial"/>
              </w:rPr>
              <w:t>£897.20 x 2</w:t>
            </w:r>
            <w:r w:rsidR="000D6249" w:rsidRPr="00034493">
              <w:rPr>
                <w:rFonts w:ascii="Arial" w:hAnsi="Arial" w:cs="Arial"/>
              </w:rPr>
              <w:t>%</w:t>
            </w:r>
            <w:r>
              <w:rPr>
                <w:rFonts w:ascii="Arial" w:hAnsi="Arial" w:cs="Arial"/>
              </w:rPr>
              <w:t xml:space="preserve"> = £17.94</w:t>
            </w:r>
            <w:r w:rsidR="000B37C5">
              <w:rPr>
                <w:rFonts w:ascii="Arial" w:hAnsi="Arial" w:cs="Arial"/>
              </w:rPr>
              <w:t xml:space="preserve"> </w:t>
            </w:r>
            <w:r>
              <w:rPr>
                <w:rFonts w:ascii="Arial" w:hAnsi="Arial" w:cs="Arial"/>
              </w:rPr>
              <w:t>+ £42.07</w:t>
            </w:r>
            <w:r w:rsidR="00901931">
              <w:rPr>
                <w:rFonts w:ascii="Arial" w:hAnsi="Arial" w:cs="Arial"/>
              </w:rPr>
              <w:t xml:space="preserve"> = </w:t>
            </w:r>
            <w:r>
              <w:rPr>
                <w:rFonts w:ascii="Arial" w:hAnsi="Arial" w:cs="Arial"/>
              </w:rPr>
              <w:t>£60.01</w:t>
            </w:r>
          </w:p>
        </w:tc>
      </w:tr>
      <w:tr w:rsidR="000D6249" w:rsidTr="00112E75">
        <w:tc>
          <w:tcPr>
            <w:tcW w:w="3686" w:type="dxa"/>
          </w:tcPr>
          <w:p w:rsidR="000D6249" w:rsidRPr="00A544D3" w:rsidRDefault="00297698" w:rsidP="00901931">
            <w:pPr>
              <w:rPr>
                <w:rFonts w:ascii="Arial" w:hAnsi="Arial" w:cs="Arial"/>
                <w:b/>
              </w:rPr>
            </w:pPr>
            <w:r>
              <w:rPr>
                <w:rFonts w:ascii="Arial" w:hAnsi="Arial" w:cs="Arial"/>
                <w:b/>
              </w:rPr>
              <w:t>Amount A</w:t>
            </w:r>
          </w:p>
        </w:tc>
        <w:tc>
          <w:tcPr>
            <w:tcW w:w="1134" w:type="dxa"/>
          </w:tcPr>
          <w:p w:rsidR="000D6249" w:rsidRPr="00034493" w:rsidRDefault="001340FC" w:rsidP="00901931">
            <w:pPr>
              <w:jc w:val="right"/>
              <w:rPr>
                <w:rFonts w:ascii="Arial" w:hAnsi="Arial" w:cs="Arial"/>
                <w:b/>
              </w:rPr>
            </w:pPr>
            <w:r>
              <w:rPr>
                <w:rFonts w:ascii="Arial" w:hAnsi="Arial" w:cs="Arial"/>
                <w:b/>
              </w:rPr>
              <w:t>897.20</w:t>
            </w:r>
          </w:p>
        </w:tc>
        <w:tc>
          <w:tcPr>
            <w:tcW w:w="1134" w:type="dxa"/>
          </w:tcPr>
          <w:p w:rsidR="000D6249" w:rsidRPr="00834433" w:rsidRDefault="00834433" w:rsidP="00901931">
            <w:pPr>
              <w:jc w:val="right"/>
              <w:rPr>
                <w:rFonts w:ascii="Arial" w:hAnsi="Arial" w:cs="Arial"/>
                <w:b/>
              </w:rPr>
            </w:pPr>
            <w:r w:rsidRPr="00834433">
              <w:rPr>
                <w:rFonts w:ascii="Arial" w:hAnsi="Arial" w:cs="Arial"/>
                <w:b/>
              </w:rPr>
              <w:t>941.96</w:t>
            </w:r>
          </w:p>
        </w:tc>
        <w:tc>
          <w:tcPr>
            <w:tcW w:w="1418" w:type="dxa"/>
          </w:tcPr>
          <w:p w:rsidR="000D6249" w:rsidRPr="00034493" w:rsidRDefault="00297698" w:rsidP="00901931">
            <w:pPr>
              <w:jc w:val="center"/>
              <w:rPr>
                <w:rFonts w:ascii="Arial" w:hAnsi="Arial" w:cs="Arial"/>
              </w:rPr>
            </w:pPr>
            <w:r>
              <w:rPr>
                <w:rFonts w:ascii="Arial" w:hAnsi="Arial" w:cs="Arial"/>
              </w:rPr>
              <w:t>4</w:t>
            </w:r>
            <w:r w:rsidR="000D6249" w:rsidRPr="00034493">
              <w:rPr>
                <w:rFonts w:ascii="Arial" w:hAnsi="Arial" w:cs="Arial"/>
              </w:rPr>
              <w:t>.99%</w:t>
            </w:r>
          </w:p>
        </w:tc>
        <w:tc>
          <w:tcPr>
            <w:tcW w:w="7796" w:type="dxa"/>
          </w:tcPr>
          <w:p w:rsidR="000D6249" w:rsidRPr="00034493" w:rsidRDefault="000D6249" w:rsidP="00901931">
            <w:pPr>
              <w:rPr>
                <w:rFonts w:ascii="Arial" w:hAnsi="Arial" w:cs="Arial"/>
              </w:rPr>
            </w:pPr>
          </w:p>
        </w:tc>
      </w:tr>
      <w:tr w:rsidR="003334E8" w:rsidTr="00112E75">
        <w:tc>
          <w:tcPr>
            <w:tcW w:w="3686" w:type="dxa"/>
          </w:tcPr>
          <w:p w:rsidR="003334E8" w:rsidRPr="00B1405E" w:rsidRDefault="003334E8" w:rsidP="00901931">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3334E8" w:rsidRPr="00034493" w:rsidRDefault="003334E8" w:rsidP="00901931">
            <w:pPr>
              <w:jc w:val="right"/>
              <w:rPr>
                <w:rFonts w:ascii="Arial" w:hAnsi="Arial" w:cs="Arial"/>
              </w:rPr>
            </w:pPr>
            <w:r>
              <w:rPr>
                <w:rFonts w:ascii="Arial" w:hAnsi="Arial" w:cs="Arial"/>
              </w:rPr>
              <w:t>108.20</w:t>
            </w:r>
          </w:p>
        </w:tc>
        <w:tc>
          <w:tcPr>
            <w:tcW w:w="1134" w:type="dxa"/>
          </w:tcPr>
          <w:p w:rsidR="003334E8" w:rsidRPr="00034493" w:rsidRDefault="003334E8" w:rsidP="00C454D9">
            <w:pPr>
              <w:jc w:val="center"/>
              <w:rPr>
                <w:rFonts w:ascii="Arial" w:hAnsi="Arial" w:cs="Arial"/>
              </w:rPr>
            </w:pPr>
            <w:r>
              <w:rPr>
                <w:rFonts w:ascii="Arial" w:hAnsi="Arial" w:cs="Arial"/>
              </w:rPr>
              <w:t>-</w:t>
            </w:r>
          </w:p>
        </w:tc>
        <w:tc>
          <w:tcPr>
            <w:tcW w:w="1418" w:type="dxa"/>
          </w:tcPr>
          <w:p w:rsidR="003334E8" w:rsidRPr="00034493" w:rsidRDefault="003334E8" w:rsidP="00297698">
            <w:pPr>
              <w:jc w:val="center"/>
              <w:rPr>
                <w:rFonts w:ascii="Arial" w:hAnsi="Arial" w:cs="Arial"/>
              </w:rPr>
            </w:pPr>
            <w:r>
              <w:rPr>
                <w:rFonts w:ascii="Arial" w:hAnsi="Arial" w:cs="Arial"/>
              </w:rPr>
              <w:t>-</w:t>
            </w:r>
          </w:p>
        </w:tc>
        <w:tc>
          <w:tcPr>
            <w:tcW w:w="7796" w:type="dxa"/>
            <w:vMerge w:val="restart"/>
          </w:tcPr>
          <w:p w:rsidR="003334E8" w:rsidRPr="00A91C19" w:rsidRDefault="003334E8" w:rsidP="00F00D1B">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3334E8" w:rsidTr="00112E75">
        <w:tc>
          <w:tcPr>
            <w:tcW w:w="3686" w:type="dxa"/>
          </w:tcPr>
          <w:p w:rsidR="003334E8" w:rsidRPr="00B1405E" w:rsidRDefault="003334E8" w:rsidP="00901931">
            <w:pPr>
              <w:rPr>
                <w:rFonts w:ascii="Arial" w:hAnsi="Arial" w:cs="Arial"/>
              </w:rPr>
            </w:pPr>
            <w:r>
              <w:rPr>
                <w:rFonts w:ascii="Arial" w:hAnsi="Arial" w:cs="Arial"/>
              </w:rPr>
              <w:t>GM Fire and CD Authority</w:t>
            </w:r>
          </w:p>
        </w:tc>
        <w:tc>
          <w:tcPr>
            <w:tcW w:w="1134" w:type="dxa"/>
          </w:tcPr>
          <w:p w:rsidR="003334E8" w:rsidRPr="00092FA4" w:rsidRDefault="003334E8" w:rsidP="00901931">
            <w:pPr>
              <w:jc w:val="right"/>
              <w:rPr>
                <w:rFonts w:ascii="Arial" w:hAnsi="Arial" w:cs="Arial"/>
              </w:rPr>
            </w:pPr>
            <w:r>
              <w:rPr>
                <w:rFonts w:ascii="Arial" w:hAnsi="Arial" w:cs="Arial"/>
              </w:rPr>
              <w:t>39.96</w:t>
            </w:r>
          </w:p>
        </w:tc>
        <w:tc>
          <w:tcPr>
            <w:tcW w:w="1134" w:type="dxa"/>
          </w:tcPr>
          <w:p w:rsidR="003334E8" w:rsidRPr="00092FA4" w:rsidRDefault="003334E8" w:rsidP="00C454D9">
            <w:pPr>
              <w:jc w:val="center"/>
              <w:rPr>
                <w:rFonts w:ascii="Arial" w:hAnsi="Arial" w:cs="Arial"/>
              </w:rPr>
            </w:pPr>
            <w:r>
              <w:rPr>
                <w:rFonts w:ascii="Arial" w:hAnsi="Arial" w:cs="Arial"/>
              </w:rPr>
              <w:t>-</w:t>
            </w:r>
          </w:p>
        </w:tc>
        <w:tc>
          <w:tcPr>
            <w:tcW w:w="1418" w:type="dxa"/>
          </w:tcPr>
          <w:p w:rsidR="003334E8" w:rsidRPr="00092FA4" w:rsidRDefault="003334E8" w:rsidP="00901931">
            <w:pPr>
              <w:jc w:val="center"/>
              <w:rPr>
                <w:rFonts w:ascii="Arial" w:hAnsi="Arial" w:cs="Arial"/>
              </w:rPr>
            </w:pPr>
            <w:r>
              <w:rPr>
                <w:rFonts w:ascii="Arial" w:hAnsi="Arial" w:cs="Arial"/>
              </w:rPr>
              <w:t>-</w:t>
            </w:r>
          </w:p>
        </w:tc>
        <w:tc>
          <w:tcPr>
            <w:tcW w:w="7796" w:type="dxa"/>
            <w:vMerge/>
          </w:tcPr>
          <w:p w:rsidR="003334E8" w:rsidRPr="00A91C19" w:rsidRDefault="003334E8" w:rsidP="00901931">
            <w:pPr>
              <w:rPr>
                <w:rFonts w:ascii="Arial" w:hAnsi="Arial" w:cs="Arial"/>
              </w:rPr>
            </w:pPr>
          </w:p>
        </w:tc>
      </w:tr>
      <w:tr w:rsidR="00CD6E48" w:rsidTr="00112E75">
        <w:tc>
          <w:tcPr>
            <w:tcW w:w="3686" w:type="dxa"/>
          </w:tcPr>
          <w:p w:rsidR="00CD6E48" w:rsidRDefault="00CD6E48" w:rsidP="00901931">
            <w:pPr>
              <w:rPr>
                <w:rFonts w:ascii="Arial" w:hAnsi="Arial" w:cs="Arial"/>
              </w:rPr>
            </w:pPr>
            <w:r>
              <w:rPr>
                <w:rFonts w:ascii="Arial" w:hAnsi="Arial" w:cs="Arial"/>
              </w:rPr>
              <w:t>Mayoral Police and Crime Commissioner Precept</w:t>
            </w:r>
          </w:p>
        </w:tc>
        <w:tc>
          <w:tcPr>
            <w:tcW w:w="1134" w:type="dxa"/>
          </w:tcPr>
          <w:p w:rsidR="00CD6E48" w:rsidRDefault="00CD6E48" w:rsidP="00C454D9">
            <w:pPr>
              <w:jc w:val="center"/>
              <w:rPr>
                <w:rFonts w:ascii="Arial" w:hAnsi="Arial" w:cs="Arial"/>
              </w:rPr>
            </w:pPr>
            <w:r>
              <w:rPr>
                <w:rFonts w:ascii="Arial" w:hAnsi="Arial" w:cs="Arial"/>
              </w:rPr>
              <w:t>-</w:t>
            </w:r>
          </w:p>
        </w:tc>
        <w:tc>
          <w:tcPr>
            <w:tcW w:w="1134" w:type="dxa"/>
          </w:tcPr>
          <w:p w:rsidR="00CD6E48" w:rsidRPr="00092FA4" w:rsidRDefault="00CD6E48" w:rsidP="00901931">
            <w:pPr>
              <w:jc w:val="right"/>
              <w:rPr>
                <w:rFonts w:ascii="Arial" w:hAnsi="Arial" w:cs="Arial"/>
              </w:rPr>
            </w:pPr>
            <w:r>
              <w:rPr>
                <w:rFonts w:ascii="Arial" w:hAnsi="Arial" w:cs="Arial"/>
              </w:rPr>
              <w:t>116.20</w:t>
            </w:r>
          </w:p>
        </w:tc>
        <w:tc>
          <w:tcPr>
            <w:tcW w:w="1418" w:type="dxa"/>
          </w:tcPr>
          <w:p w:rsidR="00CD6E48" w:rsidRPr="00092FA4" w:rsidRDefault="00CD6E48" w:rsidP="00901931">
            <w:pPr>
              <w:jc w:val="center"/>
              <w:rPr>
                <w:rFonts w:ascii="Arial" w:hAnsi="Arial" w:cs="Arial"/>
              </w:rPr>
            </w:pPr>
            <w:r>
              <w:rPr>
                <w:rFonts w:ascii="Arial" w:hAnsi="Arial" w:cs="Arial"/>
              </w:rPr>
              <w:t>-</w:t>
            </w:r>
          </w:p>
        </w:tc>
        <w:tc>
          <w:tcPr>
            <w:tcW w:w="7796" w:type="dxa"/>
            <w:vMerge w:val="restart"/>
          </w:tcPr>
          <w:p w:rsidR="00CD6E48" w:rsidRPr="00CD6E48" w:rsidRDefault="00CD6E48" w:rsidP="00CD6E48">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CD6E48" w:rsidRPr="00834433" w:rsidRDefault="00CD6E48" w:rsidP="003334E8">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9"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CD6E48" w:rsidTr="00112E75">
        <w:tc>
          <w:tcPr>
            <w:tcW w:w="3686" w:type="dxa"/>
          </w:tcPr>
          <w:p w:rsidR="00CD6E48" w:rsidRDefault="00CD6E48" w:rsidP="00901931">
            <w:pPr>
              <w:rPr>
                <w:rFonts w:ascii="Arial" w:hAnsi="Arial" w:cs="Arial"/>
              </w:rPr>
            </w:pPr>
            <w:r>
              <w:rPr>
                <w:rFonts w:ascii="Arial" w:hAnsi="Arial" w:cs="Arial"/>
              </w:rPr>
              <w:t>Mayoral General Precept (including Fire Services)</w:t>
            </w:r>
          </w:p>
        </w:tc>
        <w:tc>
          <w:tcPr>
            <w:tcW w:w="1134" w:type="dxa"/>
          </w:tcPr>
          <w:p w:rsidR="00CD6E48" w:rsidRDefault="00CD6E48" w:rsidP="00C454D9">
            <w:pPr>
              <w:jc w:val="center"/>
              <w:rPr>
                <w:rFonts w:ascii="Arial" w:hAnsi="Arial" w:cs="Arial"/>
              </w:rPr>
            </w:pPr>
            <w:r>
              <w:rPr>
                <w:rFonts w:ascii="Arial" w:hAnsi="Arial" w:cs="Arial"/>
              </w:rPr>
              <w:t>-</w:t>
            </w:r>
          </w:p>
        </w:tc>
        <w:tc>
          <w:tcPr>
            <w:tcW w:w="1134" w:type="dxa"/>
          </w:tcPr>
          <w:p w:rsidR="00CD6E48" w:rsidRPr="00092FA4" w:rsidRDefault="00CD6E48" w:rsidP="00901931">
            <w:pPr>
              <w:jc w:val="right"/>
              <w:rPr>
                <w:rFonts w:ascii="Arial" w:hAnsi="Arial" w:cs="Arial"/>
              </w:rPr>
            </w:pPr>
            <w:r>
              <w:rPr>
                <w:rFonts w:ascii="Arial" w:hAnsi="Arial" w:cs="Arial"/>
              </w:rPr>
              <w:t>45.30</w:t>
            </w:r>
          </w:p>
        </w:tc>
        <w:tc>
          <w:tcPr>
            <w:tcW w:w="1418" w:type="dxa"/>
          </w:tcPr>
          <w:p w:rsidR="00CD6E48" w:rsidRPr="00092FA4" w:rsidRDefault="00CD6E48" w:rsidP="00901931">
            <w:pPr>
              <w:jc w:val="center"/>
              <w:rPr>
                <w:rFonts w:ascii="Arial" w:hAnsi="Arial" w:cs="Arial"/>
              </w:rPr>
            </w:pPr>
            <w:r>
              <w:rPr>
                <w:rFonts w:ascii="Arial" w:hAnsi="Arial" w:cs="Arial"/>
              </w:rPr>
              <w:t>-</w:t>
            </w:r>
          </w:p>
        </w:tc>
        <w:tc>
          <w:tcPr>
            <w:tcW w:w="7796" w:type="dxa"/>
            <w:vMerge/>
          </w:tcPr>
          <w:p w:rsidR="00CD6E48" w:rsidRPr="00834433" w:rsidRDefault="00CD6E48" w:rsidP="00901931">
            <w:pPr>
              <w:rPr>
                <w:rFonts w:ascii="Arial" w:hAnsi="Arial" w:cs="Arial"/>
                <w:highlight w:val="yellow"/>
              </w:rPr>
            </w:pPr>
          </w:p>
        </w:tc>
      </w:tr>
      <w:tr w:rsidR="000D6249" w:rsidTr="00112E75">
        <w:tc>
          <w:tcPr>
            <w:tcW w:w="3686" w:type="dxa"/>
          </w:tcPr>
          <w:p w:rsidR="000D6249" w:rsidRPr="00D510AE" w:rsidRDefault="000D6249" w:rsidP="00901931">
            <w:pPr>
              <w:rPr>
                <w:rFonts w:ascii="Arial" w:hAnsi="Arial" w:cs="Arial"/>
                <w:b/>
              </w:rPr>
            </w:pPr>
            <w:r w:rsidRPr="00D510AE">
              <w:rPr>
                <w:rFonts w:ascii="Arial" w:hAnsi="Arial" w:cs="Arial"/>
                <w:b/>
              </w:rPr>
              <w:t>Total</w:t>
            </w:r>
          </w:p>
        </w:tc>
        <w:tc>
          <w:tcPr>
            <w:tcW w:w="1134" w:type="dxa"/>
          </w:tcPr>
          <w:p w:rsidR="000D6249" w:rsidRPr="00092FA4" w:rsidRDefault="00834433" w:rsidP="00901931">
            <w:pPr>
              <w:jc w:val="right"/>
              <w:rPr>
                <w:rFonts w:ascii="Arial" w:hAnsi="Arial" w:cs="Arial"/>
              </w:rPr>
            </w:pPr>
            <w:r>
              <w:rPr>
                <w:rFonts w:ascii="Arial" w:hAnsi="Arial" w:cs="Arial"/>
              </w:rPr>
              <w:t>1,045.36</w:t>
            </w:r>
          </w:p>
        </w:tc>
        <w:tc>
          <w:tcPr>
            <w:tcW w:w="1134" w:type="dxa"/>
          </w:tcPr>
          <w:p w:rsidR="000D6249" w:rsidRPr="009F5650" w:rsidRDefault="00A1589C" w:rsidP="00901931">
            <w:pPr>
              <w:jc w:val="right"/>
              <w:rPr>
                <w:rFonts w:ascii="Arial" w:hAnsi="Arial" w:cs="Arial"/>
                <w:b/>
              </w:rPr>
            </w:pPr>
            <w:r>
              <w:rPr>
                <w:rFonts w:ascii="Arial" w:hAnsi="Arial" w:cs="Arial"/>
                <w:b/>
              </w:rPr>
              <w:t>1,103.46</w:t>
            </w:r>
          </w:p>
        </w:tc>
        <w:tc>
          <w:tcPr>
            <w:tcW w:w="1418" w:type="dxa"/>
          </w:tcPr>
          <w:p w:rsidR="000D6249" w:rsidRPr="00092FA4" w:rsidRDefault="008E4BD4" w:rsidP="00901931">
            <w:pPr>
              <w:jc w:val="center"/>
              <w:rPr>
                <w:rFonts w:ascii="Arial" w:hAnsi="Arial" w:cs="Arial"/>
              </w:rPr>
            </w:pPr>
            <w:r>
              <w:rPr>
                <w:rFonts w:ascii="Arial" w:hAnsi="Arial" w:cs="Arial"/>
              </w:rPr>
              <w:t>5.56%</w:t>
            </w:r>
          </w:p>
        </w:tc>
        <w:tc>
          <w:tcPr>
            <w:tcW w:w="7796" w:type="dxa"/>
          </w:tcPr>
          <w:p w:rsidR="000D6249" w:rsidRPr="00092FA4" w:rsidRDefault="008E4BD4" w:rsidP="00F00D1B">
            <w:pPr>
              <w:rPr>
                <w:rFonts w:ascii="Arial" w:hAnsi="Arial" w:cs="Arial"/>
              </w:rPr>
            </w:pPr>
            <w:r>
              <w:rPr>
                <w:rFonts w:ascii="Arial" w:hAnsi="Arial" w:cs="Arial"/>
              </w:rPr>
              <w:t xml:space="preserve">£1,103.46 - £1,045.36 = £58.10 </w:t>
            </w:r>
            <w:r w:rsidR="00F00D1B">
              <w:rPr>
                <w:rFonts w:ascii="Arial" w:hAnsi="Arial" w:cs="Arial"/>
              </w:rPr>
              <w:t>divided by</w:t>
            </w:r>
            <w:r>
              <w:rPr>
                <w:rFonts w:ascii="Arial" w:hAnsi="Arial" w:cs="Arial"/>
              </w:rPr>
              <w:t xml:space="preserve"> £1,045.36 x 100 = 5.56%</w:t>
            </w:r>
          </w:p>
        </w:tc>
      </w:tr>
    </w:tbl>
    <w:p w:rsidR="00E009E2" w:rsidRDefault="00E009E2" w:rsidP="000D6249">
      <w:pPr>
        <w:rPr>
          <w:rFonts w:ascii="Arial" w:hAnsi="Arial" w:cs="Arial"/>
          <w:b/>
          <w:sz w:val="28"/>
          <w:szCs w:val="28"/>
        </w:rPr>
      </w:pPr>
    </w:p>
    <w:p w:rsidR="001B3E4E" w:rsidRDefault="001B3E4E" w:rsidP="000D6249">
      <w:pPr>
        <w:rPr>
          <w:rFonts w:ascii="Arial" w:hAnsi="Arial" w:cs="Arial"/>
          <w:b/>
          <w:sz w:val="28"/>
          <w:szCs w:val="28"/>
        </w:rPr>
      </w:pPr>
    </w:p>
    <w:p w:rsidR="000D6249" w:rsidRDefault="000D6249" w:rsidP="000D6249">
      <w:pPr>
        <w:rPr>
          <w:rFonts w:ascii="Arial" w:hAnsi="Arial" w:cs="Arial"/>
          <w:b/>
          <w:sz w:val="28"/>
          <w:szCs w:val="28"/>
        </w:rPr>
      </w:pPr>
      <w:r w:rsidRPr="00F14EE2">
        <w:rPr>
          <w:rFonts w:ascii="Arial" w:hAnsi="Arial" w:cs="Arial"/>
          <w:b/>
          <w:sz w:val="28"/>
          <w:szCs w:val="28"/>
        </w:rPr>
        <w:lastRenderedPageBreak/>
        <w:t>Band</w:t>
      </w:r>
      <w:r w:rsidR="00B54E3C">
        <w:rPr>
          <w:rFonts w:ascii="Arial" w:hAnsi="Arial" w:cs="Arial"/>
          <w:b/>
          <w:sz w:val="28"/>
          <w:szCs w:val="28"/>
        </w:rPr>
        <w:t xml:space="preserve"> </w:t>
      </w:r>
      <w:r w:rsidRPr="00F14EE2">
        <w:rPr>
          <w:rFonts w:ascii="Arial" w:hAnsi="Arial" w:cs="Arial"/>
          <w:b/>
          <w:sz w:val="28"/>
          <w:szCs w:val="28"/>
        </w:rPr>
        <w:t>B</w:t>
      </w:r>
      <w:r w:rsidR="00E962D3">
        <w:rPr>
          <w:rFonts w:ascii="Arial" w:hAnsi="Arial" w:cs="Arial"/>
          <w:b/>
          <w:sz w:val="28"/>
          <w:szCs w:val="28"/>
        </w:rPr>
        <w:t xml:space="preserve"> -</w:t>
      </w:r>
      <w:r w:rsidR="00032890">
        <w:rPr>
          <w:rFonts w:ascii="Arial" w:hAnsi="Arial" w:cs="Arial"/>
          <w:b/>
          <w:sz w:val="28"/>
          <w:szCs w:val="28"/>
        </w:rPr>
        <w:t xml:space="preserve"> </w:t>
      </w:r>
      <w:r w:rsidR="00032890" w:rsidRPr="00032890">
        <w:rPr>
          <w:rFonts w:ascii="Arial" w:hAnsi="Arial" w:cs="Arial"/>
          <w:b/>
          <w:sz w:val="28"/>
          <w:szCs w:val="28"/>
        </w:rPr>
        <w:t xml:space="preserve">except </w:t>
      </w:r>
      <w:proofErr w:type="spellStart"/>
      <w:r w:rsidR="00032890"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682F65" w:rsidRPr="009F5650" w:rsidTr="00112E75">
        <w:tc>
          <w:tcPr>
            <w:tcW w:w="3686" w:type="dxa"/>
          </w:tcPr>
          <w:p w:rsidR="00682F65" w:rsidRPr="00B1405E" w:rsidRDefault="00682F65" w:rsidP="008046C5">
            <w:pPr>
              <w:rPr>
                <w:rFonts w:ascii="Arial" w:hAnsi="Arial" w:cs="Arial"/>
              </w:rPr>
            </w:pPr>
          </w:p>
        </w:tc>
        <w:tc>
          <w:tcPr>
            <w:tcW w:w="1134" w:type="dxa"/>
          </w:tcPr>
          <w:p w:rsidR="00682F65" w:rsidRPr="00D510AE" w:rsidRDefault="00682F65" w:rsidP="008046C5">
            <w:pPr>
              <w:jc w:val="center"/>
              <w:rPr>
                <w:rFonts w:ascii="Arial" w:hAnsi="Arial" w:cs="Arial"/>
                <w:b/>
              </w:rPr>
            </w:pPr>
            <w:r>
              <w:rPr>
                <w:rFonts w:ascii="Arial" w:hAnsi="Arial" w:cs="Arial"/>
                <w:b/>
              </w:rPr>
              <w:t>2017/18</w:t>
            </w:r>
          </w:p>
        </w:tc>
        <w:tc>
          <w:tcPr>
            <w:tcW w:w="1134" w:type="dxa"/>
          </w:tcPr>
          <w:p w:rsidR="00682F65" w:rsidRPr="00092FA4" w:rsidRDefault="00682F65" w:rsidP="008046C5">
            <w:pPr>
              <w:rPr>
                <w:rFonts w:ascii="Arial" w:hAnsi="Arial" w:cs="Arial"/>
              </w:rPr>
            </w:pPr>
            <w:r>
              <w:rPr>
                <w:rFonts w:ascii="Arial" w:hAnsi="Arial" w:cs="Arial"/>
                <w:b/>
              </w:rPr>
              <w:t>2018/19</w:t>
            </w:r>
          </w:p>
        </w:tc>
        <w:tc>
          <w:tcPr>
            <w:tcW w:w="1418" w:type="dxa"/>
          </w:tcPr>
          <w:p w:rsidR="00682F65" w:rsidRPr="00937608" w:rsidRDefault="00682F65" w:rsidP="008046C5">
            <w:pPr>
              <w:jc w:val="center"/>
              <w:rPr>
                <w:rFonts w:ascii="Arial" w:hAnsi="Arial" w:cs="Arial"/>
                <w:b/>
              </w:rPr>
            </w:pPr>
            <w:r w:rsidRPr="00937608">
              <w:rPr>
                <w:rFonts w:ascii="Arial" w:hAnsi="Arial" w:cs="Arial"/>
                <w:b/>
              </w:rPr>
              <w:t>% increase</w:t>
            </w:r>
          </w:p>
        </w:tc>
        <w:tc>
          <w:tcPr>
            <w:tcW w:w="7796" w:type="dxa"/>
          </w:tcPr>
          <w:p w:rsidR="00682F65" w:rsidRPr="009F5650" w:rsidRDefault="00682F65" w:rsidP="008046C5">
            <w:pPr>
              <w:jc w:val="center"/>
              <w:rPr>
                <w:rFonts w:ascii="Arial" w:hAnsi="Arial" w:cs="Arial"/>
                <w:b/>
              </w:rPr>
            </w:pPr>
            <w:r w:rsidRPr="009F5650">
              <w:rPr>
                <w:rFonts w:ascii="Arial" w:hAnsi="Arial" w:cs="Arial"/>
                <w:b/>
              </w:rPr>
              <w:t>Explanation of increase</w:t>
            </w:r>
          </w:p>
        </w:tc>
      </w:tr>
      <w:tr w:rsidR="00E009E2" w:rsidRPr="00034493" w:rsidTr="00112E75">
        <w:tc>
          <w:tcPr>
            <w:tcW w:w="3686" w:type="dxa"/>
          </w:tcPr>
          <w:p w:rsidR="00E009E2" w:rsidRPr="00B1405E" w:rsidRDefault="00E009E2" w:rsidP="008046C5">
            <w:pPr>
              <w:rPr>
                <w:rFonts w:ascii="Arial" w:hAnsi="Arial" w:cs="Arial"/>
              </w:rPr>
            </w:pPr>
            <w:r w:rsidRPr="00B1405E">
              <w:rPr>
                <w:rFonts w:ascii="Arial" w:hAnsi="Arial" w:cs="Arial"/>
              </w:rPr>
              <w:t>TMBC</w:t>
            </w:r>
          </w:p>
        </w:tc>
        <w:tc>
          <w:tcPr>
            <w:tcW w:w="1134" w:type="dxa"/>
          </w:tcPr>
          <w:p w:rsidR="00E009E2" w:rsidRPr="00034493" w:rsidRDefault="00E009E2" w:rsidP="008046C5">
            <w:pPr>
              <w:jc w:val="right"/>
              <w:rPr>
                <w:rFonts w:ascii="Arial" w:hAnsi="Arial" w:cs="Arial"/>
              </w:rPr>
            </w:pPr>
            <w:r>
              <w:rPr>
                <w:rFonts w:ascii="Arial" w:hAnsi="Arial" w:cs="Arial"/>
              </w:rPr>
              <w:t>997.65</w:t>
            </w:r>
          </w:p>
        </w:tc>
        <w:tc>
          <w:tcPr>
            <w:tcW w:w="1134" w:type="dxa"/>
          </w:tcPr>
          <w:p w:rsidR="00E009E2" w:rsidRPr="00034493" w:rsidRDefault="00B9743C" w:rsidP="008046C5">
            <w:pPr>
              <w:jc w:val="right"/>
              <w:rPr>
                <w:rFonts w:ascii="Arial" w:hAnsi="Arial" w:cs="Arial"/>
              </w:rPr>
            </w:pPr>
            <w:r>
              <w:rPr>
                <w:rFonts w:ascii="Arial" w:hAnsi="Arial" w:cs="Arial"/>
              </w:rPr>
              <w:t>1,028.95</w:t>
            </w:r>
          </w:p>
        </w:tc>
        <w:tc>
          <w:tcPr>
            <w:tcW w:w="1418" w:type="dxa"/>
          </w:tcPr>
          <w:p w:rsidR="00E009E2" w:rsidRPr="00034493" w:rsidRDefault="00E009E2"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E009E2" w:rsidRPr="00034493" w:rsidRDefault="00E009E2" w:rsidP="008046C5">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E009E2" w:rsidRPr="00034493" w:rsidRDefault="00B9743C" w:rsidP="008046C5">
            <w:pPr>
              <w:rPr>
                <w:rFonts w:ascii="Arial" w:hAnsi="Arial" w:cs="Arial"/>
              </w:rPr>
            </w:pPr>
            <w:r>
              <w:rPr>
                <w:rFonts w:ascii="Arial" w:hAnsi="Arial" w:cs="Arial"/>
              </w:rPr>
              <w:t>£1,046.73</w:t>
            </w:r>
            <w:r w:rsidR="00E009E2">
              <w:rPr>
                <w:rFonts w:ascii="Arial" w:hAnsi="Arial" w:cs="Arial"/>
              </w:rPr>
              <w:t xml:space="preserve"> x 2</w:t>
            </w:r>
            <w:r w:rsidR="00E009E2" w:rsidRPr="00034493">
              <w:rPr>
                <w:rFonts w:ascii="Arial" w:hAnsi="Arial" w:cs="Arial"/>
              </w:rPr>
              <w:t xml:space="preserve">.99% = </w:t>
            </w:r>
            <w:r>
              <w:rPr>
                <w:rFonts w:ascii="Arial" w:hAnsi="Arial" w:cs="Arial"/>
              </w:rPr>
              <w:t>£31.30 + £997.65</w:t>
            </w:r>
            <w:r w:rsidR="00E009E2" w:rsidRPr="00034493">
              <w:rPr>
                <w:rFonts w:ascii="Arial" w:hAnsi="Arial" w:cs="Arial"/>
              </w:rPr>
              <w:t xml:space="preserve"> = </w:t>
            </w:r>
            <w:r>
              <w:rPr>
                <w:rFonts w:ascii="Arial" w:hAnsi="Arial" w:cs="Arial"/>
              </w:rPr>
              <w:t>£1,028.95</w:t>
            </w:r>
          </w:p>
        </w:tc>
      </w:tr>
      <w:tr w:rsidR="00E009E2" w:rsidRPr="00034493" w:rsidTr="00112E75">
        <w:tc>
          <w:tcPr>
            <w:tcW w:w="3686" w:type="dxa"/>
          </w:tcPr>
          <w:p w:rsidR="00E009E2" w:rsidRPr="00B1405E" w:rsidRDefault="00E009E2" w:rsidP="008046C5">
            <w:pPr>
              <w:rPr>
                <w:rFonts w:ascii="Arial" w:hAnsi="Arial" w:cs="Arial"/>
              </w:rPr>
            </w:pPr>
            <w:r w:rsidRPr="00B1405E">
              <w:rPr>
                <w:rFonts w:ascii="Arial" w:hAnsi="Arial" w:cs="Arial"/>
              </w:rPr>
              <w:t>Adult Social Care Precept</w:t>
            </w:r>
          </w:p>
        </w:tc>
        <w:tc>
          <w:tcPr>
            <w:tcW w:w="1134" w:type="dxa"/>
          </w:tcPr>
          <w:p w:rsidR="00E009E2" w:rsidRPr="00034493" w:rsidRDefault="00E009E2" w:rsidP="008046C5">
            <w:pPr>
              <w:jc w:val="right"/>
              <w:rPr>
                <w:rFonts w:ascii="Arial" w:hAnsi="Arial" w:cs="Arial"/>
              </w:rPr>
            </w:pPr>
            <w:r>
              <w:rPr>
                <w:rFonts w:ascii="Arial" w:hAnsi="Arial" w:cs="Arial"/>
              </w:rPr>
              <w:t>49.08</w:t>
            </w:r>
          </w:p>
        </w:tc>
        <w:tc>
          <w:tcPr>
            <w:tcW w:w="1134" w:type="dxa"/>
          </w:tcPr>
          <w:p w:rsidR="00E009E2" w:rsidRPr="00034493" w:rsidRDefault="00A1589C" w:rsidP="008046C5">
            <w:pPr>
              <w:jc w:val="right"/>
              <w:rPr>
                <w:rFonts w:ascii="Arial" w:hAnsi="Arial" w:cs="Arial"/>
              </w:rPr>
            </w:pPr>
            <w:r>
              <w:rPr>
                <w:rFonts w:ascii="Arial" w:hAnsi="Arial" w:cs="Arial"/>
              </w:rPr>
              <w:t>70.01</w:t>
            </w:r>
          </w:p>
        </w:tc>
        <w:tc>
          <w:tcPr>
            <w:tcW w:w="1418" w:type="dxa"/>
          </w:tcPr>
          <w:p w:rsidR="00E009E2" w:rsidRPr="00034493" w:rsidRDefault="00E009E2"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E009E2" w:rsidRPr="00034493" w:rsidRDefault="00B9743C" w:rsidP="000B37C5">
            <w:pPr>
              <w:rPr>
                <w:rFonts w:ascii="Arial" w:hAnsi="Arial" w:cs="Arial"/>
              </w:rPr>
            </w:pPr>
            <w:r>
              <w:rPr>
                <w:rFonts w:ascii="Arial" w:hAnsi="Arial" w:cs="Arial"/>
              </w:rPr>
              <w:t>£1,046.73</w:t>
            </w:r>
            <w:r w:rsidR="00E009E2">
              <w:rPr>
                <w:rFonts w:ascii="Arial" w:hAnsi="Arial" w:cs="Arial"/>
              </w:rPr>
              <w:t xml:space="preserve"> x 2</w:t>
            </w:r>
            <w:r w:rsidR="00E009E2" w:rsidRPr="00034493">
              <w:rPr>
                <w:rFonts w:ascii="Arial" w:hAnsi="Arial" w:cs="Arial"/>
              </w:rPr>
              <w:t>%</w:t>
            </w:r>
            <w:r w:rsidR="00A1589C">
              <w:rPr>
                <w:rFonts w:ascii="Arial" w:hAnsi="Arial" w:cs="Arial"/>
              </w:rPr>
              <w:t xml:space="preserve"> = £20.93</w:t>
            </w:r>
            <w:r w:rsidR="00E009E2">
              <w:rPr>
                <w:rFonts w:ascii="Arial" w:hAnsi="Arial" w:cs="Arial"/>
              </w:rPr>
              <w:t xml:space="preserve"> </w:t>
            </w:r>
            <w:r w:rsidR="00A1589C">
              <w:rPr>
                <w:rFonts w:ascii="Arial" w:hAnsi="Arial" w:cs="Arial"/>
              </w:rPr>
              <w:t>+ £49.08</w:t>
            </w:r>
            <w:r w:rsidR="00E009E2">
              <w:rPr>
                <w:rFonts w:ascii="Arial" w:hAnsi="Arial" w:cs="Arial"/>
              </w:rPr>
              <w:t xml:space="preserve"> = </w:t>
            </w:r>
            <w:r w:rsidR="00A1589C">
              <w:rPr>
                <w:rFonts w:ascii="Arial" w:hAnsi="Arial" w:cs="Arial"/>
              </w:rPr>
              <w:t>£7</w:t>
            </w:r>
            <w:r w:rsidR="00E009E2">
              <w:rPr>
                <w:rFonts w:ascii="Arial" w:hAnsi="Arial" w:cs="Arial"/>
              </w:rPr>
              <w:t>0.01</w:t>
            </w:r>
          </w:p>
        </w:tc>
      </w:tr>
      <w:tr w:rsidR="00E009E2" w:rsidRPr="00034493" w:rsidTr="00112E75">
        <w:tc>
          <w:tcPr>
            <w:tcW w:w="3686" w:type="dxa"/>
          </w:tcPr>
          <w:p w:rsidR="00E009E2" w:rsidRPr="00A544D3" w:rsidRDefault="00E009E2" w:rsidP="008046C5">
            <w:pPr>
              <w:rPr>
                <w:rFonts w:ascii="Arial" w:hAnsi="Arial" w:cs="Arial"/>
                <w:b/>
              </w:rPr>
            </w:pPr>
            <w:r>
              <w:rPr>
                <w:rFonts w:ascii="Arial" w:hAnsi="Arial" w:cs="Arial"/>
                <w:b/>
              </w:rPr>
              <w:t>Amount A</w:t>
            </w:r>
          </w:p>
        </w:tc>
        <w:tc>
          <w:tcPr>
            <w:tcW w:w="1134" w:type="dxa"/>
          </w:tcPr>
          <w:p w:rsidR="00E009E2" w:rsidRPr="00E009E2" w:rsidRDefault="00E009E2" w:rsidP="008046C5">
            <w:pPr>
              <w:jc w:val="right"/>
              <w:rPr>
                <w:rFonts w:ascii="Arial" w:hAnsi="Arial" w:cs="Arial"/>
                <w:b/>
              </w:rPr>
            </w:pPr>
            <w:r w:rsidRPr="00E009E2">
              <w:rPr>
                <w:rFonts w:ascii="Arial" w:hAnsi="Arial" w:cs="Arial"/>
                <w:b/>
              </w:rPr>
              <w:t>1,046.73</w:t>
            </w:r>
          </w:p>
        </w:tc>
        <w:tc>
          <w:tcPr>
            <w:tcW w:w="1134" w:type="dxa"/>
          </w:tcPr>
          <w:p w:rsidR="00E009E2" w:rsidRPr="00834433" w:rsidRDefault="00A1589C" w:rsidP="008046C5">
            <w:pPr>
              <w:jc w:val="right"/>
              <w:rPr>
                <w:rFonts w:ascii="Arial" w:hAnsi="Arial" w:cs="Arial"/>
                <w:b/>
              </w:rPr>
            </w:pPr>
            <w:r>
              <w:rPr>
                <w:rFonts w:ascii="Arial" w:hAnsi="Arial" w:cs="Arial"/>
                <w:b/>
              </w:rPr>
              <w:t>1,098.96</w:t>
            </w:r>
          </w:p>
        </w:tc>
        <w:tc>
          <w:tcPr>
            <w:tcW w:w="1418" w:type="dxa"/>
          </w:tcPr>
          <w:p w:rsidR="00E009E2" w:rsidRPr="00034493" w:rsidRDefault="00E009E2"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E009E2" w:rsidRPr="00034493" w:rsidRDefault="00E009E2" w:rsidP="008046C5">
            <w:pPr>
              <w:rPr>
                <w:rFonts w:ascii="Arial" w:hAnsi="Arial" w:cs="Arial"/>
              </w:rPr>
            </w:pPr>
          </w:p>
        </w:tc>
      </w:tr>
      <w:tr w:rsidR="008915AD" w:rsidRPr="00834433" w:rsidTr="00112E75">
        <w:tc>
          <w:tcPr>
            <w:tcW w:w="3686" w:type="dxa"/>
          </w:tcPr>
          <w:p w:rsidR="008915AD" w:rsidRPr="00B1405E" w:rsidRDefault="008915AD"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8915AD" w:rsidRPr="00034493" w:rsidRDefault="008915AD" w:rsidP="008046C5">
            <w:pPr>
              <w:jc w:val="right"/>
              <w:rPr>
                <w:rFonts w:ascii="Arial" w:hAnsi="Arial" w:cs="Arial"/>
              </w:rPr>
            </w:pPr>
            <w:r>
              <w:rPr>
                <w:rFonts w:ascii="Arial" w:hAnsi="Arial" w:cs="Arial"/>
              </w:rPr>
              <w:t>126.23</w:t>
            </w:r>
          </w:p>
        </w:tc>
        <w:tc>
          <w:tcPr>
            <w:tcW w:w="1134" w:type="dxa"/>
          </w:tcPr>
          <w:p w:rsidR="008915AD" w:rsidRPr="00034493" w:rsidRDefault="008915AD" w:rsidP="008046C5">
            <w:pPr>
              <w:jc w:val="center"/>
              <w:rPr>
                <w:rFonts w:ascii="Arial" w:hAnsi="Arial" w:cs="Arial"/>
              </w:rPr>
            </w:pPr>
            <w:r>
              <w:rPr>
                <w:rFonts w:ascii="Arial" w:hAnsi="Arial" w:cs="Arial"/>
              </w:rPr>
              <w:t>-</w:t>
            </w:r>
          </w:p>
        </w:tc>
        <w:tc>
          <w:tcPr>
            <w:tcW w:w="1418" w:type="dxa"/>
          </w:tcPr>
          <w:p w:rsidR="008915AD" w:rsidRPr="00034493" w:rsidRDefault="008915AD" w:rsidP="008046C5">
            <w:pPr>
              <w:jc w:val="center"/>
              <w:rPr>
                <w:rFonts w:ascii="Arial" w:hAnsi="Arial" w:cs="Arial"/>
              </w:rPr>
            </w:pPr>
            <w:r>
              <w:rPr>
                <w:rFonts w:ascii="Arial" w:hAnsi="Arial" w:cs="Arial"/>
              </w:rPr>
              <w:t>-</w:t>
            </w:r>
          </w:p>
        </w:tc>
        <w:tc>
          <w:tcPr>
            <w:tcW w:w="7796" w:type="dxa"/>
            <w:vMerge w:val="restart"/>
          </w:tcPr>
          <w:p w:rsidR="008915AD" w:rsidRPr="00A91C19" w:rsidRDefault="001B3E4E" w:rsidP="00C060AC">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8915AD" w:rsidRPr="00834433" w:rsidTr="00112E75">
        <w:tc>
          <w:tcPr>
            <w:tcW w:w="3686" w:type="dxa"/>
          </w:tcPr>
          <w:p w:rsidR="008915AD" w:rsidRPr="00B1405E" w:rsidRDefault="008915AD" w:rsidP="008046C5">
            <w:pPr>
              <w:rPr>
                <w:rFonts w:ascii="Arial" w:hAnsi="Arial" w:cs="Arial"/>
              </w:rPr>
            </w:pPr>
            <w:r>
              <w:rPr>
                <w:rFonts w:ascii="Arial" w:hAnsi="Arial" w:cs="Arial"/>
              </w:rPr>
              <w:t>GM Fire and CD Authority</w:t>
            </w:r>
          </w:p>
        </w:tc>
        <w:tc>
          <w:tcPr>
            <w:tcW w:w="1134" w:type="dxa"/>
          </w:tcPr>
          <w:p w:rsidR="008915AD" w:rsidRPr="00092FA4" w:rsidRDefault="008915AD" w:rsidP="008046C5">
            <w:pPr>
              <w:jc w:val="right"/>
              <w:rPr>
                <w:rFonts w:ascii="Arial" w:hAnsi="Arial" w:cs="Arial"/>
              </w:rPr>
            </w:pPr>
            <w:r>
              <w:rPr>
                <w:rFonts w:ascii="Arial" w:hAnsi="Arial" w:cs="Arial"/>
              </w:rPr>
              <w:t>46.62</w:t>
            </w:r>
          </w:p>
        </w:tc>
        <w:tc>
          <w:tcPr>
            <w:tcW w:w="1134" w:type="dxa"/>
          </w:tcPr>
          <w:p w:rsidR="008915AD" w:rsidRPr="00092FA4" w:rsidRDefault="008915AD" w:rsidP="008046C5">
            <w:pPr>
              <w:jc w:val="center"/>
              <w:rPr>
                <w:rFonts w:ascii="Arial" w:hAnsi="Arial" w:cs="Arial"/>
              </w:rPr>
            </w:pPr>
            <w:r>
              <w:rPr>
                <w:rFonts w:ascii="Arial" w:hAnsi="Arial" w:cs="Arial"/>
              </w:rPr>
              <w:t>-</w:t>
            </w:r>
          </w:p>
        </w:tc>
        <w:tc>
          <w:tcPr>
            <w:tcW w:w="1418" w:type="dxa"/>
          </w:tcPr>
          <w:p w:rsidR="008915AD" w:rsidRPr="00092FA4" w:rsidRDefault="008915AD" w:rsidP="008046C5">
            <w:pPr>
              <w:jc w:val="center"/>
              <w:rPr>
                <w:rFonts w:ascii="Arial" w:hAnsi="Arial" w:cs="Arial"/>
              </w:rPr>
            </w:pPr>
            <w:r>
              <w:rPr>
                <w:rFonts w:ascii="Arial" w:hAnsi="Arial" w:cs="Arial"/>
              </w:rPr>
              <w:t>-</w:t>
            </w:r>
          </w:p>
        </w:tc>
        <w:tc>
          <w:tcPr>
            <w:tcW w:w="7796" w:type="dxa"/>
            <w:vMerge/>
          </w:tcPr>
          <w:p w:rsidR="008915AD" w:rsidRPr="00A91C19" w:rsidRDefault="008915AD" w:rsidP="00C060AC">
            <w:pPr>
              <w:rPr>
                <w:rFonts w:ascii="Arial" w:hAnsi="Arial" w:cs="Arial"/>
              </w:rPr>
            </w:pP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Police and Crime Commissioner Precept</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135.57</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val="restart"/>
          </w:tcPr>
          <w:p w:rsidR="003334E8" w:rsidRPr="00CD6E48" w:rsidRDefault="003334E8" w:rsidP="00C060AC">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3334E8" w:rsidRPr="00834433" w:rsidRDefault="003334E8" w:rsidP="00C060AC">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0"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General Precept (including Fire Services)</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52.85</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tcPr>
          <w:p w:rsidR="003334E8" w:rsidRPr="00834433" w:rsidRDefault="003334E8" w:rsidP="008046C5">
            <w:pPr>
              <w:rPr>
                <w:rFonts w:ascii="Arial" w:hAnsi="Arial" w:cs="Arial"/>
                <w:highlight w:val="yellow"/>
              </w:rPr>
            </w:pPr>
          </w:p>
        </w:tc>
      </w:tr>
      <w:tr w:rsidR="003334E8" w:rsidRPr="00092FA4" w:rsidTr="00112E75">
        <w:tc>
          <w:tcPr>
            <w:tcW w:w="3686" w:type="dxa"/>
          </w:tcPr>
          <w:p w:rsidR="003334E8" w:rsidRPr="00D510AE" w:rsidRDefault="003334E8" w:rsidP="008046C5">
            <w:pPr>
              <w:rPr>
                <w:rFonts w:ascii="Arial" w:hAnsi="Arial" w:cs="Arial"/>
                <w:b/>
              </w:rPr>
            </w:pPr>
            <w:r w:rsidRPr="00D510AE">
              <w:rPr>
                <w:rFonts w:ascii="Arial" w:hAnsi="Arial" w:cs="Arial"/>
                <w:b/>
              </w:rPr>
              <w:t>Total</w:t>
            </w:r>
          </w:p>
        </w:tc>
        <w:tc>
          <w:tcPr>
            <w:tcW w:w="1134" w:type="dxa"/>
          </w:tcPr>
          <w:p w:rsidR="003334E8" w:rsidRPr="000B665B" w:rsidRDefault="003334E8" w:rsidP="008046C5">
            <w:pPr>
              <w:jc w:val="right"/>
              <w:rPr>
                <w:rFonts w:ascii="Arial" w:hAnsi="Arial" w:cs="Arial"/>
              </w:rPr>
            </w:pPr>
            <w:r w:rsidRPr="000B665B">
              <w:rPr>
                <w:rFonts w:ascii="Arial" w:hAnsi="Arial" w:cs="Arial"/>
              </w:rPr>
              <w:t>1,219.58</w:t>
            </w:r>
          </w:p>
        </w:tc>
        <w:tc>
          <w:tcPr>
            <w:tcW w:w="1134" w:type="dxa"/>
          </w:tcPr>
          <w:p w:rsidR="003334E8" w:rsidRPr="009F5650" w:rsidRDefault="003334E8" w:rsidP="008046C5">
            <w:pPr>
              <w:jc w:val="right"/>
              <w:rPr>
                <w:rFonts w:ascii="Arial" w:hAnsi="Arial" w:cs="Arial"/>
                <w:b/>
              </w:rPr>
            </w:pPr>
            <w:r>
              <w:rPr>
                <w:rFonts w:ascii="Arial" w:hAnsi="Arial" w:cs="Arial"/>
                <w:b/>
              </w:rPr>
              <w:t>1,287.38</w:t>
            </w:r>
          </w:p>
        </w:tc>
        <w:tc>
          <w:tcPr>
            <w:tcW w:w="1418" w:type="dxa"/>
          </w:tcPr>
          <w:p w:rsidR="003334E8" w:rsidRPr="00092FA4" w:rsidRDefault="003334E8" w:rsidP="008046C5">
            <w:pPr>
              <w:jc w:val="center"/>
              <w:rPr>
                <w:rFonts w:ascii="Arial" w:hAnsi="Arial" w:cs="Arial"/>
              </w:rPr>
            </w:pPr>
            <w:r>
              <w:rPr>
                <w:rFonts w:ascii="Arial" w:hAnsi="Arial" w:cs="Arial"/>
              </w:rPr>
              <w:t>5.56%</w:t>
            </w:r>
          </w:p>
        </w:tc>
        <w:tc>
          <w:tcPr>
            <w:tcW w:w="7796" w:type="dxa"/>
          </w:tcPr>
          <w:p w:rsidR="003334E8" w:rsidRPr="00092FA4" w:rsidRDefault="003334E8" w:rsidP="008046C5">
            <w:pPr>
              <w:rPr>
                <w:rFonts w:ascii="Arial" w:hAnsi="Arial" w:cs="Arial"/>
              </w:rPr>
            </w:pPr>
            <w:r>
              <w:rPr>
                <w:rFonts w:ascii="Arial" w:hAnsi="Arial" w:cs="Arial"/>
              </w:rPr>
              <w:t>£1,287.38 - £1,219.58 =  £67.80 / £1,219.58 x 100 = 5.56%</w:t>
            </w:r>
          </w:p>
        </w:tc>
      </w:tr>
    </w:tbl>
    <w:p w:rsidR="00682F65" w:rsidRPr="00F14EE2" w:rsidRDefault="00682F65" w:rsidP="000D6249">
      <w:pPr>
        <w:rPr>
          <w:rFonts w:ascii="Arial" w:hAnsi="Arial" w:cs="Arial"/>
          <w:b/>
          <w:sz w:val="28"/>
          <w:szCs w:val="28"/>
        </w:rPr>
      </w:pPr>
    </w:p>
    <w:p w:rsidR="000D6249" w:rsidRDefault="000D6249" w:rsidP="000D6249">
      <w:pPr>
        <w:rPr>
          <w:rFonts w:ascii="Arial" w:hAnsi="Arial" w:cs="Arial"/>
          <w:b/>
          <w:sz w:val="28"/>
          <w:szCs w:val="28"/>
        </w:rPr>
      </w:pPr>
      <w:r w:rsidRPr="00494D59">
        <w:rPr>
          <w:rFonts w:ascii="Arial" w:hAnsi="Arial" w:cs="Arial"/>
          <w:b/>
          <w:sz w:val="28"/>
          <w:szCs w:val="28"/>
        </w:rPr>
        <w:t>Band</w:t>
      </w:r>
      <w:r w:rsidR="00B54E3C" w:rsidRPr="00494D59">
        <w:rPr>
          <w:rFonts w:ascii="Arial" w:hAnsi="Arial" w:cs="Arial"/>
          <w:b/>
          <w:sz w:val="28"/>
          <w:szCs w:val="28"/>
        </w:rPr>
        <w:t xml:space="preserve"> </w:t>
      </w:r>
      <w:r w:rsidRPr="00494D59">
        <w:rPr>
          <w:rFonts w:ascii="Arial" w:hAnsi="Arial" w:cs="Arial"/>
          <w:b/>
          <w:sz w:val="28"/>
          <w:szCs w:val="28"/>
        </w:rPr>
        <w:t>C</w:t>
      </w:r>
      <w:r w:rsidR="00E962D3">
        <w:rPr>
          <w:rFonts w:ascii="Arial" w:hAnsi="Arial" w:cs="Arial"/>
          <w:b/>
          <w:sz w:val="28"/>
          <w:szCs w:val="28"/>
        </w:rPr>
        <w:t xml:space="preserve"> -</w:t>
      </w:r>
      <w:r w:rsidR="00032890">
        <w:rPr>
          <w:rFonts w:ascii="Arial" w:hAnsi="Arial" w:cs="Arial"/>
          <w:b/>
          <w:sz w:val="28"/>
          <w:szCs w:val="28"/>
        </w:rPr>
        <w:t xml:space="preserve"> </w:t>
      </w:r>
      <w:r w:rsidR="00032890" w:rsidRPr="00032890">
        <w:rPr>
          <w:rFonts w:ascii="Arial" w:hAnsi="Arial" w:cs="Arial"/>
          <w:b/>
          <w:sz w:val="28"/>
          <w:szCs w:val="28"/>
        </w:rPr>
        <w:t xml:space="preserve">except </w:t>
      </w:r>
      <w:proofErr w:type="spellStart"/>
      <w:r w:rsidR="00032890"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2A079D" w:rsidRPr="009F5650" w:rsidTr="00112E75">
        <w:tc>
          <w:tcPr>
            <w:tcW w:w="3686" w:type="dxa"/>
          </w:tcPr>
          <w:p w:rsidR="002A079D" w:rsidRPr="00B1405E" w:rsidRDefault="002A079D" w:rsidP="008046C5">
            <w:pPr>
              <w:rPr>
                <w:rFonts w:ascii="Arial" w:hAnsi="Arial" w:cs="Arial"/>
              </w:rPr>
            </w:pPr>
          </w:p>
        </w:tc>
        <w:tc>
          <w:tcPr>
            <w:tcW w:w="1134" w:type="dxa"/>
          </w:tcPr>
          <w:p w:rsidR="002A079D" w:rsidRPr="00D510AE" w:rsidRDefault="002A079D" w:rsidP="008046C5">
            <w:pPr>
              <w:jc w:val="center"/>
              <w:rPr>
                <w:rFonts w:ascii="Arial" w:hAnsi="Arial" w:cs="Arial"/>
                <w:b/>
              </w:rPr>
            </w:pPr>
            <w:r>
              <w:rPr>
                <w:rFonts w:ascii="Arial" w:hAnsi="Arial" w:cs="Arial"/>
                <w:b/>
              </w:rPr>
              <w:t>2017/18</w:t>
            </w:r>
          </w:p>
        </w:tc>
        <w:tc>
          <w:tcPr>
            <w:tcW w:w="1134" w:type="dxa"/>
          </w:tcPr>
          <w:p w:rsidR="002A079D" w:rsidRPr="00092FA4" w:rsidRDefault="002A079D" w:rsidP="008046C5">
            <w:pPr>
              <w:rPr>
                <w:rFonts w:ascii="Arial" w:hAnsi="Arial" w:cs="Arial"/>
              </w:rPr>
            </w:pPr>
            <w:r>
              <w:rPr>
                <w:rFonts w:ascii="Arial" w:hAnsi="Arial" w:cs="Arial"/>
                <w:b/>
              </w:rPr>
              <w:t>2018/19</w:t>
            </w:r>
          </w:p>
        </w:tc>
        <w:tc>
          <w:tcPr>
            <w:tcW w:w="1418" w:type="dxa"/>
          </w:tcPr>
          <w:p w:rsidR="002A079D" w:rsidRPr="00937608" w:rsidRDefault="002A079D" w:rsidP="008046C5">
            <w:pPr>
              <w:jc w:val="center"/>
              <w:rPr>
                <w:rFonts w:ascii="Arial" w:hAnsi="Arial" w:cs="Arial"/>
                <w:b/>
              </w:rPr>
            </w:pPr>
            <w:r w:rsidRPr="00937608">
              <w:rPr>
                <w:rFonts w:ascii="Arial" w:hAnsi="Arial" w:cs="Arial"/>
                <w:b/>
              </w:rPr>
              <w:t>% increase</w:t>
            </w:r>
          </w:p>
        </w:tc>
        <w:tc>
          <w:tcPr>
            <w:tcW w:w="7796" w:type="dxa"/>
          </w:tcPr>
          <w:p w:rsidR="002A079D" w:rsidRPr="009F5650" w:rsidRDefault="002A079D" w:rsidP="008046C5">
            <w:pPr>
              <w:jc w:val="center"/>
              <w:rPr>
                <w:rFonts w:ascii="Arial" w:hAnsi="Arial" w:cs="Arial"/>
                <w:b/>
              </w:rPr>
            </w:pPr>
            <w:r w:rsidRPr="009F5650">
              <w:rPr>
                <w:rFonts w:ascii="Arial" w:hAnsi="Arial" w:cs="Arial"/>
                <w:b/>
              </w:rPr>
              <w:t>Explanation of increase</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TMBC</w:t>
            </w:r>
          </w:p>
        </w:tc>
        <w:tc>
          <w:tcPr>
            <w:tcW w:w="1134" w:type="dxa"/>
          </w:tcPr>
          <w:p w:rsidR="000B665B" w:rsidRPr="00034493" w:rsidRDefault="000B665B" w:rsidP="008046C5">
            <w:pPr>
              <w:jc w:val="right"/>
              <w:rPr>
                <w:rFonts w:ascii="Arial" w:hAnsi="Arial" w:cs="Arial"/>
              </w:rPr>
            </w:pPr>
            <w:r>
              <w:rPr>
                <w:rFonts w:ascii="Arial" w:hAnsi="Arial" w:cs="Arial"/>
              </w:rPr>
              <w:t>1,140.17</w:t>
            </w:r>
          </w:p>
        </w:tc>
        <w:tc>
          <w:tcPr>
            <w:tcW w:w="1134" w:type="dxa"/>
          </w:tcPr>
          <w:p w:rsidR="000B665B" w:rsidRPr="00034493" w:rsidRDefault="00212F15" w:rsidP="008046C5">
            <w:pPr>
              <w:jc w:val="right"/>
              <w:rPr>
                <w:rFonts w:ascii="Arial" w:hAnsi="Arial" w:cs="Arial"/>
              </w:rPr>
            </w:pPr>
            <w:r>
              <w:rPr>
                <w:rFonts w:ascii="Arial" w:hAnsi="Arial" w:cs="Arial"/>
              </w:rPr>
              <w:t>1,175.94</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0B665B" w:rsidRPr="00034493" w:rsidRDefault="000B665B" w:rsidP="008046C5">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0B665B" w:rsidRPr="00034493" w:rsidRDefault="000B665B" w:rsidP="00212F15">
            <w:pPr>
              <w:rPr>
                <w:rFonts w:ascii="Arial" w:hAnsi="Arial" w:cs="Arial"/>
              </w:rPr>
            </w:pPr>
            <w:r>
              <w:rPr>
                <w:rFonts w:ascii="Arial" w:hAnsi="Arial" w:cs="Arial"/>
              </w:rPr>
              <w:t>£</w:t>
            </w:r>
            <w:r w:rsidR="00212F15">
              <w:rPr>
                <w:rFonts w:ascii="Arial" w:hAnsi="Arial" w:cs="Arial"/>
              </w:rPr>
              <w:t>1,196.26</w:t>
            </w:r>
            <w:r>
              <w:rPr>
                <w:rFonts w:ascii="Arial" w:hAnsi="Arial" w:cs="Arial"/>
              </w:rPr>
              <w:t xml:space="preserve"> x 2</w:t>
            </w:r>
            <w:r w:rsidRPr="00034493">
              <w:rPr>
                <w:rFonts w:ascii="Arial" w:hAnsi="Arial" w:cs="Arial"/>
              </w:rPr>
              <w:t xml:space="preserve">.99% = </w:t>
            </w:r>
            <w:r w:rsidR="00212F15">
              <w:rPr>
                <w:rFonts w:ascii="Arial" w:hAnsi="Arial" w:cs="Arial"/>
              </w:rPr>
              <w:t>£35.77 + £1,140.17</w:t>
            </w:r>
            <w:r w:rsidRPr="00034493">
              <w:rPr>
                <w:rFonts w:ascii="Arial" w:hAnsi="Arial" w:cs="Arial"/>
              </w:rPr>
              <w:t xml:space="preserve"> = </w:t>
            </w:r>
            <w:r w:rsidR="00212F15">
              <w:rPr>
                <w:rFonts w:ascii="Arial" w:hAnsi="Arial" w:cs="Arial"/>
              </w:rPr>
              <w:t>£1,175.94</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Adult Social Care Precept</w:t>
            </w:r>
          </w:p>
        </w:tc>
        <w:tc>
          <w:tcPr>
            <w:tcW w:w="1134" w:type="dxa"/>
          </w:tcPr>
          <w:p w:rsidR="000B665B" w:rsidRPr="00034493" w:rsidRDefault="000B665B" w:rsidP="008046C5">
            <w:pPr>
              <w:jc w:val="right"/>
              <w:rPr>
                <w:rFonts w:ascii="Arial" w:hAnsi="Arial" w:cs="Arial"/>
              </w:rPr>
            </w:pPr>
            <w:r>
              <w:rPr>
                <w:rFonts w:ascii="Arial" w:hAnsi="Arial" w:cs="Arial"/>
              </w:rPr>
              <w:t>56.09</w:t>
            </w:r>
          </w:p>
        </w:tc>
        <w:tc>
          <w:tcPr>
            <w:tcW w:w="1134" w:type="dxa"/>
          </w:tcPr>
          <w:p w:rsidR="000B665B" w:rsidRPr="00034493" w:rsidRDefault="009821C3" w:rsidP="008046C5">
            <w:pPr>
              <w:jc w:val="right"/>
              <w:rPr>
                <w:rFonts w:ascii="Arial" w:hAnsi="Arial" w:cs="Arial"/>
              </w:rPr>
            </w:pPr>
            <w:r>
              <w:rPr>
                <w:rFonts w:ascii="Arial" w:hAnsi="Arial" w:cs="Arial"/>
              </w:rPr>
              <w:t>80.01</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0B665B" w:rsidRPr="00034493" w:rsidRDefault="000B665B" w:rsidP="009821C3">
            <w:pPr>
              <w:rPr>
                <w:rFonts w:ascii="Arial" w:hAnsi="Arial" w:cs="Arial"/>
              </w:rPr>
            </w:pPr>
            <w:r>
              <w:rPr>
                <w:rFonts w:ascii="Arial" w:hAnsi="Arial" w:cs="Arial"/>
              </w:rPr>
              <w:t>£</w:t>
            </w:r>
            <w:r w:rsidR="00212F15">
              <w:rPr>
                <w:rFonts w:ascii="Arial" w:hAnsi="Arial" w:cs="Arial"/>
              </w:rPr>
              <w:t>1,196.26</w:t>
            </w:r>
            <w:r>
              <w:rPr>
                <w:rFonts w:ascii="Arial" w:hAnsi="Arial" w:cs="Arial"/>
              </w:rPr>
              <w:t xml:space="preserve"> x 2</w:t>
            </w:r>
            <w:r w:rsidRPr="00034493">
              <w:rPr>
                <w:rFonts w:ascii="Arial" w:hAnsi="Arial" w:cs="Arial"/>
              </w:rPr>
              <w:t>%</w:t>
            </w:r>
            <w:r w:rsidR="009821C3">
              <w:rPr>
                <w:rFonts w:ascii="Arial" w:hAnsi="Arial" w:cs="Arial"/>
              </w:rPr>
              <w:t xml:space="preserve"> = £23.92 </w:t>
            </w:r>
            <w:r>
              <w:rPr>
                <w:rFonts w:ascii="Arial" w:hAnsi="Arial" w:cs="Arial"/>
              </w:rPr>
              <w:t>+ £</w:t>
            </w:r>
            <w:r w:rsidR="009821C3">
              <w:rPr>
                <w:rFonts w:ascii="Arial" w:hAnsi="Arial" w:cs="Arial"/>
              </w:rPr>
              <w:t>56.09</w:t>
            </w:r>
            <w:r>
              <w:rPr>
                <w:rFonts w:ascii="Arial" w:hAnsi="Arial" w:cs="Arial"/>
              </w:rPr>
              <w:t xml:space="preserve"> = </w:t>
            </w:r>
            <w:r w:rsidR="009821C3">
              <w:rPr>
                <w:rFonts w:ascii="Arial" w:hAnsi="Arial" w:cs="Arial"/>
              </w:rPr>
              <w:t>£80.01</w:t>
            </w:r>
          </w:p>
        </w:tc>
      </w:tr>
      <w:tr w:rsidR="000B665B" w:rsidRPr="00034493" w:rsidTr="00112E75">
        <w:tc>
          <w:tcPr>
            <w:tcW w:w="3686" w:type="dxa"/>
          </w:tcPr>
          <w:p w:rsidR="000B665B" w:rsidRPr="00A544D3" w:rsidRDefault="000B665B" w:rsidP="008046C5">
            <w:pPr>
              <w:rPr>
                <w:rFonts w:ascii="Arial" w:hAnsi="Arial" w:cs="Arial"/>
                <w:b/>
              </w:rPr>
            </w:pPr>
            <w:r>
              <w:rPr>
                <w:rFonts w:ascii="Arial" w:hAnsi="Arial" w:cs="Arial"/>
                <w:b/>
              </w:rPr>
              <w:t>Amount A</w:t>
            </w:r>
          </w:p>
        </w:tc>
        <w:tc>
          <w:tcPr>
            <w:tcW w:w="1134" w:type="dxa"/>
          </w:tcPr>
          <w:p w:rsidR="000B665B" w:rsidRPr="009821C3" w:rsidRDefault="00212F15" w:rsidP="008046C5">
            <w:pPr>
              <w:jc w:val="right"/>
              <w:rPr>
                <w:rFonts w:ascii="Arial" w:hAnsi="Arial" w:cs="Arial"/>
                <w:b/>
              </w:rPr>
            </w:pPr>
            <w:r w:rsidRPr="009821C3">
              <w:rPr>
                <w:rFonts w:ascii="Arial" w:hAnsi="Arial" w:cs="Arial"/>
                <w:b/>
              </w:rPr>
              <w:t>1,196.26</w:t>
            </w:r>
          </w:p>
        </w:tc>
        <w:tc>
          <w:tcPr>
            <w:tcW w:w="1134" w:type="dxa"/>
          </w:tcPr>
          <w:p w:rsidR="000B665B" w:rsidRPr="00834433" w:rsidRDefault="009821C3" w:rsidP="008046C5">
            <w:pPr>
              <w:jc w:val="right"/>
              <w:rPr>
                <w:rFonts w:ascii="Arial" w:hAnsi="Arial" w:cs="Arial"/>
                <w:b/>
              </w:rPr>
            </w:pPr>
            <w:r>
              <w:rPr>
                <w:rFonts w:ascii="Arial" w:hAnsi="Arial" w:cs="Arial"/>
                <w:b/>
              </w:rPr>
              <w:t>1,255.95</w:t>
            </w:r>
          </w:p>
        </w:tc>
        <w:tc>
          <w:tcPr>
            <w:tcW w:w="1418" w:type="dxa"/>
          </w:tcPr>
          <w:p w:rsidR="000B665B" w:rsidRPr="00034493" w:rsidRDefault="000B665B"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0B665B" w:rsidRPr="00034493" w:rsidRDefault="000B665B" w:rsidP="008046C5">
            <w:pPr>
              <w:rPr>
                <w:rFonts w:ascii="Arial" w:hAnsi="Arial" w:cs="Arial"/>
              </w:rPr>
            </w:pP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8046C5">
            <w:pPr>
              <w:jc w:val="right"/>
              <w:rPr>
                <w:rFonts w:ascii="Arial" w:hAnsi="Arial" w:cs="Arial"/>
              </w:rPr>
            </w:pPr>
            <w:r>
              <w:rPr>
                <w:rFonts w:ascii="Arial" w:hAnsi="Arial" w:cs="Arial"/>
              </w:rPr>
              <w:t>144.27</w:t>
            </w:r>
          </w:p>
        </w:tc>
        <w:tc>
          <w:tcPr>
            <w:tcW w:w="1134" w:type="dxa"/>
          </w:tcPr>
          <w:p w:rsidR="001B3E4E" w:rsidRPr="00034493" w:rsidRDefault="001B3E4E" w:rsidP="008046C5">
            <w:pPr>
              <w:jc w:val="center"/>
              <w:rPr>
                <w:rFonts w:ascii="Arial" w:hAnsi="Arial" w:cs="Arial"/>
              </w:rPr>
            </w:pPr>
            <w:r>
              <w:rPr>
                <w:rFonts w:ascii="Arial" w:hAnsi="Arial" w:cs="Arial"/>
              </w:rPr>
              <w:t>-</w:t>
            </w:r>
          </w:p>
        </w:tc>
        <w:tc>
          <w:tcPr>
            <w:tcW w:w="1418" w:type="dxa"/>
          </w:tcPr>
          <w:p w:rsidR="001B3E4E" w:rsidRPr="00034493" w:rsidRDefault="001B3E4E" w:rsidP="008046C5">
            <w:pPr>
              <w:jc w:val="center"/>
              <w:rPr>
                <w:rFonts w:ascii="Arial" w:hAnsi="Arial" w:cs="Arial"/>
              </w:rPr>
            </w:pPr>
            <w:r>
              <w:rPr>
                <w:rFonts w:ascii="Arial" w:hAnsi="Arial" w:cs="Arial"/>
              </w:rPr>
              <w:t>-</w:t>
            </w:r>
          </w:p>
        </w:tc>
        <w:tc>
          <w:tcPr>
            <w:tcW w:w="7796" w:type="dxa"/>
            <w:vMerge w:val="restart"/>
          </w:tcPr>
          <w:p w:rsidR="001B3E4E" w:rsidRPr="00A91C19" w:rsidRDefault="001B3E4E" w:rsidP="00C060AC">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GM Fire and CD Authority</w:t>
            </w:r>
          </w:p>
        </w:tc>
        <w:tc>
          <w:tcPr>
            <w:tcW w:w="1134" w:type="dxa"/>
          </w:tcPr>
          <w:p w:rsidR="001B3E4E" w:rsidRPr="00092FA4" w:rsidRDefault="001B3E4E" w:rsidP="008046C5">
            <w:pPr>
              <w:jc w:val="right"/>
              <w:rPr>
                <w:rFonts w:ascii="Arial" w:hAnsi="Arial" w:cs="Arial"/>
              </w:rPr>
            </w:pPr>
            <w:r>
              <w:rPr>
                <w:rFonts w:ascii="Arial" w:hAnsi="Arial" w:cs="Arial"/>
              </w:rPr>
              <w:t>53.28</w:t>
            </w:r>
          </w:p>
        </w:tc>
        <w:tc>
          <w:tcPr>
            <w:tcW w:w="1134" w:type="dxa"/>
          </w:tcPr>
          <w:p w:rsidR="001B3E4E" w:rsidRPr="00092FA4" w:rsidRDefault="001B3E4E" w:rsidP="008046C5">
            <w:pPr>
              <w:jc w:val="center"/>
              <w:rPr>
                <w:rFonts w:ascii="Arial" w:hAnsi="Arial" w:cs="Arial"/>
              </w:rPr>
            </w:pPr>
            <w:r>
              <w:rPr>
                <w:rFonts w:ascii="Arial" w:hAnsi="Arial" w:cs="Arial"/>
              </w:rPr>
              <w:t>-</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A91C19" w:rsidRDefault="001B3E4E" w:rsidP="00C060AC">
            <w:pPr>
              <w:rPr>
                <w:rFonts w:ascii="Arial" w:hAnsi="Arial" w:cs="Arial"/>
              </w:rPr>
            </w:pP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Police and Crime Commissioner Precept</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154.93</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val="restart"/>
          </w:tcPr>
          <w:p w:rsidR="003334E8" w:rsidRPr="00CD6E48" w:rsidRDefault="003334E8" w:rsidP="00C060AC">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3334E8" w:rsidRPr="00834433" w:rsidRDefault="003334E8" w:rsidP="00C060AC">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1"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General Precept (including Fire Services)</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60.40</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tcPr>
          <w:p w:rsidR="003334E8" w:rsidRPr="00834433" w:rsidRDefault="003334E8" w:rsidP="008046C5">
            <w:pPr>
              <w:rPr>
                <w:rFonts w:ascii="Arial" w:hAnsi="Arial" w:cs="Arial"/>
                <w:highlight w:val="yellow"/>
              </w:rPr>
            </w:pPr>
          </w:p>
        </w:tc>
      </w:tr>
      <w:tr w:rsidR="003334E8" w:rsidRPr="00092FA4" w:rsidTr="00112E75">
        <w:tc>
          <w:tcPr>
            <w:tcW w:w="3686" w:type="dxa"/>
          </w:tcPr>
          <w:p w:rsidR="003334E8" w:rsidRPr="00D510AE" w:rsidRDefault="003334E8" w:rsidP="008046C5">
            <w:pPr>
              <w:rPr>
                <w:rFonts w:ascii="Arial" w:hAnsi="Arial" w:cs="Arial"/>
                <w:b/>
              </w:rPr>
            </w:pPr>
            <w:r w:rsidRPr="00D510AE">
              <w:rPr>
                <w:rFonts w:ascii="Arial" w:hAnsi="Arial" w:cs="Arial"/>
                <w:b/>
              </w:rPr>
              <w:t>Total</w:t>
            </w:r>
          </w:p>
        </w:tc>
        <w:tc>
          <w:tcPr>
            <w:tcW w:w="1134" w:type="dxa"/>
          </w:tcPr>
          <w:p w:rsidR="003334E8" w:rsidRPr="000B665B" w:rsidRDefault="003334E8" w:rsidP="008046C5">
            <w:pPr>
              <w:jc w:val="right"/>
              <w:rPr>
                <w:rFonts w:ascii="Arial" w:hAnsi="Arial" w:cs="Arial"/>
              </w:rPr>
            </w:pPr>
            <w:r w:rsidRPr="000B665B">
              <w:rPr>
                <w:rFonts w:ascii="Arial" w:hAnsi="Arial" w:cs="Arial"/>
              </w:rPr>
              <w:t>1,393.81</w:t>
            </w:r>
          </w:p>
        </w:tc>
        <w:tc>
          <w:tcPr>
            <w:tcW w:w="1134" w:type="dxa"/>
          </w:tcPr>
          <w:p w:rsidR="003334E8" w:rsidRPr="009F5650" w:rsidRDefault="003334E8" w:rsidP="008046C5">
            <w:pPr>
              <w:jc w:val="right"/>
              <w:rPr>
                <w:rFonts w:ascii="Arial" w:hAnsi="Arial" w:cs="Arial"/>
                <w:b/>
              </w:rPr>
            </w:pPr>
            <w:r>
              <w:rPr>
                <w:rFonts w:ascii="Arial" w:hAnsi="Arial" w:cs="Arial"/>
                <w:b/>
              </w:rPr>
              <w:t>1,471.28</w:t>
            </w:r>
          </w:p>
        </w:tc>
        <w:tc>
          <w:tcPr>
            <w:tcW w:w="1418" w:type="dxa"/>
          </w:tcPr>
          <w:p w:rsidR="003334E8" w:rsidRPr="00092FA4" w:rsidRDefault="003334E8" w:rsidP="008046C5">
            <w:pPr>
              <w:jc w:val="center"/>
              <w:rPr>
                <w:rFonts w:ascii="Arial" w:hAnsi="Arial" w:cs="Arial"/>
              </w:rPr>
            </w:pPr>
            <w:r>
              <w:rPr>
                <w:rFonts w:ascii="Arial" w:hAnsi="Arial" w:cs="Arial"/>
              </w:rPr>
              <w:t>5.56%</w:t>
            </w:r>
          </w:p>
        </w:tc>
        <w:tc>
          <w:tcPr>
            <w:tcW w:w="7796" w:type="dxa"/>
          </w:tcPr>
          <w:p w:rsidR="003334E8" w:rsidRPr="00092FA4" w:rsidRDefault="003334E8" w:rsidP="008046C5">
            <w:pPr>
              <w:rPr>
                <w:rFonts w:ascii="Arial" w:hAnsi="Arial" w:cs="Arial"/>
              </w:rPr>
            </w:pPr>
            <w:r>
              <w:rPr>
                <w:rFonts w:ascii="Arial" w:hAnsi="Arial" w:cs="Arial"/>
              </w:rPr>
              <w:t>£1,471.28 - £1,393.81 = £77.47 / £1,393.81 x 100 = 5.56%</w:t>
            </w:r>
          </w:p>
        </w:tc>
      </w:tr>
    </w:tbl>
    <w:p w:rsidR="002A079D" w:rsidRDefault="002A079D" w:rsidP="000D6249">
      <w:pPr>
        <w:rPr>
          <w:rFonts w:ascii="Arial" w:hAnsi="Arial" w:cs="Arial"/>
          <w:b/>
          <w:sz w:val="28"/>
          <w:szCs w:val="28"/>
        </w:rPr>
      </w:pPr>
    </w:p>
    <w:p w:rsidR="001B3E4E" w:rsidRDefault="001B3E4E" w:rsidP="00A72342">
      <w:pPr>
        <w:rPr>
          <w:rFonts w:ascii="Arial" w:hAnsi="Arial" w:cs="Arial"/>
          <w:b/>
          <w:sz w:val="28"/>
          <w:szCs w:val="28"/>
        </w:rPr>
      </w:pPr>
    </w:p>
    <w:p w:rsidR="00A72342" w:rsidRDefault="00092FA4" w:rsidP="00A72342">
      <w:pPr>
        <w:rPr>
          <w:rFonts w:ascii="Arial" w:hAnsi="Arial" w:cs="Arial"/>
          <w:b/>
          <w:sz w:val="28"/>
          <w:szCs w:val="28"/>
        </w:rPr>
      </w:pPr>
      <w:r>
        <w:rPr>
          <w:rFonts w:ascii="Arial" w:hAnsi="Arial" w:cs="Arial"/>
          <w:b/>
          <w:sz w:val="28"/>
          <w:szCs w:val="28"/>
        </w:rPr>
        <w:lastRenderedPageBreak/>
        <w:t>Band D</w:t>
      </w:r>
      <w:r w:rsidR="00E962D3">
        <w:rPr>
          <w:rFonts w:ascii="Arial" w:hAnsi="Arial" w:cs="Arial"/>
          <w:b/>
          <w:sz w:val="28"/>
          <w:szCs w:val="28"/>
        </w:rPr>
        <w:t xml:space="preserve"> -</w:t>
      </w:r>
      <w:r w:rsidR="00032890">
        <w:rPr>
          <w:rFonts w:ascii="Arial" w:hAnsi="Arial" w:cs="Arial"/>
          <w:b/>
          <w:sz w:val="28"/>
          <w:szCs w:val="28"/>
        </w:rPr>
        <w:t xml:space="preserve"> </w:t>
      </w:r>
      <w:r w:rsidR="00032890" w:rsidRPr="00032890">
        <w:rPr>
          <w:rFonts w:ascii="Arial" w:hAnsi="Arial" w:cs="Arial"/>
          <w:b/>
          <w:sz w:val="28"/>
          <w:szCs w:val="28"/>
        </w:rPr>
        <w:t xml:space="preserve">except </w:t>
      </w:r>
      <w:proofErr w:type="spellStart"/>
      <w:r w:rsidR="00032890"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2A079D" w:rsidRPr="009F5650" w:rsidTr="00112E75">
        <w:tc>
          <w:tcPr>
            <w:tcW w:w="3686" w:type="dxa"/>
          </w:tcPr>
          <w:p w:rsidR="002A079D" w:rsidRPr="00B1405E" w:rsidRDefault="002A079D" w:rsidP="008046C5">
            <w:pPr>
              <w:rPr>
                <w:rFonts w:ascii="Arial" w:hAnsi="Arial" w:cs="Arial"/>
              </w:rPr>
            </w:pPr>
          </w:p>
        </w:tc>
        <w:tc>
          <w:tcPr>
            <w:tcW w:w="1134" w:type="dxa"/>
          </w:tcPr>
          <w:p w:rsidR="002A079D" w:rsidRPr="00D510AE" w:rsidRDefault="002A079D" w:rsidP="008046C5">
            <w:pPr>
              <w:jc w:val="center"/>
              <w:rPr>
                <w:rFonts w:ascii="Arial" w:hAnsi="Arial" w:cs="Arial"/>
                <w:b/>
              </w:rPr>
            </w:pPr>
            <w:r>
              <w:rPr>
                <w:rFonts w:ascii="Arial" w:hAnsi="Arial" w:cs="Arial"/>
                <w:b/>
              </w:rPr>
              <w:t>2017/18</w:t>
            </w:r>
          </w:p>
        </w:tc>
        <w:tc>
          <w:tcPr>
            <w:tcW w:w="1134" w:type="dxa"/>
          </w:tcPr>
          <w:p w:rsidR="002A079D" w:rsidRPr="00092FA4" w:rsidRDefault="002A079D" w:rsidP="008046C5">
            <w:pPr>
              <w:rPr>
                <w:rFonts w:ascii="Arial" w:hAnsi="Arial" w:cs="Arial"/>
              </w:rPr>
            </w:pPr>
            <w:r>
              <w:rPr>
                <w:rFonts w:ascii="Arial" w:hAnsi="Arial" w:cs="Arial"/>
                <w:b/>
              </w:rPr>
              <w:t>2018/19</w:t>
            </w:r>
          </w:p>
        </w:tc>
        <w:tc>
          <w:tcPr>
            <w:tcW w:w="1418" w:type="dxa"/>
          </w:tcPr>
          <w:p w:rsidR="002A079D" w:rsidRPr="00937608" w:rsidRDefault="002A079D" w:rsidP="008046C5">
            <w:pPr>
              <w:jc w:val="center"/>
              <w:rPr>
                <w:rFonts w:ascii="Arial" w:hAnsi="Arial" w:cs="Arial"/>
                <w:b/>
              </w:rPr>
            </w:pPr>
            <w:r w:rsidRPr="00937608">
              <w:rPr>
                <w:rFonts w:ascii="Arial" w:hAnsi="Arial" w:cs="Arial"/>
                <w:b/>
              </w:rPr>
              <w:t>% increase</w:t>
            </w:r>
          </w:p>
        </w:tc>
        <w:tc>
          <w:tcPr>
            <w:tcW w:w="7796" w:type="dxa"/>
          </w:tcPr>
          <w:p w:rsidR="002A079D" w:rsidRPr="009F5650" w:rsidRDefault="002A079D" w:rsidP="008046C5">
            <w:pPr>
              <w:jc w:val="center"/>
              <w:rPr>
                <w:rFonts w:ascii="Arial" w:hAnsi="Arial" w:cs="Arial"/>
                <w:b/>
              </w:rPr>
            </w:pPr>
            <w:r w:rsidRPr="009F5650">
              <w:rPr>
                <w:rFonts w:ascii="Arial" w:hAnsi="Arial" w:cs="Arial"/>
                <w:b/>
              </w:rPr>
              <w:t>Explanation of increase</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TMBC</w:t>
            </w:r>
          </w:p>
        </w:tc>
        <w:tc>
          <w:tcPr>
            <w:tcW w:w="1134" w:type="dxa"/>
          </w:tcPr>
          <w:p w:rsidR="000B665B" w:rsidRPr="00034493" w:rsidRDefault="000B665B" w:rsidP="008046C5">
            <w:pPr>
              <w:jc w:val="right"/>
              <w:rPr>
                <w:rFonts w:ascii="Arial" w:hAnsi="Arial" w:cs="Arial"/>
              </w:rPr>
            </w:pPr>
            <w:r w:rsidRPr="00034493">
              <w:rPr>
                <w:rFonts w:ascii="Arial" w:hAnsi="Arial" w:cs="Arial"/>
              </w:rPr>
              <w:t>1,282.69</w:t>
            </w:r>
          </w:p>
        </w:tc>
        <w:tc>
          <w:tcPr>
            <w:tcW w:w="1134" w:type="dxa"/>
          </w:tcPr>
          <w:p w:rsidR="000B665B" w:rsidRPr="00034493" w:rsidRDefault="007A6F58" w:rsidP="008046C5">
            <w:pPr>
              <w:jc w:val="right"/>
              <w:rPr>
                <w:rFonts w:ascii="Arial" w:hAnsi="Arial" w:cs="Arial"/>
              </w:rPr>
            </w:pPr>
            <w:r>
              <w:rPr>
                <w:rFonts w:ascii="Arial" w:hAnsi="Arial" w:cs="Arial"/>
              </w:rPr>
              <w:t>1,322.93</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0B665B" w:rsidRPr="00034493" w:rsidRDefault="000B665B" w:rsidP="008046C5">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0B665B" w:rsidRPr="00034493" w:rsidRDefault="007A6F58" w:rsidP="007A6F58">
            <w:pPr>
              <w:rPr>
                <w:rFonts w:ascii="Arial" w:hAnsi="Arial" w:cs="Arial"/>
              </w:rPr>
            </w:pPr>
            <w:r>
              <w:rPr>
                <w:rFonts w:ascii="Arial" w:hAnsi="Arial" w:cs="Arial"/>
              </w:rPr>
              <w:t xml:space="preserve">£1,345.79 </w:t>
            </w:r>
            <w:r w:rsidR="000B665B">
              <w:rPr>
                <w:rFonts w:ascii="Arial" w:hAnsi="Arial" w:cs="Arial"/>
              </w:rPr>
              <w:t>x 2</w:t>
            </w:r>
            <w:r w:rsidR="000B665B" w:rsidRPr="00034493">
              <w:rPr>
                <w:rFonts w:ascii="Arial" w:hAnsi="Arial" w:cs="Arial"/>
              </w:rPr>
              <w:t xml:space="preserve">.99% = </w:t>
            </w:r>
            <w:r>
              <w:rPr>
                <w:rFonts w:ascii="Arial" w:hAnsi="Arial" w:cs="Arial"/>
              </w:rPr>
              <w:t>£40.24 + £1,282.69</w:t>
            </w:r>
            <w:r w:rsidR="000B665B" w:rsidRPr="00034493">
              <w:rPr>
                <w:rFonts w:ascii="Arial" w:hAnsi="Arial" w:cs="Arial"/>
              </w:rPr>
              <w:t xml:space="preserve"> = </w:t>
            </w:r>
            <w:r>
              <w:rPr>
                <w:rFonts w:ascii="Arial" w:hAnsi="Arial" w:cs="Arial"/>
              </w:rPr>
              <w:t>£1,322.93</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Adult Social Care Precept</w:t>
            </w:r>
          </w:p>
        </w:tc>
        <w:tc>
          <w:tcPr>
            <w:tcW w:w="1134" w:type="dxa"/>
          </w:tcPr>
          <w:p w:rsidR="000B665B" w:rsidRPr="00034493" w:rsidRDefault="000B665B" w:rsidP="008046C5">
            <w:pPr>
              <w:jc w:val="right"/>
              <w:rPr>
                <w:rFonts w:ascii="Arial" w:hAnsi="Arial" w:cs="Arial"/>
              </w:rPr>
            </w:pPr>
            <w:r w:rsidRPr="00034493">
              <w:rPr>
                <w:rFonts w:ascii="Arial" w:hAnsi="Arial" w:cs="Arial"/>
              </w:rPr>
              <w:t>63.10</w:t>
            </w:r>
          </w:p>
        </w:tc>
        <w:tc>
          <w:tcPr>
            <w:tcW w:w="1134" w:type="dxa"/>
          </w:tcPr>
          <w:p w:rsidR="000B665B" w:rsidRPr="00034493" w:rsidRDefault="007A6F58" w:rsidP="008046C5">
            <w:pPr>
              <w:jc w:val="right"/>
              <w:rPr>
                <w:rFonts w:ascii="Arial" w:hAnsi="Arial" w:cs="Arial"/>
              </w:rPr>
            </w:pPr>
            <w:r>
              <w:rPr>
                <w:rFonts w:ascii="Arial" w:hAnsi="Arial" w:cs="Arial"/>
              </w:rPr>
              <w:t>90.01</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0B665B" w:rsidRPr="00034493" w:rsidRDefault="007A6F58" w:rsidP="007A6F58">
            <w:pPr>
              <w:rPr>
                <w:rFonts w:ascii="Arial" w:hAnsi="Arial" w:cs="Arial"/>
              </w:rPr>
            </w:pPr>
            <w:r>
              <w:rPr>
                <w:rFonts w:ascii="Arial" w:hAnsi="Arial" w:cs="Arial"/>
              </w:rPr>
              <w:t>£1,345.79</w:t>
            </w:r>
            <w:r w:rsidR="000B665B">
              <w:rPr>
                <w:rFonts w:ascii="Arial" w:hAnsi="Arial" w:cs="Arial"/>
              </w:rPr>
              <w:t xml:space="preserve"> x 2</w:t>
            </w:r>
            <w:r w:rsidR="000B665B" w:rsidRPr="00034493">
              <w:rPr>
                <w:rFonts w:ascii="Arial" w:hAnsi="Arial" w:cs="Arial"/>
              </w:rPr>
              <w:t>%</w:t>
            </w:r>
            <w:r>
              <w:rPr>
                <w:rFonts w:ascii="Arial" w:hAnsi="Arial" w:cs="Arial"/>
              </w:rPr>
              <w:t xml:space="preserve"> = £26.91 + £63.10</w:t>
            </w:r>
            <w:r w:rsidR="000B665B">
              <w:rPr>
                <w:rFonts w:ascii="Arial" w:hAnsi="Arial" w:cs="Arial"/>
              </w:rPr>
              <w:t xml:space="preserve"> = </w:t>
            </w:r>
            <w:r>
              <w:rPr>
                <w:rFonts w:ascii="Arial" w:hAnsi="Arial" w:cs="Arial"/>
              </w:rPr>
              <w:t>£90.01</w:t>
            </w:r>
          </w:p>
        </w:tc>
      </w:tr>
      <w:tr w:rsidR="000B665B" w:rsidRPr="00034493" w:rsidTr="00112E75">
        <w:tc>
          <w:tcPr>
            <w:tcW w:w="3686" w:type="dxa"/>
          </w:tcPr>
          <w:p w:rsidR="000B665B" w:rsidRPr="00A544D3" w:rsidRDefault="000B665B" w:rsidP="008046C5">
            <w:pPr>
              <w:rPr>
                <w:rFonts w:ascii="Arial" w:hAnsi="Arial" w:cs="Arial"/>
                <w:b/>
              </w:rPr>
            </w:pPr>
            <w:r>
              <w:rPr>
                <w:rFonts w:ascii="Arial" w:hAnsi="Arial" w:cs="Arial"/>
                <w:b/>
              </w:rPr>
              <w:t>Amount A</w:t>
            </w:r>
          </w:p>
        </w:tc>
        <w:tc>
          <w:tcPr>
            <w:tcW w:w="1134" w:type="dxa"/>
          </w:tcPr>
          <w:p w:rsidR="000B665B" w:rsidRPr="007A6F58" w:rsidRDefault="007A6F58" w:rsidP="008046C5">
            <w:pPr>
              <w:jc w:val="right"/>
              <w:rPr>
                <w:rFonts w:ascii="Arial" w:hAnsi="Arial" w:cs="Arial"/>
                <w:b/>
              </w:rPr>
            </w:pPr>
            <w:r w:rsidRPr="007A6F58">
              <w:rPr>
                <w:rFonts w:ascii="Arial" w:hAnsi="Arial" w:cs="Arial"/>
                <w:b/>
              </w:rPr>
              <w:t>1,345.79</w:t>
            </w:r>
          </w:p>
        </w:tc>
        <w:tc>
          <w:tcPr>
            <w:tcW w:w="1134" w:type="dxa"/>
          </w:tcPr>
          <w:p w:rsidR="000B665B" w:rsidRPr="00834433" w:rsidRDefault="007A6F58" w:rsidP="008046C5">
            <w:pPr>
              <w:jc w:val="right"/>
              <w:rPr>
                <w:rFonts w:ascii="Arial" w:hAnsi="Arial" w:cs="Arial"/>
                <w:b/>
              </w:rPr>
            </w:pPr>
            <w:r>
              <w:rPr>
                <w:rFonts w:ascii="Arial" w:hAnsi="Arial" w:cs="Arial"/>
                <w:b/>
              </w:rPr>
              <w:t>1,412.94</w:t>
            </w:r>
          </w:p>
        </w:tc>
        <w:tc>
          <w:tcPr>
            <w:tcW w:w="1418" w:type="dxa"/>
          </w:tcPr>
          <w:p w:rsidR="000B665B" w:rsidRPr="00034493" w:rsidRDefault="000B665B"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0B665B" w:rsidRPr="00034493" w:rsidRDefault="000B665B" w:rsidP="008046C5">
            <w:pPr>
              <w:rPr>
                <w:rFonts w:ascii="Arial" w:hAnsi="Arial" w:cs="Arial"/>
              </w:rPr>
            </w:pP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8046C5">
            <w:pPr>
              <w:jc w:val="right"/>
              <w:rPr>
                <w:rFonts w:ascii="Arial" w:hAnsi="Arial" w:cs="Arial"/>
              </w:rPr>
            </w:pPr>
            <w:r w:rsidRPr="00034493">
              <w:rPr>
                <w:rFonts w:ascii="Arial" w:hAnsi="Arial" w:cs="Arial"/>
              </w:rPr>
              <w:t>162.30</w:t>
            </w:r>
          </w:p>
        </w:tc>
        <w:tc>
          <w:tcPr>
            <w:tcW w:w="1134" w:type="dxa"/>
          </w:tcPr>
          <w:p w:rsidR="001B3E4E" w:rsidRPr="00034493" w:rsidRDefault="001B3E4E" w:rsidP="008046C5">
            <w:pPr>
              <w:jc w:val="center"/>
              <w:rPr>
                <w:rFonts w:ascii="Arial" w:hAnsi="Arial" w:cs="Arial"/>
              </w:rPr>
            </w:pPr>
            <w:r>
              <w:rPr>
                <w:rFonts w:ascii="Arial" w:hAnsi="Arial" w:cs="Arial"/>
              </w:rPr>
              <w:t>-</w:t>
            </w:r>
          </w:p>
        </w:tc>
        <w:tc>
          <w:tcPr>
            <w:tcW w:w="1418" w:type="dxa"/>
          </w:tcPr>
          <w:p w:rsidR="001B3E4E" w:rsidRPr="00034493" w:rsidRDefault="001B3E4E" w:rsidP="008046C5">
            <w:pPr>
              <w:jc w:val="center"/>
              <w:rPr>
                <w:rFonts w:ascii="Arial" w:hAnsi="Arial" w:cs="Arial"/>
              </w:rPr>
            </w:pPr>
            <w:r>
              <w:rPr>
                <w:rFonts w:ascii="Arial" w:hAnsi="Arial" w:cs="Arial"/>
              </w:rPr>
              <w:t>-</w:t>
            </w:r>
          </w:p>
        </w:tc>
        <w:tc>
          <w:tcPr>
            <w:tcW w:w="7796" w:type="dxa"/>
            <w:vMerge w:val="restart"/>
          </w:tcPr>
          <w:p w:rsidR="001B3E4E" w:rsidRPr="00A91C19" w:rsidRDefault="001B3E4E" w:rsidP="00C060AC">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GM Fire and CD Authority</w:t>
            </w:r>
          </w:p>
        </w:tc>
        <w:tc>
          <w:tcPr>
            <w:tcW w:w="1134" w:type="dxa"/>
          </w:tcPr>
          <w:p w:rsidR="001B3E4E" w:rsidRPr="00092FA4" w:rsidRDefault="001B3E4E" w:rsidP="008046C5">
            <w:pPr>
              <w:jc w:val="right"/>
              <w:rPr>
                <w:rFonts w:ascii="Arial" w:hAnsi="Arial" w:cs="Arial"/>
              </w:rPr>
            </w:pPr>
            <w:r>
              <w:rPr>
                <w:rFonts w:ascii="Arial" w:hAnsi="Arial" w:cs="Arial"/>
              </w:rPr>
              <w:t>59.95</w:t>
            </w:r>
          </w:p>
        </w:tc>
        <w:tc>
          <w:tcPr>
            <w:tcW w:w="1134" w:type="dxa"/>
          </w:tcPr>
          <w:p w:rsidR="001B3E4E" w:rsidRPr="00092FA4" w:rsidRDefault="001B3E4E" w:rsidP="008046C5">
            <w:pPr>
              <w:jc w:val="center"/>
              <w:rPr>
                <w:rFonts w:ascii="Arial" w:hAnsi="Arial" w:cs="Arial"/>
              </w:rPr>
            </w:pPr>
            <w:r>
              <w:rPr>
                <w:rFonts w:ascii="Arial" w:hAnsi="Arial" w:cs="Arial"/>
              </w:rPr>
              <w:t>-</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A91C19" w:rsidRDefault="001B3E4E" w:rsidP="00C060AC">
            <w:pPr>
              <w:rPr>
                <w:rFonts w:ascii="Arial" w:hAnsi="Arial" w:cs="Arial"/>
              </w:rPr>
            </w:pP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Police and Crime Commissioner Precept</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174.30</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val="restart"/>
          </w:tcPr>
          <w:p w:rsidR="003334E8" w:rsidRPr="00CD6E48" w:rsidRDefault="003334E8" w:rsidP="00C060AC">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3334E8" w:rsidRPr="00834433" w:rsidRDefault="003334E8" w:rsidP="00C060AC">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2"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General Precept (including Fire Services)</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67.95</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tcPr>
          <w:p w:rsidR="003334E8" w:rsidRPr="00834433" w:rsidRDefault="003334E8" w:rsidP="008046C5">
            <w:pPr>
              <w:rPr>
                <w:rFonts w:ascii="Arial" w:hAnsi="Arial" w:cs="Arial"/>
                <w:highlight w:val="yellow"/>
              </w:rPr>
            </w:pPr>
          </w:p>
        </w:tc>
      </w:tr>
      <w:tr w:rsidR="003334E8" w:rsidRPr="00092FA4" w:rsidTr="00112E75">
        <w:tc>
          <w:tcPr>
            <w:tcW w:w="3686" w:type="dxa"/>
          </w:tcPr>
          <w:p w:rsidR="003334E8" w:rsidRPr="00D510AE" w:rsidRDefault="003334E8" w:rsidP="008046C5">
            <w:pPr>
              <w:rPr>
                <w:rFonts w:ascii="Arial" w:hAnsi="Arial" w:cs="Arial"/>
                <w:b/>
              </w:rPr>
            </w:pPr>
            <w:r w:rsidRPr="00D510AE">
              <w:rPr>
                <w:rFonts w:ascii="Arial" w:hAnsi="Arial" w:cs="Arial"/>
                <w:b/>
              </w:rPr>
              <w:t>Total</w:t>
            </w:r>
          </w:p>
        </w:tc>
        <w:tc>
          <w:tcPr>
            <w:tcW w:w="1134" w:type="dxa"/>
          </w:tcPr>
          <w:p w:rsidR="003334E8" w:rsidRPr="000B665B" w:rsidRDefault="003334E8" w:rsidP="008046C5">
            <w:pPr>
              <w:jc w:val="right"/>
              <w:rPr>
                <w:rFonts w:ascii="Arial" w:hAnsi="Arial" w:cs="Arial"/>
              </w:rPr>
            </w:pPr>
            <w:r w:rsidRPr="000B665B">
              <w:rPr>
                <w:rFonts w:ascii="Arial" w:hAnsi="Arial" w:cs="Arial"/>
              </w:rPr>
              <w:t>1,568.04</w:t>
            </w:r>
          </w:p>
        </w:tc>
        <w:tc>
          <w:tcPr>
            <w:tcW w:w="1134" w:type="dxa"/>
          </w:tcPr>
          <w:p w:rsidR="003334E8" w:rsidRPr="009F5650" w:rsidRDefault="003334E8" w:rsidP="008046C5">
            <w:pPr>
              <w:jc w:val="right"/>
              <w:rPr>
                <w:rFonts w:ascii="Arial" w:hAnsi="Arial" w:cs="Arial"/>
                <w:b/>
              </w:rPr>
            </w:pPr>
            <w:r>
              <w:rPr>
                <w:rFonts w:ascii="Arial" w:hAnsi="Arial" w:cs="Arial"/>
                <w:b/>
              </w:rPr>
              <w:t>1,655.19</w:t>
            </w:r>
          </w:p>
        </w:tc>
        <w:tc>
          <w:tcPr>
            <w:tcW w:w="1418" w:type="dxa"/>
          </w:tcPr>
          <w:p w:rsidR="003334E8" w:rsidRPr="00092FA4" w:rsidRDefault="003334E8" w:rsidP="008046C5">
            <w:pPr>
              <w:jc w:val="center"/>
              <w:rPr>
                <w:rFonts w:ascii="Arial" w:hAnsi="Arial" w:cs="Arial"/>
              </w:rPr>
            </w:pPr>
            <w:r>
              <w:rPr>
                <w:rFonts w:ascii="Arial" w:hAnsi="Arial" w:cs="Arial"/>
              </w:rPr>
              <w:t>5.56%</w:t>
            </w:r>
          </w:p>
        </w:tc>
        <w:tc>
          <w:tcPr>
            <w:tcW w:w="7796" w:type="dxa"/>
          </w:tcPr>
          <w:p w:rsidR="003334E8" w:rsidRPr="00092FA4" w:rsidRDefault="003334E8" w:rsidP="008046C5">
            <w:pPr>
              <w:rPr>
                <w:rFonts w:ascii="Arial" w:hAnsi="Arial" w:cs="Arial"/>
              </w:rPr>
            </w:pPr>
            <w:r>
              <w:rPr>
                <w:rFonts w:ascii="Arial" w:hAnsi="Arial" w:cs="Arial"/>
              </w:rPr>
              <w:t>£1,655.19 - £1,568.04 = £87.15 / £1,568.04 x 100 = 5.56%</w:t>
            </w:r>
          </w:p>
        </w:tc>
      </w:tr>
    </w:tbl>
    <w:p w:rsidR="002A079D" w:rsidRDefault="002A079D" w:rsidP="00A72342">
      <w:pPr>
        <w:rPr>
          <w:rFonts w:ascii="Arial" w:hAnsi="Arial" w:cs="Arial"/>
          <w:b/>
          <w:sz w:val="28"/>
          <w:szCs w:val="28"/>
        </w:rPr>
      </w:pPr>
    </w:p>
    <w:p w:rsidR="000D6249" w:rsidRDefault="000D6249" w:rsidP="000D6249">
      <w:pPr>
        <w:rPr>
          <w:rFonts w:ascii="Arial" w:hAnsi="Arial" w:cs="Arial"/>
          <w:b/>
          <w:sz w:val="28"/>
          <w:szCs w:val="28"/>
        </w:rPr>
      </w:pPr>
      <w:r w:rsidRPr="002419A7">
        <w:rPr>
          <w:rFonts w:ascii="Arial" w:hAnsi="Arial" w:cs="Arial"/>
          <w:b/>
          <w:sz w:val="28"/>
          <w:szCs w:val="28"/>
        </w:rPr>
        <w:t>Band E</w:t>
      </w:r>
      <w:r w:rsidR="00E962D3">
        <w:rPr>
          <w:rFonts w:ascii="Arial" w:hAnsi="Arial" w:cs="Arial"/>
          <w:b/>
          <w:sz w:val="28"/>
          <w:szCs w:val="28"/>
        </w:rPr>
        <w:t xml:space="preserve"> -</w:t>
      </w:r>
      <w:r w:rsidR="00032890">
        <w:rPr>
          <w:rFonts w:ascii="Arial" w:hAnsi="Arial" w:cs="Arial"/>
          <w:b/>
          <w:sz w:val="28"/>
          <w:szCs w:val="28"/>
        </w:rPr>
        <w:t xml:space="preserve"> </w:t>
      </w:r>
      <w:r w:rsidR="00032890" w:rsidRPr="00032890">
        <w:rPr>
          <w:rFonts w:ascii="Arial" w:hAnsi="Arial" w:cs="Arial"/>
          <w:b/>
          <w:sz w:val="28"/>
          <w:szCs w:val="28"/>
        </w:rPr>
        <w:t xml:space="preserve">except </w:t>
      </w:r>
      <w:proofErr w:type="spellStart"/>
      <w:r w:rsidR="00032890"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2A079D" w:rsidRPr="009F5650" w:rsidTr="00112E75">
        <w:tc>
          <w:tcPr>
            <w:tcW w:w="3686" w:type="dxa"/>
          </w:tcPr>
          <w:p w:rsidR="002A079D" w:rsidRPr="00B1405E" w:rsidRDefault="002A079D" w:rsidP="008046C5">
            <w:pPr>
              <w:rPr>
                <w:rFonts w:ascii="Arial" w:hAnsi="Arial" w:cs="Arial"/>
              </w:rPr>
            </w:pPr>
          </w:p>
        </w:tc>
        <w:tc>
          <w:tcPr>
            <w:tcW w:w="1134" w:type="dxa"/>
          </w:tcPr>
          <w:p w:rsidR="002A079D" w:rsidRPr="00D510AE" w:rsidRDefault="002A079D" w:rsidP="008046C5">
            <w:pPr>
              <w:jc w:val="center"/>
              <w:rPr>
                <w:rFonts w:ascii="Arial" w:hAnsi="Arial" w:cs="Arial"/>
                <w:b/>
              </w:rPr>
            </w:pPr>
            <w:r>
              <w:rPr>
                <w:rFonts w:ascii="Arial" w:hAnsi="Arial" w:cs="Arial"/>
                <w:b/>
              </w:rPr>
              <w:t>2017/18</w:t>
            </w:r>
          </w:p>
        </w:tc>
        <w:tc>
          <w:tcPr>
            <w:tcW w:w="1134" w:type="dxa"/>
          </w:tcPr>
          <w:p w:rsidR="002A079D" w:rsidRPr="00092FA4" w:rsidRDefault="002A079D" w:rsidP="008046C5">
            <w:pPr>
              <w:rPr>
                <w:rFonts w:ascii="Arial" w:hAnsi="Arial" w:cs="Arial"/>
              </w:rPr>
            </w:pPr>
            <w:r>
              <w:rPr>
                <w:rFonts w:ascii="Arial" w:hAnsi="Arial" w:cs="Arial"/>
                <w:b/>
              </w:rPr>
              <w:t>2018/19</w:t>
            </w:r>
          </w:p>
        </w:tc>
        <w:tc>
          <w:tcPr>
            <w:tcW w:w="1418" w:type="dxa"/>
          </w:tcPr>
          <w:p w:rsidR="002A079D" w:rsidRPr="00937608" w:rsidRDefault="002A079D" w:rsidP="008046C5">
            <w:pPr>
              <w:jc w:val="center"/>
              <w:rPr>
                <w:rFonts w:ascii="Arial" w:hAnsi="Arial" w:cs="Arial"/>
                <w:b/>
              </w:rPr>
            </w:pPr>
            <w:r w:rsidRPr="00937608">
              <w:rPr>
                <w:rFonts w:ascii="Arial" w:hAnsi="Arial" w:cs="Arial"/>
                <w:b/>
              </w:rPr>
              <w:t>% increase</w:t>
            </w:r>
          </w:p>
        </w:tc>
        <w:tc>
          <w:tcPr>
            <w:tcW w:w="7796" w:type="dxa"/>
          </w:tcPr>
          <w:p w:rsidR="002A079D" w:rsidRPr="009F5650" w:rsidRDefault="002A079D" w:rsidP="008046C5">
            <w:pPr>
              <w:jc w:val="center"/>
              <w:rPr>
                <w:rFonts w:ascii="Arial" w:hAnsi="Arial" w:cs="Arial"/>
                <w:b/>
              </w:rPr>
            </w:pPr>
            <w:r w:rsidRPr="009F5650">
              <w:rPr>
                <w:rFonts w:ascii="Arial" w:hAnsi="Arial" w:cs="Arial"/>
                <w:b/>
              </w:rPr>
              <w:t>Explanation of increase</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TMBC</w:t>
            </w:r>
          </w:p>
        </w:tc>
        <w:tc>
          <w:tcPr>
            <w:tcW w:w="1134" w:type="dxa"/>
          </w:tcPr>
          <w:p w:rsidR="000B665B" w:rsidRPr="00034493" w:rsidRDefault="000B665B" w:rsidP="008046C5">
            <w:pPr>
              <w:jc w:val="right"/>
              <w:rPr>
                <w:rFonts w:ascii="Arial" w:hAnsi="Arial" w:cs="Arial"/>
              </w:rPr>
            </w:pPr>
            <w:r>
              <w:rPr>
                <w:rFonts w:ascii="Arial" w:hAnsi="Arial" w:cs="Arial"/>
              </w:rPr>
              <w:t>1,567.73</w:t>
            </w:r>
          </w:p>
        </w:tc>
        <w:tc>
          <w:tcPr>
            <w:tcW w:w="1134" w:type="dxa"/>
          </w:tcPr>
          <w:p w:rsidR="000B665B" w:rsidRPr="00034493" w:rsidRDefault="00BD4E29" w:rsidP="008046C5">
            <w:pPr>
              <w:jc w:val="right"/>
              <w:rPr>
                <w:rFonts w:ascii="Arial" w:hAnsi="Arial" w:cs="Arial"/>
              </w:rPr>
            </w:pPr>
            <w:r>
              <w:rPr>
                <w:rFonts w:ascii="Arial" w:hAnsi="Arial" w:cs="Arial"/>
              </w:rPr>
              <w:t>1,616.91</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0B665B" w:rsidRPr="00034493" w:rsidRDefault="000B665B" w:rsidP="008046C5">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0B665B" w:rsidRPr="00034493" w:rsidRDefault="00BD4E29" w:rsidP="008046C5">
            <w:pPr>
              <w:rPr>
                <w:rFonts w:ascii="Arial" w:hAnsi="Arial" w:cs="Arial"/>
              </w:rPr>
            </w:pPr>
            <w:r>
              <w:rPr>
                <w:rFonts w:ascii="Arial" w:hAnsi="Arial" w:cs="Arial"/>
              </w:rPr>
              <w:t>£1,644.85</w:t>
            </w:r>
            <w:r w:rsidR="000B665B">
              <w:rPr>
                <w:rFonts w:ascii="Arial" w:hAnsi="Arial" w:cs="Arial"/>
              </w:rPr>
              <w:t xml:space="preserve"> x 2</w:t>
            </w:r>
            <w:r w:rsidR="000B665B" w:rsidRPr="00034493">
              <w:rPr>
                <w:rFonts w:ascii="Arial" w:hAnsi="Arial" w:cs="Arial"/>
              </w:rPr>
              <w:t xml:space="preserve">.99% = </w:t>
            </w:r>
            <w:r>
              <w:rPr>
                <w:rFonts w:ascii="Arial" w:hAnsi="Arial" w:cs="Arial"/>
              </w:rPr>
              <w:t>£49.18 + £1,567.73</w:t>
            </w:r>
            <w:r w:rsidR="000B665B" w:rsidRPr="00034493">
              <w:rPr>
                <w:rFonts w:ascii="Arial" w:hAnsi="Arial" w:cs="Arial"/>
              </w:rPr>
              <w:t xml:space="preserve"> = </w:t>
            </w:r>
            <w:r>
              <w:rPr>
                <w:rFonts w:ascii="Arial" w:hAnsi="Arial" w:cs="Arial"/>
              </w:rPr>
              <w:t>£1,616.91</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Adult Social Care Precept</w:t>
            </w:r>
          </w:p>
        </w:tc>
        <w:tc>
          <w:tcPr>
            <w:tcW w:w="1134" w:type="dxa"/>
          </w:tcPr>
          <w:p w:rsidR="000B665B" w:rsidRPr="00034493" w:rsidRDefault="000B665B" w:rsidP="008046C5">
            <w:pPr>
              <w:jc w:val="right"/>
              <w:rPr>
                <w:rFonts w:ascii="Arial" w:hAnsi="Arial" w:cs="Arial"/>
              </w:rPr>
            </w:pPr>
            <w:r>
              <w:rPr>
                <w:rFonts w:ascii="Arial" w:hAnsi="Arial" w:cs="Arial"/>
              </w:rPr>
              <w:t>77.12</w:t>
            </w:r>
          </w:p>
        </w:tc>
        <w:tc>
          <w:tcPr>
            <w:tcW w:w="1134" w:type="dxa"/>
          </w:tcPr>
          <w:p w:rsidR="000B665B" w:rsidRPr="00034493" w:rsidRDefault="00BD4E29" w:rsidP="008046C5">
            <w:pPr>
              <w:jc w:val="right"/>
              <w:rPr>
                <w:rFonts w:ascii="Arial" w:hAnsi="Arial" w:cs="Arial"/>
              </w:rPr>
            </w:pPr>
            <w:r>
              <w:rPr>
                <w:rFonts w:ascii="Arial" w:hAnsi="Arial" w:cs="Arial"/>
              </w:rPr>
              <w:t>110.01</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0B665B" w:rsidRPr="00034493" w:rsidRDefault="00BD4E29" w:rsidP="00BD4E29">
            <w:pPr>
              <w:rPr>
                <w:rFonts w:ascii="Arial" w:hAnsi="Arial" w:cs="Arial"/>
              </w:rPr>
            </w:pPr>
            <w:r>
              <w:rPr>
                <w:rFonts w:ascii="Arial" w:hAnsi="Arial" w:cs="Arial"/>
              </w:rPr>
              <w:t>£1,644.85</w:t>
            </w:r>
            <w:r w:rsidR="000B665B">
              <w:rPr>
                <w:rFonts w:ascii="Arial" w:hAnsi="Arial" w:cs="Arial"/>
              </w:rPr>
              <w:t xml:space="preserve"> x 2</w:t>
            </w:r>
            <w:r w:rsidR="000B665B" w:rsidRPr="00034493">
              <w:rPr>
                <w:rFonts w:ascii="Arial" w:hAnsi="Arial" w:cs="Arial"/>
              </w:rPr>
              <w:t>%</w:t>
            </w:r>
            <w:r>
              <w:rPr>
                <w:rFonts w:ascii="Arial" w:hAnsi="Arial" w:cs="Arial"/>
              </w:rPr>
              <w:t xml:space="preserve"> = £32.89 + £77.12</w:t>
            </w:r>
            <w:r w:rsidR="000B665B">
              <w:rPr>
                <w:rFonts w:ascii="Arial" w:hAnsi="Arial" w:cs="Arial"/>
              </w:rPr>
              <w:t xml:space="preserve"> = </w:t>
            </w:r>
            <w:r>
              <w:rPr>
                <w:rFonts w:ascii="Arial" w:hAnsi="Arial" w:cs="Arial"/>
              </w:rPr>
              <w:t>£11</w:t>
            </w:r>
            <w:r w:rsidR="000B665B">
              <w:rPr>
                <w:rFonts w:ascii="Arial" w:hAnsi="Arial" w:cs="Arial"/>
              </w:rPr>
              <w:t>0.01</w:t>
            </w:r>
          </w:p>
        </w:tc>
      </w:tr>
      <w:tr w:rsidR="000B665B" w:rsidRPr="00034493" w:rsidTr="00112E75">
        <w:tc>
          <w:tcPr>
            <w:tcW w:w="3686" w:type="dxa"/>
          </w:tcPr>
          <w:p w:rsidR="000B665B" w:rsidRPr="00A544D3" w:rsidRDefault="000B665B" w:rsidP="008046C5">
            <w:pPr>
              <w:rPr>
                <w:rFonts w:ascii="Arial" w:hAnsi="Arial" w:cs="Arial"/>
                <w:b/>
              </w:rPr>
            </w:pPr>
            <w:r>
              <w:rPr>
                <w:rFonts w:ascii="Arial" w:hAnsi="Arial" w:cs="Arial"/>
                <w:b/>
              </w:rPr>
              <w:t>Amount A</w:t>
            </w:r>
          </w:p>
        </w:tc>
        <w:tc>
          <w:tcPr>
            <w:tcW w:w="1134" w:type="dxa"/>
          </w:tcPr>
          <w:p w:rsidR="000B665B" w:rsidRPr="00BD4E29" w:rsidRDefault="00BD4E29" w:rsidP="008046C5">
            <w:pPr>
              <w:jc w:val="right"/>
              <w:rPr>
                <w:rFonts w:ascii="Arial" w:hAnsi="Arial" w:cs="Arial"/>
                <w:b/>
              </w:rPr>
            </w:pPr>
            <w:r w:rsidRPr="00BD4E29">
              <w:rPr>
                <w:rFonts w:ascii="Arial" w:hAnsi="Arial" w:cs="Arial"/>
                <w:b/>
              </w:rPr>
              <w:t>1,644.85</w:t>
            </w:r>
          </w:p>
        </w:tc>
        <w:tc>
          <w:tcPr>
            <w:tcW w:w="1134" w:type="dxa"/>
          </w:tcPr>
          <w:p w:rsidR="000B665B" w:rsidRPr="00834433" w:rsidRDefault="00BD4E29" w:rsidP="008046C5">
            <w:pPr>
              <w:jc w:val="right"/>
              <w:rPr>
                <w:rFonts w:ascii="Arial" w:hAnsi="Arial" w:cs="Arial"/>
                <w:b/>
              </w:rPr>
            </w:pPr>
            <w:r>
              <w:rPr>
                <w:rFonts w:ascii="Arial" w:hAnsi="Arial" w:cs="Arial"/>
                <w:b/>
              </w:rPr>
              <w:t>1,726.92</w:t>
            </w:r>
          </w:p>
        </w:tc>
        <w:tc>
          <w:tcPr>
            <w:tcW w:w="1418" w:type="dxa"/>
          </w:tcPr>
          <w:p w:rsidR="000B665B" w:rsidRPr="00034493" w:rsidRDefault="000B665B"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0B665B" w:rsidRPr="00034493" w:rsidRDefault="000B665B" w:rsidP="008046C5">
            <w:pPr>
              <w:rPr>
                <w:rFonts w:ascii="Arial" w:hAnsi="Arial" w:cs="Arial"/>
              </w:rPr>
            </w:pP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8046C5">
            <w:pPr>
              <w:jc w:val="right"/>
              <w:rPr>
                <w:rFonts w:ascii="Arial" w:hAnsi="Arial" w:cs="Arial"/>
              </w:rPr>
            </w:pPr>
            <w:r>
              <w:rPr>
                <w:rFonts w:ascii="Arial" w:hAnsi="Arial" w:cs="Arial"/>
              </w:rPr>
              <w:t>198.37</w:t>
            </w:r>
          </w:p>
        </w:tc>
        <w:tc>
          <w:tcPr>
            <w:tcW w:w="1134" w:type="dxa"/>
          </w:tcPr>
          <w:p w:rsidR="001B3E4E" w:rsidRPr="00034493" w:rsidRDefault="001B3E4E" w:rsidP="008046C5">
            <w:pPr>
              <w:jc w:val="center"/>
              <w:rPr>
                <w:rFonts w:ascii="Arial" w:hAnsi="Arial" w:cs="Arial"/>
              </w:rPr>
            </w:pPr>
            <w:r>
              <w:rPr>
                <w:rFonts w:ascii="Arial" w:hAnsi="Arial" w:cs="Arial"/>
              </w:rPr>
              <w:t>-</w:t>
            </w:r>
          </w:p>
        </w:tc>
        <w:tc>
          <w:tcPr>
            <w:tcW w:w="1418" w:type="dxa"/>
          </w:tcPr>
          <w:p w:rsidR="001B3E4E" w:rsidRPr="00034493" w:rsidRDefault="001B3E4E" w:rsidP="008046C5">
            <w:pPr>
              <w:jc w:val="center"/>
              <w:rPr>
                <w:rFonts w:ascii="Arial" w:hAnsi="Arial" w:cs="Arial"/>
              </w:rPr>
            </w:pPr>
            <w:r>
              <w:rPr>
                <w:rFonts w:ascii="Arial" w:hAnsi="Arial" w:cs="Arial"/>
              </w:rPr>
              <w:t>-</w:t>
            </w:r>
          </w:p>
        </w:tc>
        <w:tc>
          <w:tcPr>
            <w:tcW w:w="7796" w:type="dxa"/>
            <w:vMerge w:val="restart"/>
          </w:tcPr>
          <w:p w:rsidR="001B3E4E" w:rsidRPr="00A91C19" w:rsidRDefault="001B3E4E" w:rsidP="00C060AC">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GM Fire and CD Authority</w:t>
            </w:r>
          </w:p>
        </w:tc>
        <w:tc>
          <w:tcPr>
            <w:tcW w:w="1134" w:type="dxa"/>
          </w:tcPr>
          <w:p w:rsidR="001B3E4E" w:rsidRPr="00092FA4" w:rsidRDefault="001B3E4E" w:rsidP="008046C5">
            <w:pPr>
              <w:jc w:val="right"/>
              <w:rPr>
                <w:rFonts w:ascii="Arial" w:hAnsi="Arial" w:cs="Arial"/>
              </w:rPr>
            </w:pPr>
            <w:r>
              <w:rPr>
                <w:rFonts w:ascii="Arial" w:hAnsi="Arial" w:cs="Arial"/>
              </w:rPr>
              <w:t>73.27</w:t>
            </w:r>
          </w:p>
        </w:tc>
        <w:tc>
          <w:tcPr>
            <w:tcW w:w="1134" w:type="dxa"/>
          </w:tcPr>
          <w:p w:rsidR="001B3E4E" w:rsidRPr="00092FA4" w:rsidRDefault="001B3E4E" w:rsidP="008046C5">
            <w:pPr>
              <w:jc w:val="center"/>
              <w:rPr>
                <w:rFonts w:ascii="Arial" w:hAnsi="Arial" w:cs="Arial"/>
              </w:rPr>
            </w:pPr>
            <w:r>
              <w:rPr>
                <w:rFonts w:ascii="Arial" w:hAnsi="Arial" w:cs="Arial"/>
              </w:rPr>
              <w:t>-</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A91C19" w:rsidRDefault="001B3E4E" w:rsidP="00C060AC">
            <w:pPr>
              <w:rPr>
                <w:rFonts w:ascii="Arial" w:hAnsi="Arial" w:cs="Arial"/>
              </w:rPr>
            </w:pP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Police and Crime Commissioner Precept</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213.03</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val="restart"/>
          </w:tcPr>
          <w:p w:rsidR="003334E8" w:rsidRPr="00CD6E48" w:rsidRDefault="003334E8" w:rsidP="00C060AC">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3334E8" w:rsidRPr="00834433" w:rsidRDefault="003334E8" w:rsidP="00C060AC">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3"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3334E8" w:rsidRPr="00834433" w:rsidTr="00112E75">
        <w:tc>
          <w:tcPr>
            <w:tcW w:w="3686" w:type="dxa"/>
          </w:tcPr>
          <w:p w:rsidR="003334E8" w:rsidRDefault="003334E8" w:rsidP="008046C5">
            <w:pPr>
              <w:rPr>
                <w:rFonts w:ascii="Arial" w:hAnsi="Arial" w:cs="Arial"/>
              </w:rPr>
            </w:pPr>
            <w:r>
              <w:rPr>
                <w:rFonts w:ascii="Arial" w:hAnsi="Arial" w:cs="Arial"/>
              </w:rPr>
              <w:t>Mayoral General Precept (including Fire Services)</w:t>
            </w:r>
          </w:p>
        </w:tc>
        <w:tc>
          <w:tcPr>
            <w:tcW w:w="1134" w:type="dxa"/>
          </w:tcPr>
          <w:p w:rsidR="003334E8" w:rsidRDefault="003334E8" w:rsidP="008046C5">
            <w:pPr>
              <w:jc w:val="center"/>
              <w:rPr>
                <w:rFonts w:ascii="Arial" w:hAnsi="Arial" w:cs="Arial"/>
              </w:rPr>
            </w:pPr>
            <w:r>
              <w:rPr>
                <w:rFonts w:ascii="Arial" w:hAnsi="Arial" w:cs="Arial"/>
              </w:rPr>
              <w:t>-</w:t>
            </w:r>
          </w:p>
        </w:tc>
        <w:tc>
          <w:tcPr>
            <w:tcW w:w="1134" w:type="dxa"/>
          </w:tcPr>
          <w:p w:rsidR="003334E8" w:rsidRPr="00092FA4" w:rsidRDefault="003334E8" w:rsidP="008046C5">
            <w:pPr>
              <w:jc w:val="right"/>
              <w:rPr>
                <w:rFonts w:ascii="Arial" w:hAnsi="Arial" w:cs="Arial"/>
              </w:rPr>
            </w:pPr>
            <w:r>
              <w:rPr>
                <w:rFonts w:ascii="Arial" w:hAnsi="Arial" w:cs="Arial"/>
              </w:rPr>
              <w:t>83.05</w:t>
            </w:r>
          </w:p>
        </w:tc>
        <w:tc>
          <w:tcPr>
            <w:tcW w:w="1418" w:type="dxa"/>
          </w:tcPr>
          <w:p w:rsidR="003334E8" w:rsidRPr="00092FA4" w:rsidRDefault="003334E8" w:rsidP="008046C5">
            <w:pPr>
              <w:jc w:val="center"/>
              <w:rPr>
                <w:rFonts w:ascii="Arial" w:hAnsi="Arial" w:cs="Arial"/>
              </w:rPr>
            </w:pPr>
            <w:r>
              <w:rPr>
                <w:rFonts w:ascii="Arial" w:hAnsi="Arial" w:cs="Arial"/>
              </w:rPr>
              <w:t>-</w:t>
            </w:r>
          </w:p>
        </w:tc>
        <w:tc>
          <w:tcPr>
            <w:tcW w:w="7796" w:type="dxa"/>
            <w:vMerge/>
          </w:tcPr>
          <w:p w:rsidR="003334E8" w:rsidRPr="00834433" w:rsidRDefault="003334E8" w:rsidP="008046C5">
            <w:pPr>
              <w:rPr>
                <w:rFonts w:ascii="Arial" w:hAnsi="Arial" w:cs="Arial"/>
                <w:highlight w:val="yellow"/>
              </w:rPr>
            </w:pPr>
          </w:p>
        </w:tc>
      </w:tr>
      <w:tr w:rsidR="003334E8" w:rsidRPr="00092FA4" w:rsidTr="00112E75">
        <w:tc>
          <w:tcPr>
            <w:tcW w:w="3686" w:type="dxa"/>
          </w:tcPr>
          <w:p w:rsidR="003334E8" w:rsidRPr="00D510AE" w:rsidRDefault="003334E8" w:rsidP="008046C5">
            <w:pPr>
              <w:rPr>
                <w:rFonts w:ascii="Arial" w:hAnsi="Arial" w:cs="Arial"/>
                <w:b/>
              </w:rPr>
            </w:pPr>
            <w:r w:rsidRPr="00D510AE">
              <w:rPr>
                <w:rFonts w:ascii="Arial" w:hAnsi="Arial" w:cs="Arial"/>
                <w:b/>
              </w:rPr>
              <w:t>Total</w:t>
            </w:r>
          </w:p>
        </w:tc>
        <w:tc>
          <w:tcPr>
            <w:tcW w:w="1134" w:type="dxa"/>
          </w:tcPr>
          <w:p w:rsidR="003334E8" w:rsidRPr="000B665B" w:rsidRDefault="003334E8" w:rsidP="008046C5">
            <w:pPr>
              <w:jc w:val="right"/>
              <w:rPr>
                <w:rFonts w:ascii="Arial" w:hAnsi="Arial" w:cs="Arial"/>
              </w:rPr>
            </w:pPr>
            <w:r w:rsidRPr="000B665B">
              <w:rPr>
                <w:rFonts w:ascii="Arial" w:hAnsi="Arial" w:cs="Arial"/>
              </w:rPr>
              <w:t>1,916.49</w:t>
            </w:r>
          </w:p>
        </w:tc>
        <w:tc>
          <w:tcPr>
            <w:tcW w:w="1134" w:type="dxa"/>
          </w:tcPr>
          <w:p w:rsidR="003334E8" w:rsidRPr="009F5650" w:rsidRDefault="003334E8" w:rsidP="008046C5">
            <w:pPr>
              <w:jc w:val="right"/>
              <w:rPr>
                <w:rFonts w:ascii="Arial" w:hAnsi="Arial" w:cs="Arial"/>
                <w:b/>
              </w:rPr>
            </w:pPr>
            <w:r>
              <w:rPr>
                <w:rFonts w:ascii="Arial" w:hAnsi="Arial" w:cs="Arial"/>
                <w:b/>
              </w:rPr>
              <w:t>2,023.00</w:t>
            </w:r>
          </w:p>
        </w:tc>
        <w:tc>
          <w:tcPr>
            <w:tcW w:w="1418" w:type="dxa"/>
          </w:tcPr>
          <w:p w:rsidR="003334E8" w:rsidRPr="00092FA4" w:rsidRDefault="003334E8" w:rsidP="008046C5">
            <w:pPr>
              <w:jc w:val="center"/>
              <w:rPr>
                <w:rFonts w:ascii="Arial" w:hAnsi="Arial" w:cs="Arial"/>
              </w:rPr>
            </w:pPr>
            <w:r>
              <w:rPr>
                <w:rFonts w:ascii="Arial" w:hAnsi="Arial" w:cs="Arial"/>
              </w:rPr>
              <w:t>5.56%</w:t>
            </w:r>
          </w:p>
        </w:tc>
        <w:tc>
          <w:tcPr>
            <w:tcW w:w="7796" w:type="dxa"/>
          </w:tcPr>
          <w:p w:rsidR="003334E8" w:rsidRPr="00092FA4" w:rsidRDefault="003334E8" w:rsidP="008046C5">
            <w:pPr>
              <w:rPr>
                <w:rFonts w:ascii="Arial" w:hAnsi="Arial" w:cs="Arial"/>
              </w:rPr>
            </w:pPr>
            <w:r>
              <w:rPr>
                <w:rFonts w:ascii="Arial" w:hAnsi="Arial" w:cs="Arial"/>
              </w:rPr>
              <w:t>£2,023.00 - £1,916.49 = £106.51 / £1916.49 x 100 = 5.56%</w:t>
            </w:r>
          </w:p>
        </w:tc>
      </w:tr>
    </w:tbl>
    <w:p w:rsidR="002A079D" w:rsidRDefault="002A079D" w:rsidP="000D6249">
      <w:pPr>
        <w:rPr>
          <w:rFonts w:ascii="Arial" w:hAnsi="Arial" w:cs="Arial"/>
          <w:b/>
          <w:sz w:val="28"/>
          <w:szCs w:val="28"/>
        </w:rPr>
      </w:pPr>
    </w:p>
    <w:p w:rsidR="001B3E4E" w:rsidRDefault="001B3E4E" w:rsidP="000D6249">
      <w:pPr>
        <w:rPr>
          <w:rFonts w:ascii="Arial" w:hAnsi="Arial" w:cs="Arial"/>
          <w:b/>
          <w:sz w:val="28"/>
          <w:szCs w:val="28"/>
        </w:rPr>
      </w:pPr>
    </w:p>
    <w:p w:rsidR="000D6249" w:rsidRDefault="000D6249" w:rsidP="000D6249">
      <w:pPr>
        <w:rPr>
          <w:rFonts w:ascii="Arial" w:hAnsi="Arial" w:cs="Arial"/>
          <w:b/>
          <w:sz w:val="28"/>
          <w:szCs w:val="28"/>
        </w:rPr>
      </w:pPr>
      <w:r w:rsidRPr="002419A7">
        <w:rPr>
          <w:rFonts w:ascii="Arial" w:hAnsi="Arial" w:cs="Arial"/>
          <w:b/>
          <w:sz w:val="28"/>
          <w:szCs w:val="28"/>
        </w:rPr>
        <w:lastRenderedPageBreak/>
        <w:t>Band F</w:t>
      </w:r>
      <w:r w:rsidR="00E962D3">
        <w:rPr>
          <w:rFonts w:ascii="Arial" w:hAnsi="Arial" w:cs="Arial"/>
          <w:b/>
          <w:sz w:val="28"/>
          <w:szCs w:val="28"/>
        </w:rPr>
        <w:t xml:space="preserve"> -</w:t>
      </w:r>
      <w:r w:rsidR="00032890">
        <w:rPr>
          <w:rFonts w:ascii="Arial" w:hAnsi="Arial" w:cs="Arial"/>
          <w:b/>
          <w:sz w:val="28"/>
          <w:szCs w:val="28"/>
        </w:rPr>
        <w:t xml:space="preserve"> </w:t>
      </w:r>
      <w:r w:rsidR="00032890" w:rsidRPr="00032890">
        <w:rPr>
          <w:rFonts w:ascii="Arial" w:hAnsi="Arial" w:cs="Arial"/>
          <w:b/>
          <w:sz w:val="28"/>
          <w:szCs w:val="28"/>
        </w:rPr>
        <w:t xml:space="preserve">except </w:t>
      </w:r>
      <w:proofErr w:type="spellStart"/>
      <w:r w:rsidR="00032890"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2A079D" w:rsidRPr="009F5650" w:rsidTr="00112E75">
        <w:tc>
          <w:tcPr>
            <w:tcW w:w="3686" w:type="dxa"/>
          </w:tcPr>
          <w:p w:rsidR="002A079D" w:rsidRPr="00B1405E" w:rsidRDefault="002A079D" w:rsidP="008046C5">
            <w:pPr>
              <w:rPr>
                <w:rFonts w:ascii="Arial" w:hAnsi="Arial" w:cs="Arial"/>
              </w:rPr>
            </w:pPr>
          </w:p>
        </w:tc>
        <w:tc>
          <w:tcPr>
            <w:tcW w:w="1134" w:type="dxa"/>
          </w:tcPr>
          <w:p w:rsidR="002A079D" w:rsidRPr="00D510AE" w:rsidRDefault="002A079D" w:rsidP="008046C5">
            <w:pPr>
              <w:jc w:val="center"/>
              <w:rPr>
                <w:rFonts w:ascii="Arial" w:hAnsi="Arial" w:cs="Arial"/>
                <w:b/>
              </w:rPr>
            </w:pPr>
            <w:r>
              <w:rPr>
                <w:rFonts w:ascii="Arial" w:hAnsi="Arial" w:cs="Arial"/>
                <w:b/>
              </w:rPr>
              <w:t>2017/18</w:t>
            </w:r>
          </w:p>
        </w:tc>
        <w:tc>
          <w:tcPr>
            <w:tcW w:w="1134" w:type="dxa"/>
          </w:tcPr>
          <w:p w:rsidR="002A079D" w:rsidRPr="00092FA4" w:rsidRDefault="002A079D" w:rsidP="008046C5">
            <w:pPr>
              <w:rPr>
                <w:rFonts w:ascii="Arial" w:hAnsi="Arial" w:cs="Arial"/>
              </w:rPr>
            </w:pPr>
            <w:r>
              <w:rPr>
                <w:rFonts w:ascii="Arial" w:hAnsi="Arial" w:cs="Arial"/>
                <w:b/>
              </w:rPr>
              <w:t>2018/19</w:t>
            </w:r>
          </w:p>
        </w:tc>
        <w:tc>
          <w:tcPr>
            <w:tcW w:w="1418" w:type="dxa"/>
          </w:tcPr>
          <w:p w:rsidR="002A079D" w:rsidRPr="00937608" w:rsidRDefault="002A079D" w:rsidP="008046C5">
            <w:pPr>
              <w:jc w:val="center"/>
              <w:rPr>
                <w:rFonts w:ascii="Arial" w:hAnsi="Arial" w:cs="Arial"/>
                <w:b/>
              </w:rPr>
            </w:pPr>
            <w:r w:rsidRPr="00937608">
              <w:rPr>
                <w:rFonts w:ascii="Arial" w:hAnsi="Arial" w:cs="Arial"/>
                <w:b/>
              </w:rPr>
              <w:t>% increase</w:t>
            </w:r>
          </w:p>
        </w:tc>
        <w:tc>
          <w:tcPr>
            <w:tcW w:w="7796" w:type="dxa"/>
          </w:tcPr>
          <w:p w:rsidR="002A079D" w:rsidRPr="009F5650" w:rsidRDefault="002A079D" w:rsidP="008046C5">
            <w:pPr>
              <w:jc w:val="center"/>
              <w:rPr>
                <w:rFonts w:ascii="Arial" w:hAnsi="Arial" w:cs="Arial"/>
                <w:b/>
              </w:rPr>
            </w:pPr>
            <w:r w:rsidRPr="009F5650">
              <w:rPr>
                <w:rFonts w:ascii="Arial" w:hAnsi="Arial" w:cs="Arial"/>
                <w:b/>
              </w:rPr>
              <w:t>Explanation of increase</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TMBC</w:t>
            </w:r>
          </w:p>
        </w:tc>
        <w:tc>
          <w:tcPr>
            <w:tcW w:w="1134" w:type="dxa"/>
          </w:tcPr>
          <w:p w:rsidR="000B665B" w:rsidRPr="00034493" w:rsidRDefault="000B665B" w:rsidP="008046C5">
            <w:pPr>
              <w:jc w:val="right"/>
              <w:rPr>
                <w:rFonts w:ascii="Arial" w:hAnsi="Arial" w:cs="Arial"/>
              </w:rPr>
            </w:pPr>
            <w:r>
              <w:rPr>
                <w:rFonts w:ascii="Arial" w:hAnsi="Arial" w:cs="Arial"/>
              </w:rPr>
              <w:t>1,852.77</w:t>
            </w:r>
          </w:p>
        </w:tc>
        <w:tc>
          <w:tcPr>
            <w:tcW w:w="1134" w:type="dxa"/>
          </w:tcPr>
          <w:p w:rsidR="000B665B" w:rsidRPr="00034493" w:rsidRDefault="00D90C43" w:rsidP="008046C5">
            <w:pPr>
              <w:jc w:val="right"/>
              <w:rPr>
                <w:rFonts w:ascii="Arial" w:hAnsi="Arial" w:cs="Arial"/>
              </w:rPr>
            </w:pPr>
            <w:r>
              <w:rPr>
                <w:rFonts w:ascii="Arial" w:hAnsi="Arial" w:cs="Arial"/>
              </w:rPr>
              <w:t>1,910.90</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0B665B" w:rsidRPr="00034493" w:rsidRDefault="000B665B" w:rsidP="008046C5">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0B665B" w:rsidRPr="00034493" w:rsidRDefault="005D1BB1" w:rsidP="008046C5">
            <w:pPr>
              <w:rPr>
                <w:rFonts w:ascii="Arial" w:hAnsi="Arial" w:cs="Arial"/>
              </w:rPr>
            </w:pPr>
            <w:r>
              <w:rPr>
                <w:rFonts w:ascii="Arial" w:hAnsi="Arial" w:cs="Arial"/>
              </w:rPr>
              <w:t>£1,943.91</w:t>
            </w:r>
            <w:r w:rsidR="000B665B">
              <w:rPr>
                <w:rFonts w:ascii="Arial" w:hAnsi="Arial" w:cs="Arial"/>
              </w:rPr>
              <w:t xml:space="preserve"> x 2</w:t>
            </w:r>
            <w:r w:rsidR="000B665B" w:rsidRPr="00034493">
              <w:rPr>
                <w:rFonts w:ascii="Arial" w:hAnsi="Arial" w:cs="Arial"/>
              </w:rPr>
              <w:t xml:space="preserve">.99% = </w:t>
            </w:r>
            <w:r w:rsidR="00D90C43">
              <w:rPr>
                <w:rFonts w:ascii="Arial" w:hAnsi="Arial" w:cs="Arial"/>
              </w:rPr>
              <w:t>£58.13</w:t>
            </w:r>
            <w:r w:rsidR="000B665B">
              <w:rPr>
                <w:rFonts w:ascii="Arial" w:hAnsi="Arial" w:cs="Arial"/>
              </w:rPr>
              <w:t xml:space="preserve"> + £</w:t>
            </w:r>
            <w:r>
              <w:rPr>
                <w:rFonts w:ascii="Arial" w:hAnsi="Arial" w:cs="Arial"/>
              </w:rPr>
              <w:t>1,852.77</w:t>
            </w:r>
            <w:r w:rsidR="000B665B" w:rsidRPr="00034493">
              <w:rPr>
                <w:rFonts w:ascii="Arial" w:hAnsi="Arial" w:cs="Arial"/>
              </w:rPr>
              <w:t xml:space="preserve"> = </w:t>
            </w:r>
            <w:r w:rsidR="00D90C43">
              <w:rPr>
                <w:rFonts w:ascii="Arial" w:hAnsi="Arial" w:cs="Arial"/>
              </w:rPr>
              <w:t>£1,910.90</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Adult Social Care Precept</w:t>
            </w:r>
          </w:p>
        </w:tc>
        <w:tc>
          <w:tcPr>
            <w:tcW w:w="1134" w:type="dxa"/>
          </w:tcPr>
          <w:p w:rsidR="000B665B" w:rsidRPr="00034493" w:rsidRDefault="000B665B" w:rsidP="008046C5">
            <w:pPr>
              <w:jc w:val="right"/>
              <w:rPr>
                <w:rFonts w:ascii="Arial" w:hAnsi="Arial" w:cs="Arial"/>
              </w:rPr>
            </w:pPr>
            <w:r>
              <w:rPr>
                <w:rFonts w:ascii="Arial" w:hAnsi="Arial" w:cs="Arial"/>
              </w:rPr>
              <w:t>91.14</w:t>
            </w:r>
          </w:p>
        </w:tc>
        <w:tc>
          <w:tcPr>
            <w:tcW w:w="1134" w:type="dxa"/>
          </w:tcPr>
          <w:p w:rsidR="000B665B" w:rsidRPr="00034493" w:rsidRDefault="00D90C43" w:rsidP="008046C5">
            <w:pPr>
              <w:jc w:val="right"/>
              <w:rPr>
                <w:rFonts w:ascii="Arial" w:hAnsi="Arial" w:cs="Arial"/>
              </w:rPr>
            </w:pPr>
            <w:r>
              <w:rPr>
                <w:rFonts w:ascii="Arial" w:hAnsi="Arial" w:cs="Arial"/>
              </w:rPr>
              <w:t>130.01</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0B665B" w:rsidRPr="00034493" w:rsidRDefault="005D1BB1" w:rsidP="00D90C43">
            <w:pPr>
              <w:rPr>
                <w:rFonts w:ascii="Arial" w:hAnsi="Arial" w:cs="Arial"/>
              </w:rPr>
            </w:pPr>
            <w:r>
              <w:rPr>
                <w:rFonts w:ascii="Arial" w:hAnsi="Arial" w:cs="Arial"/>
              </w:rPr>
              <w:t>£1,943.91</w:t>
            </w:r>
            <w:r w:rsidR="000B665B">
              <w:rPr>
                <w:rFonts w:ascii="Arial" w:hAnsi="Arial" w:cs="Arial"/>
              </w:rPr>
              <w:t xml:space="preserve"> x 2</w:t>
            </w:r>
            <w:r w:rsidR="000B665B" w:rsidRPr="00034493">
              <w:rPr>
                <w:rFonts w:ascii="Arial" w:hAnsi="Arial" w:cs="Arial"/>
              </w:rPr>
              <w:t>%</w:t>
            </w:r>
            <w:r>
              <w:rPr>
                <w:rFonts w:ascii="Arial" w:hAnsi="Arial" w:cs="Arial"/>
              </w:rPr>
              <w:t xml:space="preserve"> = £38.87</w:t>
            </w:r>
            <w:r w:rsidR="00D90C43">
              <w:rPr>
                <w:rFonts w:ascii="Arial" w:hAnsi="Arial" w:cs="Arial"/>
              </w:rPr>
              <w:t xml:space="preserve"> + £91.14</w:t>
            </w:r>
            <w:r w:rsidR="000B665B">
              <w:rPr>
                <w:rFonts w:ascii="Arial" w:hAnsi="Arial" w:cs="Arial"/>
              </w:rPr>
              <w:t xml:space="preserve"> = </w:t>
            </w:r>
            <w:r w:rsidR="00D90C43">
              <w:rPr>
                <w:rFonts w:ascii="Arial" w:hAnsi="Arial" w:cs="Arial"/>
              </w:rPr>
              <w:t>£13</w:t>
            </w:r>
            <w:r w:rsidR="000B665B">
              <w:rPr>
                <w:rFonts w:ascii="Arial" w:hAnsi="Arial" w:cs="Arial"/>
              </w:rPr>
              <w:t>0.01</w:t>
            </w:r>
          </w:p>
        </w:tc>
      </w:tr>
      <w:tr w:rsidR="000B665B" w:rsidRPr="00034493" w:rsidTr="00112E75">
        <w:tc>
          <w:tcPr>
            <w:tcW w:w="3686" w:type="dxa"/>
          </w:tcPr>
          <w:p w:rsidR="000B665B" w:rsidRPr="00A544D3" w:rsidRDefault="000B665B" w:rsidP="008046C5">
            <w:pPr>
              <w:rPr>
                <w:rFonts w:ascii="Arial" w:hAnsi="Arial" w:cs="Arial"/>
                <w:b/>
              </w:rPr>
            </w:pPr>
            <w:r>
              <w:rPr>
                <w:rFonts w:ascii="Arial" w:hAnsi="Arial" w:cs="Arial"/>
                <w:b/>
              </w:rPr>
              <w:t>Amount A</w:t>
            </w:r>
          </w:p>
        </w:tc>
        <w:tc>
          <w:tcPr>
            <w:tcW w:w="1134" w:type="dxa"/>
          </w:tcPr>
          <w:p w:rsidR="000B665B" w:rsidRPr="005D1BB1" w:rsidRDefault="005D1BB1" w:rsidP="008046C5">
            <w:pPr>
              <w:jc w:val="right"/>
              <w:rPr>
                <w:rFonts w:ascii="Arial" w:hAnsi="Arial" w:cs="Arial"/>
                <w:b/>
              </w:rPr>
            </w:pPr>
            <w:r>
              <w:rPr>
                <w:rFonts w:ascii="Arial" w:hAnsi="Arial" w:cs="Arial"/>
                <w:b/>
              </w:rPr>
              <w:t>1,943.91</w:t>
            </w:r>
          </w:p>
        </w:tc>
        <w:tc>
          <w:tcPr>
            <w:tcW w:w="1134" w:type="dxa"/>
          </w:tcPr>
          <w:p w:rsidR="000B665B" w:rsidRPr="00834433" w:rsidRDefault="00D90C43" w:rsidP="008046C5">
            <w:pPr>
              <w:jc w:val="right"/>
              <w:rPr>
                <w:rFonts w:ascii="Arial" w:hAnsi="Arial" w:cs="Arial"/>
                <w:b/>
              </w:rPr>
            </w:pPr>
            <w:r>
              <w:rPr>
                <w:rFonts w:ascii="Arial" w:hAnsi="Arial" w:cs="Arial"/>
                <w:b/>
              </w:rPr>
              <w:t>2,040.91</w:t>
            </w:r>
          </w:p>
        </w:tc>
        <w:tc>
          <w:tcPr>
            <w:tcW w:w="1418" w:type="dxa"/>
          </w:tcPr>
          <w:p w:rsidR="000B665B" w:rsidRPr="00034493" w:rsidRDefault="000B665B"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0B665B" w:rsidRPr="00034493" w:rsidRDefault="000B665B" w:rsidP="008046C5">
            <w:pPr>
              <w:rPr>
                <w:rFonts w:ascii="Arial" w:hAnsi="Arial" w:cs="Arial"/>
              </w:rPr>
            </w:pP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8046C5">
            <w:pPr>
              <w:jc w:val="right"/>
              <w:rPr>
                <w:rFonts w:ascii="Arial" w:hAnsi="Arial" w:cs="Arial"/>
              </w:rPr>
            </w:pPr>
            <w:r>
              <w:rPr>
                <w:rFonts w:ascii="Arial" w:hAnsi="Arial" w:cs="Arial"/>
              </w:rPr>
              <w:t>234.43</w:t>
            </w:r>
          </w:p>
        </w:tc>
        <w:tc>
          <w:tcPr>
            <w:tcW w:w="1134" w:type="dxa"/>
          </w:tcPr>
          <w:p w:rsidR="001B3E4E" w:rsidRPr="00034493" w:rsidRDefault="001B3E4E" w:rsidP="008046C5">
            <w:pPr>
              <w:jc w:val="center"/>
              <w:rPr>
                <w:rFonts w:ascii="Arial" w:hAnsi="Arial" w:cs="Arial"/>
              </w:rPr>
            </w:pPr>
            <w:r>
              <w:rPr>
                <w:rFonts w:ascii="Arial" w:hAnsi="Arial" w:cs="Arial"/>
              </w:rPr>
              <w:t>-</w:t>
            </w:r>
          </w:p>
        </w:tc>
        <w:tc>
          <w:tcPr>
            <w:tcW w:w="1418" w:type="dxa"/>
          </w:tcPr>
          <w:p w:rsidR="001B3E4E" w:rsidRPr="00034493" w:rsidRDefault="001B3E4E" w:rsidP="008046C5">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GM Fire and CD Authority</w:t>
            </w:r>
          </w:p>
        </w:tc>
        <w:tc>
          <w:tcPr>
            <w:tcW w:w="1134" w:type="dxa"/>
          </w:tcPr>
          <w:p w:rsidR="001B3E4E" w:rsidRPr="00092FA4" w:rsidRDefault="001B3E4E" w:rsidP="008046C5">
            <w:pPr>
              <w:jc w:val="right"/>
              <w:rPr>
                <w:rFonts w:ascii="Arial" w:hAnsi="Arial" w:cs="Arial"/>
              </w:rPr>
            </w:pPr>
            <w:r>
              <w:rPr>
                <w:rFonts w:ascii="Arial" w:hAnsi="Arial" w:cs="Arial"/>
              </w:rPr>
              <w:t>86.59</w:t>
            </w:r>
          </w:p>
        </w:tc>
        <w:tc>
          <w:tcPr>
            <w:tcW w:w="1134" w:type="dxa"/>
          </w:tcPr>
          <w:p w:rsidR="001B3E4E" w:rsidRPr="00092FA4" w:rsidRDefault="001B3E4E" w:rsidP="008046C5">
            <w:pPr>
              <w:jc w:val="center"/>
              <w:rPr>
                <w:rFonts w:ascii="Arial" w:hAnsi="Arial" w:cs="Arial"/>
              </w:rPr>
            </w:pPr>
            <w:r>
              <w:rPr>
                <w:rFonts w:ascii="Arial" w:hAnsi="Arial" w:cs="Arial"/>
              </w:rPr>
              <w:t>-</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1B3E4E" w:rsidRDefault="001B3E4E" w:rsidP="008046C5">
            <w:pPr>
              <w:rPr>
                <w:rFonts w:ascii="Arial" w:hAnsi="Arial" w:cs="Arial"/>
              </w:rPr>
            </w:pP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Police and Crime Commissioner Precept</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251.77</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4"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General Precept (including Fire Services)</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98.15</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834433" w:rsidRDefault="001B3E4E" w:rsidP="008046C5">
            <w:pPr>
              <w:rPr>
                <w:rFonts w:ascii="Arial" w:hAnsi="Arial" w:cs="Arial"/>
                <w:highlight w:val="yellow"/>
              </w:rPr>
            </w:pPr>
          </w:p>
        </w:tc>
      </w:tr>
      <w:tr w:rsidR="001B3E4E" w:rsidRPr="00092FA4" w:rsidTr="00112E75">
        <w:tc>
          <w:tcPr>
            <w:tcW w:w="3686" w:type="dxa"/>
          </w:tcPr>
          <w:p w:rsidR="001B3E4E" w:rsidRPr="00D510AE" w:rsidRDefault="001B3E4E" w:rsidP="008046C5">
            <w:pPr>
              <w:rPr>
                <w:rFonts w:ascii="Arial" w:hAnsi="Arial" w:cs="Arial"/>
                <w:b/>
              </w:rPr>
            </w:pPr>
            <w:r w:rsidRPr="00D510AE">
              <w:rPr>
                <w:rFonts w:ascii="Arial" w:hAnsi="Arial" w:cs="Arial"/>
                <w:b/>
              </w:rPr>
              <w:t>Total</w:t>
            </w:r>
          </w:p>
        </w:tc>
        <w:tc>
          <w:tcPr>
            <w:tcW w:w="1134" w:type="dxa"/>
          </w:tcPr>
          <w:p w:rsidR="001B3E4E" w:rsidRPr="000B665B" w:rsidRDefault="001B3E4E" w:rsidP="008046C5">
            <w:pPr>
              <w:jc w:val="right"/>
              <w:rPr>
                <w:rFonts w:ascii="Arial" w:hAnsi="Arial" w:cs="Arial"/>
              </w:rPr>
            </w:pPr>
            <w:r w:rsidRPr="000B665B">
              <w:rPr>
                <w:rFonts w:ascii="Arial" w:hAnsi="Arial" w:cs="Arial"/>
              </w:rPr>
              <w:t>2,264.93</w:t>
            </w:r>
          </w:p>
        </w:tc>
        <w:tc>
          <w:tcPr>
            <w:tcW w:w="1134" w:type="dxa"/>
          </w:tcPr>
          <w:p w:rsidR="001B3E4E" w:rsidRPr="009F5650" w:rsidRDefault="001B3E4E" w:rsidP="008046C5">
            <w:pPr>
              <w:jc w:val="right"/>
              <w:rPr>
                <w:rFonts w:ascii="Arial" w:hAnsi="Arial" w:cs="Arial"/>
                <w:b/>
              </w:rPr>
            </w:pPr>
            <w:r>
              <w:rPr>
                <w:rFonts w:ascii="Arial" w:hAnsi="Arial" w:cs="Arial"/>
                <w:b/>
              </w:rPr>
              <w:t>2,390.83</w:t>
            </w:r>
          </w:p>
        </w:tc>
        <w:tc>
          <w:tcPr>
            <w:tcW w:w="1418" w:type="dxa"/>
          </w:tcPr>
          <w:p w:rsidR="001B3E4E" w:rsidRPr="00092FA4" w:rsidRDefault="001B3E4E" w:rsidP="008046C5">
            <w:pPr>
              <w:jc w:val="center"/>
              <w:rPr>
                <w:rFonts w:ascii="Arial" w:hAnsi="Arial" w:cs="Arial"/>
              </w:rPr>
            </w:pPr>
            <w:r>
              <w:rPr>
                <w:rFonts w:ascii="Arial" w:hAnsi="Arial" w:cs="Arial"/>
              </w:rPr>
              <w:t>5.56%</w:t>
            </w:r>
          </w:p>
        </w:tc>
        <w:tc>
          <w:tcPr>
            <w:tcW w:w="7796" w:type="dxa"/>
          </w:tcPr>
          <w:p w:rsidR="001B3E4E" w:rsidRPr="00092FA4" w:rsidRDefault="001B3E4E" w:rsidP="008046C5">
            <w:pPr>
              <w:rPr>
                <w:rFonts w:ascii="Arial" w:hAnsi="Arial" w:cs="Arial"/>
              </w:rPr>
            </w:pPr>
            <w:r>
              <w:rPr>
                <w:rFonts w:ascii="Arial" w:hAnsi="Arial" w:cs="Arial"/>
              </w:rPr>
              <w:t>£2,390.83 - £2,264.93 = £125.90 / £2,264.93 x 100 = 5.56%</w:t>
            </w:r>
          </w:p>
        </w:tc>
      </w:tr>
    </w:tbl>
    <w:p w:rsidR="00DF1F49" w:rsidRDefault="00DF1F49" w:rsidP="00A72342">
      <w:pPr>
        <w:rPr>
          <w:rFonts w:ascii="Arial" w:hAnsi="Arial" w:cs="Arial"/>
          <w:b/>
          <w:sz w:val="28"/>
          <w:szCs w:val="28"/>
        </w:rPr>
      </w:pPr>
    </w:p>
    <w:p w:rsidR="000D6249" w:rsidRDefault="000D6249" w:rsidP="000D6249">
      <w:pPr>
        <w:rPr>
          <w:rFonts w:ascii="Arial" w:hAnsi="Arial" w:cs="Arial"/>
          <w:b/>
          <w:sz w:val="28"/>
          <w:szCs w:val="28"/>
        </w:rPr>
      </w:pPr>
      <w:r w:rsidRPr="005C2B0A">
        <w:rPr>
          <w:rFonts w:ascii="Arial" w:hAnsi="Arial" w:cs="Arial"/>
          <w:b/>
          <w:sz w:val="28"/>
          <w:szCs w:val="28"/>
        </w:rPr>
        <w:t>Band G</w:t>
      </w:r>
      <w:r w:rsidR="00E962D3">
        <w:rPr>
          <w:rFonts w:ascii="Arial" w:hAnsi="Arial" w:cs="Arial"/>
          <w:b/>
          <w:sz w:val="28"/>
          <w:szCs w:val="28"/>
        </w:rPr>
        <w:t xml:space="preserve"> -</w:t>
      </w:r>
      <w:r w:rsidR="00032890">
        <w:rPr>
          <w:rFonts w:ascii="Arial" w:hAnsi="Arial" w:cs="Arial"/>
          <w:b/>
          <w:sz w:val="28"/>
          <w:szCs w:val="28"/>
        </w:rPr>
        <w:t xml:space="preserve"> </w:t>
      </w:r>
      <w:r w:rsidR="00032890" w:rsidRPr="00032890">
        <w:rPr>
          <w:rFonts w:ascii="Arial" w:hAnsi="Arial" w:cs="Arial"/>
          <w:b/>
          <w:sz w:val="28"/>
          <w:szCs w:val="28"/>
        </w:rPr>
        <w:t xml:space="preserve">except </w:t>
      </w:r>
      <w:proofErr w:type="spellStart"/>
      <w:r w:rsidR="00032890"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2A079D" w:rsidRPr="009F5650" w:rsidTr="00112E75">
        <w:tc>
          <w:tcPr>
            <w:tcW w:w="3686" w:type="dxa"/>
          </w:tcPr>
          <w:p w:rsidR="002A079D" w:rsidRPr="00B1405E" w:rsidRDefault="002A079D" w:rsidP="008046C5">
            <w:pPr>
              <w:rPr>
                <w:rFonts w:ascii="Arial" w:hAnsi="Arial" w:cs="Arial"/>
              </w:rPr>
            </w:pPr>
          </w:p>
        </w:tc>
        <w:tc>
          <w:tcPr>
            <w:tcW w:w="1134" w:type="dxa"/>
          </w:tcPr>
          <w:p w:rsidR="002A079D" w:rsidRPr="00D510AE" w:rsidRDefault="002A079D" w:rsidP="008046C5">
            <w:pPr>
              <w:jc w:val="center"/>
              <w:rPr>
                <w:rFonts w:ascii="Arial" w:hAnsi="Arial" w:cs="Arial"/>
                <w:b/>
              </w:rPr>
            </w:pPr>
            <w:r>
              <w:rPr>
                <w:rFonts w:ascii="Arial" w:hAnsi="Arial" w:cs="Arial"/>
                <w:b/>
              </w:rPr>
              <w:t>2017/18</w:t>
            </w:r>
          </w:p>
        </w:tc>
        <w:tc>
          <w:tcPr>
            <w:tcW w:w="1134" w:type="dxa"/>
          </w:tcPr>
          <w:p w:rsidR="002A079D" w:rsidRPr="00092FA4" w:rsidRDefault="002A079D" w:rsidP="008046C5">
            <w:pPr>
              <w:rPr>
                <w:rFonts w:ascii="Arial" w:hAnsi="Arial" w:cs="Arial"/>
              </w:rPr>
            </w:pPr>
            <w:r>
              <w:rPr>
                <w:rFonts w:ascii="Arial" w:hAnsi="Arial" w:cs="Arial"/>
                <w:b/>
              </w:rPr>
              <w:t>2018/19</w:t>
            </w:r>
          </w:p>
        </w:tc>
        <w:tc>
          <w:tcPr>
            <w:tcW w:w="1418" w:type="dxa"/>
          </w:tcPr>
          <w:p w:rsidR="002A079D" w:rsidRPr="00937608" w:rsidRDefault="002A079D" w:rsidP="008046C5">
            <w:pPr>
              <w:jc w:val="center"/>
              <w:rPr>
                <w:rFonts w:ascii="Arial" w:hAnsi="Arial" w:cs="Arial"/>
                <w:b/>
              </w:rPr>
            </w:pPr>
            <w:r w:rsidRPr="00937608">
              <w:rPr>
                <w:rFonts w:ascii="Arial" w:hAnsi="Arial" w:cs="Arial"/>
                <w:b/>
              </w:rPr>
              <w:t>% increase</w:t>
            </w:r>
          </w:p>
        </w:tc>
        <w:tc>
          <w:tcPr>
            <w:tcW w:w="7796" w:type="dxa"/>
          </w:tcPr>
          <w:p w:rsidR="002A079D" w:rsidRPr="009F5650" w:rsidRDefault="002A079D" w:rsidP="008046C5">
            <w:pPr>
              <w:jc w:val="center"/>
              <w:rPr>
                <w:rFonts w:ascii="Arial" w:hAnsi="Arial" w:cs="Arial"/>
                <w:b/>
              </w:rPr>
            </w:pPr>
            <w:r w:rsidRPr="009F5650">
              <w:rPr>
                <w:rFonts w:ascii="Arial" w:hAnsi="Arial" w:cs="Arial"/>
                <w:b/>
              </w:rPr>
              <w:t>Explanation of increase</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TMBC</w:t>
            </w:r>
          </w:p>
        </w:tc>
        <w:tc>
          <w:tcPr>
            <w:tcW w:w="1134" w:type="dxa"/>
          </w:tcPr>
          <w:p w:rsidR="000B665B" w:rsidRPr="00034493" w:rsidRDefault="000B665B" w:rsidP="008046C5">
            <w:pPr>
              <w:jc w:val="right"/>
              <w:rPr>
                <w:rFonts w:ascii="Arial" w:hAnsi="Arial" w:cs="Arial"/>
              </w:rPr>
            </w:pPr>
            <w:r>
              <w:rPr>
                <w:rFonts w:ascii="Arial" w:hAnsi="Arial" w:cs="Arial"/>
              </w:rPr>
              <w:t>2,137.82</w:t>
            </w:r>
          </w:p>
        </w:tc>
        <w:tc>
          <w:tcPr>
            <w:tcW w:w="1134" w:type="dxa"/>
          </w:tcPr>
          <w:p w:rsidR="000B665B" w:rsidRPr="00034493" w:rsidRDefault="00267B5C" w:rsidP="008046C5">
            <w:pPr>
              <w:jc w:val="right"/>
              <w:rPr>
                <w:rFonts w:ascii="Arial" w:hAnsi="Arial" w:cs="Arial"/>
              </w:rPr>
            </w:pPr>
            <w:r>
              <w:rPr>
                <w:rFonts w:ascii="Arial" w:hAnsi="Arial" w:cs="Arial"/>
              </w:rPr>
              <w:t>2,204.88</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0B665B" w:rsidRPr="00267B5C" w:rsidRDefault="000B665B" w:rsidP="008046C5">
            <w:pPr>
              <w:rPr>
                <w:rFonts w:ascii="Arial" w:hAnsi="Arial" w:cs="Arial"/>
                <w:i/>
              </w:rPr>
            </w:pPr>
            <w:r w:rsidRPr="00267B5C">
              <w:rPr>
                <w:rFonts w:ascii="Arial" w:hAnsi="Arial" w:cs="Arial"/>
                <w:i/>
              </w:rPr>
              <w:t>Shown on bill as 3 % as legislation states must show to 1 decimal place.</w:t>
            </w:r>
          </w:p>
          <w:p w:rsidR="000B665B" w:rsidRPr="00267B5C" w:rsidRDefault="000B665B" w:rsidP="00267B5C">
            <w:pPr>
              <w:rPr>
                <w:rFonts w:ascii="Arial" w:hAnsi="Arial" w:cs="Arial"/>
              </w:rPr>
            </w:pPr>
            <w:r w:rsidRPr="00267B5C">
              <w:rPr>
                <w:rFonts w:ascii="Arial" w:hAnsi="Arial" w:cs="Arial"/>
              </w:rPr>
              <w:t>£</w:t>
            </w:r>
            <w:r w:rsidR="00267B5C" w:rsidRPr="00267B5C">
              <w:rPr>
                <w:rFonts w:ascii="Arial" w:hAnsi="Arial" w:cs="Arial"/>
              </w:rPr>
              <w:t>2,242.99</w:t>
            </w:r>
            <w:r w:rsidRPr="00267B5C">
              <w:rPr>
                <w:rFonts w:ascii="Arial" w:hAnsi="Arial" w:cs="Arial"/>
              </w:rPr>
              <w:t xml:space="preserve"> x 2.99% = </w:t>
            </w:r>
            <w:r w:rsidR="00267B5C">
              <w:rPr>
                <w:rFonts w:ascii="Arial" w:hAnsi="Arial" w:cs="Arial"/>
              </w:rPr>
              <w:t>£67.06 + £2,137.82</w:t>
            </w:r>
            <w:r w:rsidRPr="00267B5C">
              <w:rPr>
                <w:rFonts w:ascii="Arial" w:hAnsi="Arial" w:cs="Arial"/>
              </w:rPr>
              <w:t xml:space="preserve"> = </w:t>
            </w:r>
            <w:r w:rsidR="00267B5C">
              <w:rPr>
                <w:rFonts w:ascii="Arial" w:hAnsi="Arial" w:cs="Arial"/>
              </w:rPr>
              <w:t>£2,204.88</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Adult Social Care Precept</w:t>
            </w:r>
          </w:p>
        </w:tc>
        <w:tc>
          <w:tcPr>
            <w:tcW w:w="1134" w:type="dxa"/>
          </w:tcPr>
          <w:p w:rsidR="000B665B" w:rsidRPr="00034493" w:rsidRDefault="000B665B" w:rsidP="008046C5">
            <w:pPr>
              <w:jc w:val="right"/>
              <w:rPr>
                <w:rFonts w:ascii="Arial" w:hAnsi="Arial" w:cs="Arial"/>
              </w:rPr>
            </w:pPr>
            <w:r>
              <w:rPr>
                <w:rFonts w:ascii="Arial" w:hAnsi="Arial" w:cs="Arial"/>
              </w:rPr>
              <w:t>105.17</w:t>
            </w:r>
          </w:p>
        </w:tc>
        <w:tc>
          <w:tcPr>
            <w:tcW w:w="1134" w:type="dxa"/>
          </w:tcPr>
          <w:p w:rsidR="000B665B" w:rsidRPr="00034493" w:rsidRDefault="001112C9" w:rsidP="008046C5">
            <w:pPr>
              <w:jc w:val="right"/>
              <w:rPr>
                <w:rFonts w:ascii="Arial" w:hAnsi="Arial" w:cs="Arial"/>
              </w:rPr>
            </w:pPr>
            <w:r>
              <w:rPr>
                <w:rFonts w:ascii="Arial" w:hAnsi="Arial" w:cs="Arial"/>
              </w:rPr>
              <w:t>150.02</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0B665B" w:rsidRPr="00267B5C" w:rsidRDefault="000B665B" w:rsidP="00267B5C">
            <w:pPr>
              <w:rPr>
                <w:rFonts w:ascii="Arial" w:hAnsi="Arial" w:cs="Arial"/>
              </w:rPr>
            </w:pPr>
            <w:r w:rsidRPr="00267B5C">
              <w:rPr>
                <w:rFonts w:ascii="Arial" w:hAnsi="Arial" w:cs="Arial"/>
              </w:rPr>
              <w:t>£</w:t>
            </w:r>
            <w:r w:rsidR="00267B5C" w:rsidRPr="00267B5C">
              <w:rPr>
                <w:rFonts w:ascii="Arial" w:hAnsi="Arial" w:cs="Arial"/>
              </w:rPr>
              <w:t>2,242.99</w:t>
            </w:r>
            <w:r w:rsidRPr="00267B5C">
              <w:rPr>
                <w:rFonts w:ascii="Arial" w:hAnsi="Arial" w:cs="Arial"/>
              </w:rPr>
              <w:t xml:space="preserve"> x 2%</w:t>
            </w:r>
            <w:r w:rsidR="001112C9">
              <w:rPr>
                <w:rFonts w:ascii="Arial" w:hAnsi="Arial" w:cs="Arial"/>
              </w:rPr>
              <w:t xml:space="preserve"> = £44.85</w:t>
            </w:r>
            <w:r w:rsidR="00267B5C">
              <w:rPr>
                <w:rFonts w:ascii="Arial" w:hAnsi="Arial" w:cs="Arial"/>
              </w:rPr>
              <w:t xml:space="preserve"> + £105.1</w:t>
            </w:r>
            <w:r w:rsidRPr="00267B5C">
              <w:rPr>
                <w:rFonts w:ascii="Arial" w:hAnsi="Arial" w:cs="Arial"/>
              </w:rPr>
              <w:t xml:space="preserve">7 = </w:t>
            </w:r>
            <w:r w:rsidR="00267B5C">
              <w:rPr>
                <w:rFonts w:ascii="Arial" w:hAnsi="Arial" w:cs="Arial"/>
              </w:rPr>
              <w:t>£</w:t>
            </w:r>
            <w:r w:rsidR="001112C9">
              <w:rPr>
                <w:rFonts w:ascii="Arial" w:hAnsi="Arial" w:cs="Arial"/>
              </w:rPr>
              <w:t>150.02</w:t>
            </w:r>
          </w:p>
        </w:tc>
      </w:tr>
      <w:tr w:rsidR="000B665B" w:rsidRPr="00034493" w:rsidTr="00112E75">
        <w:tc>
          <w:tcPr>
            <w:tcW w:w="3686" w:type="dxa"/>
          </w:tcPr>
          <w:p w:rsidR="000B665B" w:rsidRPr="00A544D3" w:rsidRDefault="000B665B" w:rsidP="008046C5">
            <w:pPr>
              <w:rPr>
                <w:rFonts w:ascii="Arial" w:hAnsi="Arial" w:cs="Arial"/>
                <w:b/>
              </w:rPr>
            </w:pPr>
            <w:r>
              <w:rPr>
                <w:rFonts w:ascii="Arial" w:hAnsi="Arial" w:cs="Arial"/>
                <w:b/>
              </w:rPr>
              <w:t>Amount A</w:t>
            </w:r>
          </w:p>
        </w:tc>
        <w:tc>
          <w:tcPr>
            <w:tcW w:w="1134" w:type="dxa"/>
          </w:tcPr>
          <w:p w:rsidR="000B665B" w:rsidRPr="00267B5C" w:rsidRDefault="00267B5C" w:rsidP="008046C5">
            <w:pPr>
              <w:jc w:val="right"/>
              <w:rPr>
                <w:rFonts w:ascii="Arial" w:hAnsi="Arial" w:cs="Arial"/>
                <w:b/>
              </w:rPr>
            </w:pPr>
            <w:r>
              <w:rPr>
                <w:rFonts w:ascii="Arial" w:hAnsi="Arial" w:cs="Arial"/>
                <w:b/>
              </w:rPr>
              <w:t>2,242.99</w:t>
            </w:r>
          </w:p>
        </w:tc>
        <w:tc>
          <w:tcPr>
            <w:tcW w:w="1134" w:type="dxa"/>
          </w:tcPr>
          <w:p w:rsidR="000B665B" w:rsidRPr="00834433" w:rsidRDefault="001112C9" w:rsidP="008046C5">
            <w:pPr>
              <w:jc w:val="right"/>
              <w:rPr>
                <w:rFonts w:ascii="Arial" w:hAnsi="Arial" w:cs="Arial"/>
                <w:b/>
              </w:rPr>
            </w:pPr>
            <w:r>
              <w:rPr>
                <w:rFonts w:ascii="Arial" w:hAnsi="Arial" w:cs="Arial"/>
                <w:b/>
              </w:rPr>
              <w:t>2,354.90</w:t>
            </w:r>
          </w:p>
        </w:tc>
        <w:tc>
          <w:tcPr>
            <w:tcW w:w="1418" w:type="dxa"/>
          </w:tcPr>
          <w:p w:rsidR="000B665B" w:rsidRPr="00034493" w:rsidRDefault="000B665B"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0B665B" w:rsidRPr="00034493" w:rsidRDefault="000B665B" w:rsidP="008046C5">
            <w:pPr>
              <w:rPr>
                <w:rFonts w:ascii="Arial" w:hAnsi="Arial" w:cs="Arial"/>
              </w:rPr>
            </w:pP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8046C5">
            <w:pPr>
              <w:jc w:val="right"/>
              <w:rPr>
                <w:rFonts w:ascii="Arial" w:hAnsi="Arial" w:cs="Arial"/>
              </w:rPr>
            </w:pPr>
            <w:r>
              <w:rPr>
                <w:rFonts w:ascii="Arial" w:hAnsi="Arial" w:cs="Arial"/>
              </w:rPr>
              <w:t>270.50</w:t>
            </w:r>
          </w:p>
        </w:tc>
        <w:tc>
          <w:tcPr>
            <w:tcW w:w="1134" w:type="dxa"/>
          </w:tcPr>
          <w:p w:rsidR="001B3E4E" w:rsidRPr="00034493" w:rsidRDefault="001B3E4E" w:rsidP="008046C5">
            <w:pPr>
              <w:jc w:val="center"/>
              <w:rPr>
                <w:rFonts w:ascii="Arial" w:hAnsi="Arial" w:cs="Arial"/>
              </w:rPr>
            </w:pPr>
            <w:r>
              <w:rPr>
                <w:rFonts w:ascii="Arial" w:hAnsi="Arial" w:cs="Arial"/>
              </w:rPr>
              <w:t>-</w:t>
            </w:r>
          </w:p>
        </w:tc>
        <w:tc>
          <w:tcPr>
            <w:tcW w:w="1418" w:type="dxa"/>
          </w:tcPr>
          <w:p w:rsidR="001B3E4E" w:rsidRPr="00034493" w:rsidRDefault="001B3E4E" w:rsidP="008046C5">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GM Fire and CD Authority</w:t>
            </w:r>
          </w:p>
        </w:tc>
        <w:tc>
          <w:tcPr>
            <w:tcW w:w="1134" w:type="dxa"/>
          </w:tcPr>
          <w:p w:rsidR="001B3E4E" w:rsidRPr="00092FA4" w:rsidRDefault="001B3E4E" w:rsidP="008046C5">
            <w:pPr>
              <w:jc w:val="right"/>
              <w:rPr>
                <w:rFonts w:ascii="Arial" w:hAnsi="Arial" w:cs="Arial"/>
              </w:rPr>
            </w:pPr>
            <w:r>
              <w:rPr>
                <w:rFonts w:ascii="Arial" w:hAnsi="Arial" w:cs="Arial"/>
              </w:rPr>
              <w:t>99.91</w:t>
            </w:r>
          </w:p>
        </w:tc>
        <w:tc>
          <w:tcPr>
            <w:tcW w:w="1134" w:type="dxa"/>
          </w:tcPr>
          <w:p w:rsidR="001B3E4E" w:rsidRPr="00092FA4" w:rsidRDefault="001B3E4E" w:rsidP="008046C5">
            <w:pPr>
              <w:jc w:val="center"/>
              <w:rPr>
                <w:rFonts w:ascii="Arial" w:hAnsi="Arial" w:cs="Arial"/>
              </w:rPr>
            </w:pPr>
            <w:r>
              <w:rPr>
                <w:rFonts w:ascii="Arial" w:hAnsi="Arial" w:cs="Arial"/>
              </w:rPr>
              <w:t>-</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834433" w:rsidRDefault="001B3E4E" w:rsidP="008046C5">
            <w:pPr>
              <w:rPr>
                <w:rFonts w:ascii="Arial" w:hAnsi="Arial" w:cs="Arial"/>
                <w:highlight w:val="yellow"/>
              </w:rPr>
            </w:pP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Police and Crime Commissioner Precept</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290.50</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5"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General Precept (including Fire Services)</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113.25</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834433" w:rsidRDefault="001B3E4E" w:rsidP="008046C5">
            <w:pPr>
              <w:rPr>
                <w:rFonts w:ascii="Arial" w:hAnsi="Arial" w:cs="Arial"/>
                <w:highlight w:val="yellow"/>
              </w:rPr>
            </w:pPr>
          </w:p>
        </w:tc>
      </w:tr>
      <w:tr w:rsidR="001B3E4E" w:rsidRPr="00092FA4" w:rsidTr="00112E75">
        <w:tc>
          <w:tcPr>
            <w:tcW w:w="3686" w:type="dxa"/>
          </w:tcPr>
          <w:p w:rsidR="001B3E4E" w:rsidRPr="00D510AE" w:rsidRDefault="001B3E4E" w:rsidP="008046C5">
            <w:pPr>
              <w:rPr>
                <w:rFonts w:ascii="Arial" w:hAnsi="Arial" w:cs="Arial"/>
                <w:b/>
              </w:rPr>
            </w:pPr>
            <w:r w:rsidRPr="00D510AE">
              <w:rPr>
                <w:rFonts w:ascii="Arial" w:hAnsi="Arial" w:cs="Arial"/>
                <w:b/>
              </w:rPr>
              <w:t>Total</w:t>
            </w:r>
          </w:p>
        </w:tc>
        <w:tc>
          <w:tcPr>
            <w:tcW w:w="1134" w:type="dxa"/>
          </w:tcPr>
          <w:p w:rsidR="001B3E4E" w:rsidRPr="000B665B" w:rsidRDefault="001B3E4E" w:rsidP="008046C5">
            <w:pPr>
              <w:jc w:val="right"/>
              <w:rPr>
                <w:rFonts w:ascii="Arial" w:hAnsi="Arial" w:cs="Arial"/>
              </w:rPr>
            </w:pPr>
            <w:r w:rsidRPr="000B665B">
              <w:rPr>
                <w:rFonts w:ascii="Arial" w:hAnsi="Arial" w:cs="Arial"/>
              </w:rPr>
              <w:t>2,613.40</w:t>
            </w:r>
          </w:p>
        </w:tc>
        <w:tc>
          <w:tcPr>
            <w:tcW w:w="1134" w:type="dxa"/>
          </w:tcPr>
          <w:p w:rsidR="001B3E4E" w:rsidRPr="009F5650" w:rsidRDefault="001B3E4E" w:rsidP="008046C5">
            <w:pPr>
              <w:jc w:val="right"/>
              <w:rPr>
                <w:rFonts w:ascii="Arial" w:hAnsi="Arial" w:cs="Arial"/>
                <w:b/>
              </w:rPr>
            </w:pPr>
            <w:r>
              <w:rPr>
                <w:rFonts w:ascii="Arial" w:hAnsi="Arial" w:cs="Arial"/>
                <w:b/>
              </w:rPr>
              <w:t>2,758.65</w:t>
            </w:r>
          </w:p>
        </w:tc>
        <w:tc>
          <w:tcPr>
            <w:tcW w:w="1418" w:type="dxa"/>
          </w:tcPr>
          <w:p w:rsidR="001B3E4E" w:rsidRPr="00092FA4" w:rsidRDefault="001B3E4E" w:rsidP="008046C5">
            <w:pPr>
              <w:jc w:val="center"/>
              <w:rPr>
                <w:rFonts w:ascii="Arial" w:hAnsi="Arial" w:cs="Arial"/>
              </w:rPr>
            </w:pPr>
            <w:r>
              <w:rPr>
                <w:rFonts w:ascii="Arial" w:hAnsi="Arial" w:cs="Arial"/>
              </w:rPr>
              <w:t>5.56%</w:t>
            </w:r>
          </w:p>
        </w:tc>
        <w:tc>
          <w:tcPr>
            <w:tcW w:w="7796" w:type="dxa"/>
          </w:tcPr>
          <w:p w:rsidR="001B3E4E" w:rsidRPr="00092FA4" w:rsidRDefault="001B3E4E" w:rsidP="008046C5">
            <w:pPr>
              <w:rPr>
                <w:rFonts w:ascii="Arial" w:hAnsi="Arial" w:cs="Arial"/>
              </w:rPr>
            </w:pPr>
            <w:r>
              <w:rPr>
                <w:rFonts w:ascii="Arial" w:hAnsi="Arial" w:cs="Arial"/>
              </w:rPr>
              <w:t>£2,758.65 - £2,613.40 = £145.25 / £2,613.40 x 100 = 5.56%</w:t>
            </w:r>
          </w:p>
        </w:tc>
      </w:tr>
    </w:tbl>
    <w:p w:rsidR="00C41C56" w:rsidRDefault="00C41C56" w:rsidP="000D6249">
      <w:pPr>
        <w:rPr>
          <w:rFonts w:ascii="Arial" w:hAnsi="Arial" w:cs="Arial"/>
          <w:b/>
          <w:sz w:val="28"/>
          <w:szCs w:val="28"/>
        </w:rPr>
      </w:pPr>
    </w:p>
    <w:p w:rsidR="001B3E4E" w:rsidRDefault="001B3E4E" w:rsidP="000D6249">
      <w:pPr>
        <w:rPr>
          <w:rFonts w:ascii="Arial" w:hAnsi="Arial" w:cs="Arial"/>
          <w:b/>
          <w:sz w:val="28"/>
          <w:szCs w:val="28"/>
        </w:rPr>
      </w:pPr>
    </w:p>
    <w:p w:rsidR="000D6249" w:rsidRDefault="000D6249" w:rsidP="000D6249">
      <w:pPr>
        <w:rPr>
          <w:rFonts w:ascii="Arial" w:hAnsi="Arial" w:cs="Arial"/>
          <w:b/>
          <w:sz w:val="28"/>
          <w:szCs w:val="28"/>
        </w:rPr>
      </w:pPr>
      <w:r w:rsidRPr="003B0C3A">
        <w:rPr>
          <w:rFonts w:ascii="Arial" w:hAnsi="Arial" w:cs="Arial"/>
          <w:b/>
          <w:sz w:val="28"/>
          <w:szCs w:val="28"/>
        </w:rPr>
        <w:lastRenderedPageBreak/>
        <w:t>Band H</w:t>
      </w:r>
      <w:r w:rsidR="00E962D3">
        <w:rPr>
          <w:rFonts w:ascii="Arial" w:hAnsi="Arial" w:cs="Arial"/>
          <w:b/>
          <w:sz w:val="28"/>
          <w:szCs w:val="28"/>
        </w:rPr>
        <w:t xml:space="preserve"> -</w:t>
      </w:r>
      <w:r w:rsidR="00032890">
        <w:rPr>
          <w:rFonts w:ascii="Arial" w:hAnsi="Arial" w:cs="Arial"/>
          <w:b/>
          <w:sz w:val="28"/>
          <w:szCs w:val="28"/>
        </w:rPr>
        <w:t xml:space="preserve"> </w:t>
      </w:r>
      <w:r w:rsidR="00032890" w:rsidRPr="00032890">
        <w:rPr>
          <w:rFonts w:ascii="Arial" w:hAnsi="Arial" w:cs="Arial"/>
          <w:b/>
          <w:sz w:val="28"/>
          <w:szCs w:val="28"/>
        </w:rPr>
        <w:t xml:space="preserve">except </w:t>
      </w:r>
      <w:proofErr w:type="spellStart"/>
      <w:r w:rsidR="00032890"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2A079D" w:rsidRPr="009F5650" w:rsidTr="00112E75">
        <w:tc>
          <w:tcPr>
            <w:tcW w:w="3686" w:type="dxa"/>
          </w:tcPr>
          <w:p w:rsidR="002A079D" w:rsidRPr="00B1405E" w:rsidRDefault="002A079D" w:rsidP="008046C5">
            <w:pPr>
              <w:rPr>
                <w:rFonts w:ascii="Arial" w:hAnsi="Arial" w:cs="Arial"/>
              </w:rPr>
            </w:pPr>
          </w:p>
        </w:tc>
        <w:tc>
          <w:tcPr>
            <w:tcW w:w="1134" w:type="dxa"/>
          </w:tcPr>
          <w:p w:rsidR="002A079D" w:rsidRPr="00D510AE" w:rsidRDefault="002A079D" w:rsidP="008046C5">
            <w:pPr>
              <w:jc w:val="center"/>
              <w:rPr>
                <w:rFonts w:ascii="Arial" w:hAnsi="Arial" w:cs="Arial"/>
                <w:b/>
              </w:rPr>
            </w:pPr>
            <w:r>
              <w:rPr>
                <w:rFonts w:ascii="Arial" w:hAnsi="Arial" w:cs="Arial"/>
                <w:b/>
              </w:rPr>
              <w:t>2017/18</w:t>
            </w:r>
          </w:p>
        </w:tc>
        <w:tc>
          <w:tcPr>
            <w:tcW w:w="1134" w:type="dxa"/>
          </w:tcPr>
          <w:p w:rsidR="002A079D" w:rsidRPr="00092FA4" w:rsidRDefault="002A079D" w:rsidP="008046C5">
            <w:pPr>
              <w:rPr>
                <w:rFonts w:ascii="Arial" w:hAnsi="Arial" w:cs="Arial"/>
              </w:rPr>
            </w:pPr>
            <w:r>
              <w:rPr>
                <w:rFonts w:ascii="Arial" w:hAnsi="Arial" w:cs="Arial"/>
                <w:b/>
              </w:rPr>
              <w:t>2018/19</w:t>
            </w:r>
          </w:p>
        </w:tc>
        <w:tc>
          <w:tcPr>
            <w:tcW w:w="1418" w:type="dxa"/>
          </w:tcPr>
          <w:p w:rsidR="002A079D" w:rsidRPr="00937608" w:rsidRDefault="002A079D" w:rsidP="008046C5">
            <w:pPr>
              <w:jc w:val="center"/>
              <w:rPr>
                <w:rFonts w:ascii="Arial" w:hAnsi="Arial" w:cs="Arial"/>
                <w:b/>
              </w:rPr>
            </w:pPr>
            <w:r w:rsidRPr="00937608">
              <w:rPr>
                <w:rFonts w:ascii="Arial" w:hAnsi="Arial" w:cs="Arial"/>
                <w:b/>
              </w:rPr>
              <w:t>% increase</w:t>
            </w:r>
          </w:p>
        </w:tc>
        <w:tc>
          <w:tcPr>
            <w:tcW w:w="7796" w:type="dxa"/>
          </w:tcPr>
          <w:p w:rsidR="002A079D" w:rsidRPr="009F5650" w:rsidRDefault="002A079D" w:rsidP="008046C5">
            <w:pPr>
              <w:jc w:val="center"/>
              <w:rPr>
                <w:rFonts w:ascii="Arial" w:hAnsi="Arial" w:cs="Arial"/>
                <w:b/>
              </w:rPr>
            </w:pPr>
            <w:r w:rsidRPr="009F5650">
              <w:rPr>
                <w:rFonts w:ascii="Arial" w:hAnsi="Arial" w:cs="Arial"/>
                <w:b/>
              </w:rPr>
              <w:t>Explanation of increase</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TMBC</w:t>
            </w:r>
          </w:p>
        </w:tc>
        <w:tc>
          <w:tcPr>
            <w:tcW w:w="1134" w:type="dxa"/>
          </w:tcPr>
          <w:p w:rsidR="000B665B" w:rsidRPr="00034493" w:rsidRDefault="000B665B" w:rsidP="008046C5">
            <w:pPr>
              <w:jc w:val="right"/>
              <w:rPr>
                <w:rFonts w:ascii="Arial" w:hAnsi="Arial" w:cs="Arial"/>
              </w:rPr>
            </w:pPr>
            <w:r>
              <w:rPr>
                <w:rFonts w:ascii="Arial" w:hAnsi="Arial" w:cs="Arial"/>
              </w:rPr>
              <w:t>2,565.38</w:t>
            </w:r>
          </w:p>
        </w:tc>
        <w:tc>
          <w:tcPr>
            <w:tcW w:w="1134" w:type="dxa"/>
          </w:tcPr>
          <w:p w:rsidR="000B665B" w:rsidRPr="00034493" w:rsidRDefault="00C900DE" w:rsidP="008046C5">
            <w:pPr>
              <w:jc w:val="right"/>
              <w:rPr>
                <w:rFonts w:ascii="Arial" w:hAnsi="Arial" w:cs="Arial"/>
              </w:rPr>
            </w:pPr>
            <w:r>
              <w:rPr>
                <w:rFonts w:ascii="Arial" w:hAnsi="Arial" w:cs="Arial"/>
              </w:rPr>
              <w:t>2,645.86</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0B665B" w:rsidRPr="00C41C56" w:rsidRDefault="000B665B" w:rsidP="008046C5">
            <w:pPr>
              <w:rPr>
                <w:rFonts w:ascii="Arial" w:hAnsi="Arial" w:cs="Arial"/>
                <w:i/>
              </w:rPr>
            </w:pPr>
            <w:r w:rsidRPr="00C41C56">
              <w:rPr>
                <w:rFonts w:ascii="Arial" w:hAnsi="Arial" w:cs="Arial"/>
                <w:i/>
              </w:rPr>
              <w:t>Shown on bill as 3 % as legislation states must show to 1 decimal place.</w:t>
            </w:r>
          </w:p>
          <w:p w:rsidR="000B665B" w:rsidRPr="00C41C56" w:rsidRDefault="000B665B" w:rsidP="00C41C56">
            <w:pPr>
              <w:rPr>
                <w:rFonts w:ascii="Arial" w:hAnsi="Arial" w:cs="Arial"/>
              </w:rPr>
            </w:pPr>
            <w:r w:rsidRPr="00C41C56">
              <w:rPr>
                <w:rFonts w:ascii="Arial" w:hAnsi="Arial" w:cs="Arial"/>
              </w:rPr>
              <w:t>£</w:t>
            </w:r>
            <w:r w:rsidR="00C41C56" w:rsidRPr="00C41C56">
              <w:rPr>
                <w:rFonts w:ascii="Arial" w:hAnsi="Arial" w:cs="Arial"/>
              </w:rPr>
              <w:t>2,691.58</w:t>
            </w:r>
            <w:r w:rsidRPr="00C41C56">
              <w:rPr>
                <w:rFonts w:ascii="Arial" w:hAnsi="Arial" w:cs="Arial"/>
              </w:rPr>
              <w:t xml:space="preserve"> x 2.99% = </w:t>
            </w:r>
            <w:r w:rsidR="00C900DE">
              <w:rPr>
                <w:rFonts w:ascii="Arial" w:hAnsi="Arial" w:cs="Arial"/>
              </w:rPr>
              <w:t>£80.48</w:t>
            </w:r>
            <w:r w:rsidR="00C41C56" w:rsidRPr="00C41C56">
              <w:rPr>
                <w:rFonts w:ascii="Arial" w:hAnsi="Arial" w:cs="Arial"/>
              </w:rPr>
              <w:t xml:space="preserve"> + £2,565.38</w:t>
            </w:r>
            <w:r w:rsidRPr="00C41C56">
              <w:rPr>
                <w:rFonts w:ascii="Arial" w:hAnsi="Arial" w:cs="Arial"/>
              </w:rPr>
              <w:t xml:space="preserve"> = </w:t>
            </w:r>
            <w:r w:rsidR="00C900DE">
              <w:rPr>
                <w:rFonts w:ascii="Arial" w:hAnsi="Arial" w:cs="Arial"/>
              </w:rPr>
              <w:t>£2,645.86</w:t>
            </w:r>
          </w:p>
        </w:tc>
      </w:tr>
      <w:tr w:rsidR="000B665B" w:rsidRPr="00034493" w:rsidTr="00112E75">
        <w:tc>
          <w:tcPr>
            <w:tcW w:w="3686" w:type="dxa"/>
          </w:tcPr>
          <w:p w:rsidR="000B665B" w:rsidRPr="00B1405E" w:rsidRDefault="000B665B" w:rsidP="008046C5">
            <w:pPr>
              <w:rPr>
                <w:rFonts w:ascii="Arial" w:hAnsi="Arial" w:cs="Arial"/>
              </w:rPr>
            </w:pPr>
            <w:r w:rsidRPr="00B1405E">
              <w:rPr>
                <w:rFonts w:ascii="Arial" w:hAnsi="Arial" w:cs="Arial"/>
              </w:rPr>
              <w:t>Adult Social Care Precept</w:t>
            </w:r>
          </w:p>
        </w:tc>
        <w:tc>
          <w:tcPr>
            <w:tcW w:w="1134" w:type="dxa"/>
          </w:tcPr>
          <w:p w:rsidR="000B665B" w:rsidRPr="00034493" w:rsidRDefault="000B665B" w:rsidP="008046C5">
            <w:pPr>
              <w:jc w:val="right"/>
              <w:rPr>
                <w:rFonts w:ascii="Arial" w:hAnsi="Arial" w:cs="Arial"/>
              </w:rPr>
            </w:pPr>
            <w:r>
              <w:rPr>
                <w:rFonts w:ascii="Arial" w:hAnsi="Arial" w:cs="Arial"/>
              </w:rPr>
              <w:t>126.20</w:t>
            </w:r>
          </w:p>
        </w:tc>
        <w:tc>
          <w:tcPr>
            <w:tcW w:w="1134" w:type="dxa"/>
          </w:tcPr>
          <w:p w:rsidR="000B665B" w:rsidRPr="00034493" w:rsidRDefault="00C900DE" w:rsidP="008046C5">
            <w:pPr>
              <w:jc w:val="right"/>
              <w:rPr>
                <w:rFonts w:ascii="Arial" w:hAnsi="Arial" w:cs="Arial"/>
              </w:rPr>
            </w:pPr>
            <w:r>
              <w:rPr>
                <w:rFonts w:ascii="Arial" w:hAnsi="Arial" w:cs="Arial"/>
              </w:rPr>
              <w:t>180.02</w:t>
            </w:r>
          </w:p>
        </w:tc>
        <w:tc>
          <w:tcPr>
            <w:tcW w:w="1418" w:type="dxa"/>
          </w:tcPr>
          <w:p w:rsidR="000B665B" w:rsidRPr="00034493" w:rsidRDefault="000B665B"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0B665B" w:rsidRPr="00C41C56" w:rsidRDefault="000B665B" w:rsidP="00C900DE">
            <w:pPr>
              <w:rPr>
                <w:rFonts w:ascii="Arial" w:hAnsi="Arial" w:cs="Arial"/>
              </w:rPr>
            </w:pPr>
            <w:r w:rsidRPr="00C41C56">
              <w:rPr>
                <w:rFonts w:ascii="Arial" w:hAnsi="Arial" w:cs="Arial"/>
              </w:rPr>
              <w:t>£</w:t>
            </w:r>
            <w:r w:rsidR="00C41C56" w:rsidRPr="00C41C56">
              <w:rPr>
                <w:rFonts w:ascii="Arial" w:hAnsi="Arial" w:cs="Arial"/>
              </w:rPr>
              <w:t>2,691.58</w:t>
            </w:r>
            <w:r w:rsidRPr="00C41C56">
              <w:rPr>
                <w:rFonts w:ascii="Arial" w:hAnsi="Arial" w:cs="Arial"/>
              </w:rPr>
              <w:t xml:space="preserve"> x 2%</w:t>
            </w:r>
            <w:r w:rsidR="00C900DE">
              <w:rPr>
                <w:rFonts w:ascii="Arial" w:hAnsi="Arial" w:cs="Arial"/>
              </w:rPr>
              <w:t xml:space="preserve"> = £53.82 </w:t>
            </w:r>
            <w:r w:rsidR="00C41C56" w:rsidRPr="00C41C56">
              <w:rPr>
                <w:rFonts w:ascii="Arial" w:hAnsi="Arial" w:cs="Arial"/>
              </w:rPr>
              <w:t>+ £126.20</w:t>
            </w:r>
            <w:r w:rsidRPr="00C41C56">
              <w:rPr>
                <w:rFonts w:ascii="Arial" w:hAnsi="Arial" w:cs="Arial"/>
              </w:rPr>
              <w:t xml:space="preserve"> = </w:t>
            </w:r>
            <w:r w:rsidR="00C900DE">
              <w:rPr>
                <w:rFonts w:ascii="Arial" w:hAnsi="Arial" w:cs="Arial"/>
              </w:rPr>
              <w:t>£180.02</w:t>
            </w:r>
          </w:p>
        </w:tc>
      </w:tr>
      <w:tr w:rsidR="000B665B" w:rsidRPr="00034493" w:rsidTr="00112E75">
        <w:tc>
          <w:tcPr>
            <w:tcW w:w="3686" w:type="dxa"/>
          </w:tcPr>
          <w:p w:rsidR="000B665B" w:rsidRPr="00A544D3" w:rsidRDefault="000B665B" w:rsidP="008046C5">
            <w:pPr>
              <w:rPr>
                <w:rFonts w:ascii="Arial" w:hAnsi="Arial" w:cs="Arial"/>
                <w:b/>
              </w:rPr>
            </w:pPr>
            <w:r>
              <w:rPr>
                <w:rFonts w:ascii="Arial" w:hAnsi="Arial" w:cs="Arial"/>
                <w:b/>
              </w:rPr>
              <w:t>Amount A</w:t>
            </w:r>
          </w:p>
        </w:tc>
        <w:tc>
          <w:tcPr>
            <w:tcW w:w="1134" w:type="dxa"/>
          </w:tcPr>
          <w:p w:rsidR="000B665B" w:rsidRPr="00267B5C" w:rsidRDefault="00C41C56" w:rsidP="008046C5">
            <w:pPr>
              <w:jc w:val="right"/>
              <w:rPr>
                <w:rFonts w:ascii="Arial" w:hAnsi="Arial" w:cs="Arial"/>
                <w:b/>
              </w:rPr>
            </w:pPr>
            <w:r>
              <w:rPr>
                <w:rFonts w:ascii="Arial" w:hAnsi="Arial" w:cs="Arial"/>
                <w:b/>
              </w:rPr>
              <w:t>2,691.58</w:t>
            </w:r>
          </w:p>
        </w:tc>
        <w:tc>
          <w:tcPr>
            <w:tcW w:w="1134" w:type="dxa"/>
          </w:tcPr>
          <w:p w:rsidR="000B665B" w:rsidRPr="00834433" w:rsidRDefault="00C900DE" w:rsidP="008046C5">
            <w:pPr>
              <w:jc w:val="right"/>
              <w:rPr>
                <w:rFonts w:ascii="Arial" w:hAnsi="Arial" w:cs="Arial"/>
                <w:b/>
              </w:rPr>
            </w:pPr>
            <w:r>
              <w:rPr>
                <w:rFonts w:ascii="Arial" w:hAnsi="Arial" w:cs="Arial"/>
                <w:b/>
              </w:rPr>
              <w:t>2,825.88</w:t>
            </w:r>
          </w:p>
        </w:tc>
        <w:tc>
          <w:tcPr>
            <w:tcW w:w="1418" w:type="dxa"/>
          </w:tcPr>
          <w:p w:rsidR="000B665B" w:rsidRPr="00034493" w:rsidRDefault="000B665B"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0B665B" w:rsidRPr="00034493" w:rsidRDefault="000B665B" w:rsidP="008046C5">
            <w:pPr>
              <w:rPr>
                <w:rFonts w:ascii="Arial" w:hAnsi="Arial" w:cs="Arial"/>
              </w:rPr>
            </w:pP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8046C5">
            <w:pPr>
              <w:jc w:val="right"/>
              <w:rPr>
                <w:rFonts w:ascii="Arial" w:hAnsi="Arial" w:cs="Arial"/>
              </w:rPr>
            </w:pPr>
            <w:r>
              <w:rPr>
                <w:rFonts w:ascii="Arial" w:hAnsi="Arial" w:cs="Arial"/>
              </w:rPr>
              <w:t>324.60</w:t>
            </w:r>
          </w:p>
        </w:tc>
        <w:tc>
          <w:tcPr>
            <w:tcW w:w="1134" w:type="dxa"/>
          </w:tcPr>
          <w:p w:rsidR="001B3E4E" w:rsidRPr="00034493" w:rsidRDefault="001B3E4E" w:rsidP="008046C5">
            <w:pPr>
              <w:jc w:val="center"/>
              <w:rPr>
                <w:rFonts w:ascii="Arial" w:hAnsi="Arial" w:cs="Arial"/>
              </w:rPr>
            </w:pPr>
            <w:r>
              <w:rPr>
                <w:rFonts w:ascii="Arial" w:hAnsi="Arial" w:cs="Arial"/>
              </w:rPr>
              <w:t>-</w:t>
            </w:r>
          </w:p>
        </w:tc>
        <w:tc>
          <w:tcPr>
            <w:tcW w:w="1418" w:type="dxa"/>
          </w:tcPr>
          <w:p w:rsidR="001B3E4E" w:rsidRPr="00034493" w:rsidRDefault="001B3E4E" w:rsidP="008046C5">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GM Fire and CD Authority</w:t>
            </w:r>
          </w:p>
        </w:tc>
        <w:tc>
          <w:tcPr>
            <w:tcW w:w="1134" w:type="dxa"/>
          </w:tcPr>
          <w:p w:rsidR="001B3E4E" w:rsidRPr="00092FA4" w:rsidRDefault="001B3E4E" w:rsidP="008046C5">
            <w:pPr>
              <w:jc w:val="right"/>
              <w:rPr>
                <w:rFonts w:ascii="Arial" w:hAnsi="Arial" w:cs="Arial"/>
              </w:rPr>
            </w:pPr>
            <w:r>
              <w:rPr>
                <w:rFonts w:ascii="Arial" w:hAnsi="Arial" w:cs="Arial"/>
              </w:rPr>
              <w:t>119.90</w:t>
            </w:r>
          </w:p>
        </w:tc>
        <w:tc>
          <w:tcPr>
            <w:tcW w:w="1134" w:type="dxa"/>
          </w:tcPr>
          <w:p w:rsidR="001B3E4E" w:rsidRPr="00092FA4" w:rsidRDefault="001B3E4E" w:rsidP="008046C5">
            <w:pPr>
              <w:jc w:val="center"/>
              <w:rPr>
                <w:rFonts w:ascii="Arial" w:hAnsi="Arial" w:cs="Arial"/>
              </w:rPr>
            </w:pPr>
            <w:r>
              <w:rPr>
                <w:rFonts w:ascii="Arial" w:hAnsi="Arial" w:cs="Arial"/>
              </w:rPr>
              <w:t>-</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834433" w:rsidRDefault="001B3E4E" w:rsidP="008046C5">
            <w:pPr>
              <w:rPr>
                <w:rFonts w:ascii="Arial" w:hAnsi="Arial" w:cs="Arial"/>
                <w:highlight w:val="yellow"/>
              </w:rPr>
            </w:pP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Police and Crime Commissioner Precept</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348.60</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6"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General Precept (including Fire Services)</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135.90</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834433" w:rsidRDefault="001B3E4E" w:rsidP="008046C5">
            <w:pPr>
              <w:rPr>
                <w:rFonts w:ascii="Arial" w:hAnsi="Arial" w:cs="Arial"/>
                <w:highlight w:val="yellow"/>
              </w:rPr>
            </w:pPr>
          </w:p>
        </w:tc>
      </w:tr>
      <w:tr w:rsidR="001B3E4E" w:rsidRPr="00092FA4" w:rsidTr="00112E75">
        <w:tc>
          <w:tcPr>
            <w:tcW w:w="3686" w:type="dxa"/>
          </w:tcPr>
          <w:p w:rsidR="001B3E4E" w:rsidRPr="00D510AE" w:rsidRDefault="001B3E4E" w:rsidP="008046C5">
            <w:pPr>
              <w:rPr>
                <w:rFonts w:ascii="Arial" w:hAnsi="Arial" w:cs="Arial"/>
                <w:b/>
              </w:rPr>
            </w:pPr>
            <w:r w:rsidRPr="00D510AE">
              <w:rPr>
                <w:rFonts w:ascii="Arial" w:hAnsi="Arial" w:cs="Arial"/>
                <w:b/>
              </w:rPr>
              <w:t>Total</w:t>
            </w:r>
          </w:p>
        </w:tc>
        <w:tc>
          <w:tcPr>
            <w:tcW w:w="1134" w:type="dxa"/>
          </w:tcPr>
          <w:p w:rsidR="001B3E4E" w:rsidRPr="000B665B" w:rsidRDefault="001B3E4E" w:rsidP="008046C5">
            <w:pPr>
              <w:jc w:val="right"/>
              <w:rPr>
                <w:rFonts w:ascii="Arial" w:hAnsi="Arial" w:cs="Arial"/>
              </w:rPr>
            </w:pPr>
            <w:r>
              <w:rPr>
                <w:rFonts w:ascii="Arial" w:hAnsi="Arial" w:cs="Arial"/>
              </w:rPr>
              <w:t>3,136.</w:t>
            </w:r>
            <w:r w:rsidRPr="000B665B">
              <w:rPr>
                <w:rFonts w:ascii="Arial" w:hAnsi="Arial" w:cs="Arial"/>
              </w:rPr>
              <w:t>0</w:t>
            </w:r>
            <w:r>
              <w:rPr>
                <w:rFonts w:ascii="Arial" w:hAnsi="Arial" w:cs="Arial"/>
              </w:rPr>
              <w:t>8</w:t>
            </w:r>
          </w:p>
        </w:tc>
        <w:tc>
          <w:tcPr>
            <w:tcW w:w="1134" w:type="dxa"/>
          </w:tcPr>
          <w:p w:rsidR="001B3E4E" w:rsidRPr="009F5650" w:rsidRDefault="001B3E4E" w:rsidP="008046C5">
            <w:pPr>
              <w:jc w:val="right"/>
              <w:rPr>
                <w:rFonts w:ascii="Arial" w:hAnsi="Arial" w:cs="Arial"/>
                <w:b/>
              </w:rPr>
            </w:pPr>
            <w:r>
              <w:rPr>
                <w:rFonts w:ascii="Arial" w:hAnsi="Arial" w:cs="Arial"/>
                <w:b/>
              </w:rPr>
              <w:t>3,310.38</w:t>
            </w:r>
          </w:p>
        </w:tc>
        <w:tc>
          <w:tcPr>
            <w:tcW w:w="1418" w:type="dxa"/>
          </w:tcPr>
          <w:p w:rsidR="001B3E4E" w:rsidRPr="00092FA4" w:rsidRDefault="001B3E4E" w:rsidP="008046C5">
            <w:pPr>
              <w:jc w:val="center"/>
              <w:rPr>
                <w:rFonts w:ascii="Arial" w:hAnsi="Arial" w:cs="Arial"/>
              </w:rPr>
            </w:pPr>
            <w:r>
              <w:rPr>
                <w:rFonts w:ascii="Arial" w:hAnsi="Arial" w:cs="Arial"/>
              </w:rPr>
              <w:t>5.56%</w:t>
            </w:r>
          </w:p>
        </w:tc>
        <w:tc>
          <w:tcPr>
            <w:tcW w:w="7796" w:type="dxa"/>
          </w:tcPr>
          <w:p w:rsidR="001B3E4E" w:rsidRPr="00092FA4" w:rsidRDefault="001B3E4E" w:rsidP="00CD6E48">
            <w:pPr>
              <w:rPr>
                <w:rFonts w:ascii="Arial" w:hAnsi="Arial" w:cs="Arial"/>
              </w:rPr>
            </w:pPr>
            <w:r>
              <w:rPr>
                <w:rFonts w:ascii="Arial" w:hAnsi="Arial" w:cs="Arial"/>
              </w:rPr>
              <w:t xml:space="preserve">£3,310.38 - £3,136.08 = 174.30 / £3,136.08 x 100 = </w:t>
            </w:r>
            <w:r w:rsidRPr="00CD6E48">
              <w:rPr>
                <w:rFonts w:ascii="Arial" w:hAnsi="Arial" w:cs="Arial"/>
              </w:rPr>
              <w:t>5.56%</w:t>
            </w:r>
          </w:p>
        </w:tc>
      </w:tr>
    </w:tbl>
    <w:p w:rsidR="002A079D" w:rsidRDefault="002A079D" w:rsidP="000D6249">
      <w:pPr>
        <w:rPr>
          <w:rFonts w:ascii="Arial" w:hAnsi="Arial" w:cs="Arial"/>
          <w:b/>
          <w:sz w:val="28"/>
          <w:szCs w:val="28"/>
        </w:rPr>
      </w:pPr>
    </w:p>
    <w:p w:rsidR="002A079D" w:rsidRDefault="002A079D" w:rsidP="000D6249">
      <w:pPr>
        <w:rPr>
          <w:rFonts w:ascii="Arial" w:hAnsi="Arial" w:cs="Arial"/>
          <w:b/>
          <w:sz w:val="28"/>
          <w:szCs w:val="28"/>
        </w:rPr>
      </w:pPr>
    </w:p>
    <w:p w:rsidR="008046C5" w:rsidRDefault="008046C5" w:rsidP="000D6249">
      <w:pPr>
        <w:rPr>
          <w:rFonts w:ascii="Arial" w:hAnsi="Arial" w:cs="Arial"/>
          <w:b/>
          <w:sz w:val="28"/>
          <w:szCs w:val="28"/>
        </w:rPr>
      </w:pPr>
    </w:p>
    <w:p w:rsidR="00563989" w:rsidRDefault="00563989" w:rsidP="00DF1F49">
      <w:pPr>
        <w:jc w:val="center"/>
        <w:rPr>
          <w:rFonts w:ascii="Arial" w:hAnsi="Arial" w:cs="Arial"/>
          <w:b/>
          <w:sz w:val="28"/>
          <w:szCs w:val="28"/>
          <w:u w:val="single"/>
        </w:rPr>
      </w:pPr>
    </w:p>
    <w:p w:rsidR="00267B5C" w:rsidRDefault="00267B5C" w:rsidP="00DF1F49">
      <w:pPr>
        <w:jc w:val="center"/>
        <w:rPr>
          <w:rFonts w:ascii="Arial" w:hAnsi="Arial" w:cs="Arial"/>
          <w:b/>
          <w:sz w:val="28"/>
          <w:szCs w:val="28"/>
          <w:u w:val="single"/>
        </w:rPr>
      </w:pPr>
    </w:p>
    <w:p w:rsidR="00267B5C" w:rsidRDefault="00267B5C" w:rsidP="00DF1F49">
      <w:pPr>
        <w:jc w:val="center"/>
        <w:rPr>
          <w:rFonts w:ascii="Arial" w:hAnsi="Arial" w:cs="Arial"/>
          <w:b/>
          <w:sz w:val="28"/>
          <w:szCs w:val="28"/>
          <w:u w:val="single"/>
        </w:rPr>
      </w:pPr>
    </w:p>
    <w:p w:rsidR="00267B5C" w:rsidRDefault="00267B5C" w:rsidP="00DF1F49">
      <w:pPr>
        <w:jc w:val="center"/>
        <w:rPr>
          <w:rFonts w:ascii="Arial" w:hAnsi="Arial" w:cs="Arial"/>
          <w:b/>
          <w:sz w:val="28"/>
          <w:szCs w:val="28"/>
          <w:u w:val="single"/>
        </w:rPr>
      </w:pPr>
    </w:p>
    <w:p w:rsidR="00563989" w:rsidRDefault="00563989" w:rsidP="00DF1F49">
      <w:pPr>
        <w:jc w:val="center"/>
        <w:rPr>
          <w:rFonts w:ascii="Arial" w:hAnsi="Arial" w:cs="Arial"/>
          <w:b/>
          <w:sz w:val="28"/>
          <w:szCs w:val="28"/>
          <w:u w:val="single"/>
        </w:rPr>
      </w:pPr>
    </w:p>
    <w:p w:rsidR="001B3E4E" w:rsidRDefault="001B3E4E" w:rsidP="00DF1F49">
      <w:pPr>
        <w:jc w:val="center"/>
        <w:rPr>
          <w:rFonts w:ascii="Arial" w:hAnsi="Arial" w:cs="Arial"/>
          <w:b/>
          <w:sz w:val="28"/>
          <w:szCs w:val="28"/>
          <w:u w:val="single"/>
        </w:rPr>
      </w:pPr>
    </w:p>
    <w:p w:rsidR="00C86117" w:rsidRDefault="00C86117" w:rsidP="00DF1F49">
      <w:pPr>
        <w:jc w:val="center"/>
        <w:rPr>
          <w:rFonts w:ascii="Arial" w:hAnsi="Arial" w:cs="Arial"/>
          <w:b/>
          <w:sz w:val="28"/>
          <w:szCs w:val="28"/>
          <w:u w:val="single"/>
        </w:rPr>
      </w:pPr>
    </w:p>
    <w:p w:rsidR="00DF1F49" w:rsidRPr="004577CC" w:rsidRDefault="00DF1F49" w:rsidP="00DF1F49">
      <w:pPr>
        <w:jc w:val="center"/>
        <w:rPr>
          <w:rFonts w:ascii="Arial" w:hAnsi="Arial" w:cs="Arial"/>
          <w:b/>
          <w:sz w:val="28"/>
          <w:szCs w:val="28"/>
          <w:u w:val="single"/>
        </w:rPr>
      </w:pPr>
      <w:proofErr w:type="spellStart"/>
      <w:r w:rsidRPr="004577CC">
        <w:rPr>
          <w:rFonts w:ascii="Arial" w:hAnsi="Arial" w:cs="Arial"/>
          <w:b/>
          <w:sz w:val="28"/>
          <w:szCs w:val="28"/>
          <w:u w:val="single"/>
        </w:rPr>
        <w:lastRenderedPageBreak/>
        <w:t>Mossley</w:t>
      </w:r>
      <w:proofErr w:type="spellEnd"/>
    </w:p>
    <w:p w:rsidR="00DB0CC5" w:rsidRDefault="00DB0CC5" w:rsidP="00DB0CC5">
      <w:pPr>
        <w:rPr>
          <w:rFonts w:ascii="Arial" w:hAnsi="Arial" w:cs="Arial"/>
          <w:b/>
          <w:sz w:val="28"/>
          <w:szCs w:val="28"/>
        </w:rPr>
      </w:pPr>
      <w:r w:rsidRPr="00020309">
        <w:rPr>
          <w:rFonts w:ascii="Arial" w:hAnsi="Arial" w:cs="Arial"/>
          <w:b/>
          <w:sz w:val="28"/>
          <w:szCs w:val="28"/>
        </w:rPr>
        <w:t xml:space="preserve">Band </w:t>
      </w:r>
      <w:proofErr w:type="gramStart"/>
      <w:r w:rsidRPr="00020309">
        <w:rPr>
          <w:rFonts w:ascii="Arial" w:hAnsi="Arial" w:cs="Arial"/>
          <w:b/>
          <w:sz w:val="28"/>
          <w:szCs w:val="28"/>
        </w:rPr>
        <w:t>A</w:t>
      </w:r>
      <w:proofErr w:type="gramEnd"/>
      <w:r w:rsidR="00E962D3">
        <w:rPr>
          <w:rFonts w:ascii="Arial" w:hAnsi="Arial" w:cs="Arial"/>
          <w:b/>
          <w:sz w:val="28"/>
          <w:szCs w:val="28"/>
        </w:rPr>
        <w:t xml:space="preserve"> </w:t>
      </w:r>
      <w:r w:rsidR="002A079D">
        <w:rPr>
          <w:rFonts w:ascii="Arial" w:hAnsi="Arial" w:cs="Arial"/>
          <w:b/>
          <w:sz w:val="28"/>
          <w:szCs w:val="28"/>
        </w:rPr>
        <w:t>–</w:t>
      </w:r>
      <w:r w:rsidR="00E962D3">
        <w:rPr>
          <w:rFonts w:ascii="Arial" w:hAnsi="Arial" w:cs="Arial"/>
          <w:b/>
          <w:sz w:val="28"/>
          <w:szCs w:val="28"/>
        </w:rPr>
        <w:t xml:space="preserve"> </w:t>
      </w:r>
      <w:proofErr w:type="spellStart"/>
      <w:r w:rsidR="00E962D3">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2A079D" w:rsidRPr="009F5650" w:rsidTr="00112E75">
        <w:tc>
          <w:tcPr>
            <w:tcW w:w="3686" w:type="dxa"/>
          </w:tcPr>
          <w:p w:rsidR="002A079D" w:rsidRPr="00B1405E" w:rsidRDefault="002A079D" w:rsidP="008046C5">
            <w:pPr>
              <w:rPr>
                <w:rFonts w:ascii="Arial" w:hAnsi="Arial" w:cs="Arial"/>
              </w:rPr>
            </w:pPr>
          </w:p>
        </w:tc>
        <w:tc>
          <w:tcPr>
            <w:tcW w:w="1134" w:type="dxa"/>
          </w:tcPr>
          <w:p w:rsidR="002A079D" w:rsidRPr="00D510AE" w:rsidRDefault="002A079D" w:rsidP="008046C5">
            <w:pPr>
              <w:jc w:val="center"/>
              <w:rPr>
                <w:rFonts w:ascii="Arial" w:hAnsi="Arial" w:cs="Arial"/>
                <w:b/>
              </w:rPr>
            </w:pPr>
            <w:r>
              <w:rPr>
                <w:rFonts w:ascii="Arial" w:hAnsi="Arial" w:cs="Arial"/>
                <w:b/>
              </w:rPr>
              <w:t>2017/18</w:t>
            </w:r>
          </w:p>
        </w:tc>
        <w:tc>
          <w:tcPr>
            <w:tcW w:w="1134" w:type="dxa"/>
          </w:tcPr>
          <w:p w:rsidR="002A079D" w:rsidRPr="00092FA4" w:rsidRDefault="002A079D" w:rsidP="008046C5">
            <w:pPr>
              <w:rPr>
                <w:rFonts w:ascii="Arial" w:hAnsi="Arial" w:cs="Arial"/>
              </w:rPr>
            </w:pPr>
            <w:r>
              <w:rPr>
                <w:rFonts w:ascii="Arial" w:hAnsi="Arial" w:cs="Arial"/>
                <w:b/>
              </w:rPr>
              <w:t>2018/19</w:t>
            </w:r>
          </w:p>
        </w:tc>
        <w:tc>
          <w:tcPr>
            <w:tcW w:w="1418" w:type="dxa"/>
          </w:tcPr>
          <w:p w:rsidR="002A079D" w:rsidRPr="00937608" w:rsidRDefault="002A079D" w:rsidP="008046C5">
            <w:pPr>
              <w:jc w:val="center"/>
              <w:rPr>
                <w:rFonts w:ascii="Arial" w:hAnsi="Arial" w:cs="Arial"/>
                <w:b/>
              </w:rPr>
            </w:pPr>
            <w:r w:rsidRPr="00937608">
              <w:rPr>
                <w:rFonts w:ascii="Arial" w:hAnsi="Arial" w:cs="Arial"/>
                <w:b/>
              </w:rPr>
              <w:t>% increase</w:t>
            </w:r>
          </w:p>
        </w:tc>
        <w:tc>
          <w:tcPr>
            <w:tcW w:w="7796" w:type="dxa"/>
          </w:tcPr>
          <w:p w:rsidR="002A079D" w:rsidRPr="009F5650" w:rsidRDefault="002A079D" w:rsidP="008046C5">
            <w:pPr>
              <w:jc w:val="center"/>
              <w:rPr>
                <w:rFonts w:ascii="Arial" w:hAnsi="Arial" w:cs="Arial"/>
                <w:b/>
              </w:rPr>
            </w:pPr>
            <w:r w:rsidRPr="009F5650">
              <w:rPr>
                <w:rFonts w:ascii="Arial" w:hAnsi="Arial" w:cs="Arial"/>
                <w:b/>
              </w:rPr>
              <w:t>Explanation of increase</w:t>
            </w:r>
          </w:p>
        </w:tc>
      </w:tr>
      <w:tr w:rsidR="008046C5" w:rsidRPr="00034493" w:rsidTr="00112E75">
        <w:tc>
          <w:tcPr>
            <w:tcW w:w="3686" w:type="dxa"/>
          </w:tcPr>
          <w:p w:rsidR="008046C5" w:rsidRPr="00B1405E" w:rsidRDefault="008046C5" w:rsidP="008046C5">
            <w:pPr>
              <w:rPr>
                <w:rFonts w:ascii="Arial" w:hAnsi="Arial" w:cs="Arial"/>
              </w:rPr>
            </w:pPr>
            <w:r w:rsidRPr="00B1405E">
              <w:rPr>
                <w:rFonts w:ascii="Arial" w:hAnsi="Arial" w:cs="Arial"/>
              </w:rPr>
              <w:t>TMBC</w:t>
            </w:r>
          </w:p>
        </w:tc>
        <w:tc>
          <w:tcPr>
            <w:tcW w:w="1134" w:type="dxa"/>
          </w:tcPr>
          <w:p w:rsidR="008046C5" w:rsidRPr="00034493" w:rsidRDefault="008046C5" w:rsidP="008046C5">
            <w:pPr>
              <w:jc w:val="right"/>
              <w:rPr>
                <w:rFonts w:ascii="Arial" w:hAnsi="Arial" w:cs="Arial"/>
              </w:rPr>
            </w:pPr>
            <w:r>
              <w:rPr>
                <w:rFonts w:ascii="Arial" w:hAnsi="Arial" w:cs="Arial"/>
              </w:rPr>
              <w:t>855.13</w:t>
            </w:r>
          </w:p>
        </w:tc>
        <w:tc>
          <w:tcPr>
            <w:tcW w:w="1134" w:type="dxa"/>
          </w:tcPr>
          <w:p w:rsidR="008046C5" w:rsidRPr="00034493" w:rsidRDefault="003C37BE" w:rsidP="008046C5">
            <w:pPr>
              <w:jc w:val="right"/>
              <w:rPr>
                <w:rFonts w:ascii="Arial" w:hAnsi="Arial" w:cs="Arial"/>
              </w:rPr>
            </w:pPr>
            <w:r>
              <w:rPr>
                <w:rFonts w:ascii="Arial" w:hAnsi="Arial" w:cs="Arial"/>
              </w:rPr>
              <w:t>881.95</w:t>
            </w:r>
          </w:p>
        </w:tc>
        <w:tc>
          <w:tcPr>
            <w:tcW w:w="1418" w:type="dxa"/>
          </w:tcPr>
          <w:p w:rsidR="008046C5" w:rsidRPr="00034493" w:rsidRDefault="008046C5" w:rsidP="008046C5">
            <w:pPr>
              <w:jc w:val="center"/>
              <w:rPr>
                <w:rFonts w:ascii="Arial" w:hAnsi="Arial" w:cs="Arial"/>
              </w:rPr>
            </w:pPr>
            <w:r>
              <w:rPr>
                <w:rFonts w:ascii="Arial" w:hAnsi="Arial" w:cs="Arial"/>
              </w:rPr>
              <w:t>2</w:t>
            </w:r>
            <w:r w:rsidRPr="00034493">
              <w:rPr>
                <w:rFonts w:ascii="Arial" w:hAnsi="Arial" w:cs="Arial"/>
              </w:rPr>
              <w:t>.99%</w:t>
            </w:r>
          </w:p>
        </w:tc>
        <w:tc>
          <w:tcPr>
            <w:tcW w:w="7796" w:type="dxa"/>
          </w:tcPr>
          <w:p w:rsidR="008046C5" w:rsidRPr="00034493" w:rsidRDefault="008046C5" w:rsidP="008046C5">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8046C5" w:rsidRPr="00034493" w:rsidRDefault="008046C5" w:rsidP="008046C5">
            <w:pPr>
              <w:rPr>
                <w:rFonts w:ascii="Arial" w:hAnsi="Arial" w:cs="Arial"/>
              </w:rPr>
            </w:pPr>
            <w:r>
              <w:rPr>
                <w:rFonts w:ascii="Arial" w:hAnsi="Arial" w:cs="Arial"/>
              </w:rPr>
              <w:t>£897.20 x 2</w:t>
            </w:r>
            <w:r w:rsidRPr="00034493">
              <w:rPr>
                <w:rFonts w:ascii="Arial" w:hAnsi="Arial" w:cs="Arial"/>
              </w:rPr>
              <w:t xml:space="preserve">.99% = </w:t>
            </w:r>
            <w:r>
              <w:rPr>
                <w:rFonts w:ascii="Arial" w:hAnsi="Arial" w:cs="Arial"/>
              </w:rPr>
              <w:t>£26.82 + £855.13</w:t>
            </w:r>
            <w:r w:rsidRPr="00034493">
              <w:rPr>
                <w:rFonts w:ascii="Arial" w:hAnsi="Arial" w:cs="Arial"/>
              </w:rPr>
              <w:t xml:space="preserve"> = </w:t>
            </w:r>
            <w:r>
              <w:rPr>
                <w:rFonts w:ascii="Arial" w:hAnsi="Arial" w:cs="Arial"/>
              </w:rPr>
              <w:t>£881.95</w:t>
            </w:r>
          </w:p>
        </w:tc>
      </w:tr>
      <w:tr w:rsidR="008046C5" w:rsidRPr="00034493" w:rsidTr="00112E75">
        <w:tc>
          <w:tcPr>
            <w:tcW w:w="3686" w:type="dxa"/>
          </w:tcPr>
          <w:p w:rsidR="008046C5" w:rsidRPr="00B1405E" w:rsidRDefault="008046C5" w:rsidP="008046C5">
            <w:pPr>
              <w:rPr>
                <w:rFonts w:ascii="Arial" w:hAnsi="Arial" w:cs="Arial"/>
              </w:rPr>
            </w:pPr>
            <w:r w:rsidRPr="00B1405E">
              <w:rPr>
                <w:rFonts w:ascii="Arial" w:hAnsi="Arial" w:cs="Arial"/>
              </w:rPr>
              <w:t>Adult Social Care Precept</w:t>
            </w:r>
          </w:p>
        </w:tc>
        <w:tc>
          <w:tcPr>
            <w:tcW w:w="1134" w:type="dxa"/>
          </w:tcPr>
          <w:p w:rsidR="008046C5" w:rsidRPr="00034493" w:rsidRDefault="008046C5" w:rsidP="008046C5">
            <w:pPr>
              <w:jc w:val="right"/>
              <w:rPr>
                <w:rFonts w:ascii="Arial" w:hAnsi="Arial" w:cs="Arial"/>
              </w:rPr>
            </w:pPr>
            <w:r>
              <w:rPr>
                <w:rFonts w:ascii="Arial" w:hAnsi="Arial" w:cs="Arial"/>
              </w:rPr>
              <w:t>42.07</w:t>
            </w:r>
          </w:p>
        </w:tc>
        <w:tc>
          <w:tcPr>
            <w:tcW w:w="1134" w:type="dxa"/>
          </w:tcPr>
          <w:p w:rsidR="008046C5" w:rsidRPr="00034493" w:rsidRDefault="003C37BE" w:rsidP="008046C5">
            <w:pPr>
              <w:jc w:val="right"/>
              <w:rPr>
                <w:rFonts w:ascii="Arial" w:hAnsi="Arial" w:cs="Arial"/>
              </w:rPr>
            </w:pPr>
            <w:r>
              <w:rPr>
                <w:rFonts w:ascii="Arial" w:hAnsi="Arial" w:cs="Arial"/>
              </w:rPr>
              <w:t>60.01</w:t>
            </w:r>
          </w:p>
        </w:tc>
        <w:tc>
          <w:tcPr>
            <w:tcW w:w="1418" w:type="dxa"/>
          </w:tcPr>
          <w:p w:rsidR="008046C5" w:rsidRPr="00034493" w:rsidRDefault="008046C5" w:rsidP="008046C5">
            <w:pPr>
              <w:jc w:val="center"/>
              <w:rPr>
                <w:rFonts w:ascii="Arial" w:hAnsi="Arial" w:cs="Arial"/>
              </w:rPr>
            </w:pPr>
            <w:r>
              <w:rPr>
                <w:rFonts w:ascii="Arial" w:hAnsi="Arial" w:cs="Arial"/>
              </w:rPr>
              <w:t>2</w:t>
            </w:r>
            <w:r w:rsidRPr="00034493">
              <w:rPr>
                <w:rFonts w:ascii="Arial" w:hAnsi="Arial" w:cs="Arial"/>
              </w:rPr>
              <w:t>%</w:t>
            </w:r>
          </w:p>
        </w:tc>
        <w:tc>
          <w:tcPr>
            <w:tcW w:w="7796" w:type="dxa"/>
          </w:tcPr>
          <w:p w:rsidR="008046C5" w:rsidRPr="00034493" w:rsidRDefault="008046C5" w:rsidP="00112E75">
            <w:pPr>
              <w:rPr>
                <w:rFonts w:ascii="Arial" w:hAnsi="Arial" w:cs="Arial"/>
              </w:rPr>
            </w:pPr>
            <w:r>
              <w:rPr>
                <w:rFonts w:ascii="Arial" w:hAnsi="Arial" w:cs="Arial"/>
              </w:rPr>
              <w:t>£897.20 x 2</w:t>
            </w:r>
            <w:r w:rsidRPr="00034493">
              <w:rPr>
                <w:rFonts w:ascii="Arial" w:hAnsi="Arial" w:cs="Arial"/>
              </w:rPr>
              <w:t>%</w:t>
            </w:r>
            <w:r>
              <w:rPr>
                <w:rFonts w:ascii="Arial" w:hAnsi="Arial" w:cs="Arial"/>
              </w:rPr>
              <w:t xml:space="preserve"> = £17.94</w:t>
            </w:r>
            <w:r w:rsidR="00112E75">
              <w:rPr>
                <w:rFonts w:ascii="Arial" w:hAnsi="Arial" w:cs="Arial"/>
              </w:rPr>
              <w:t xml:space="preserve"> </w:t>
            </w:r>
            <w:r>
              <w:rPr>
                <w:rFonts w:ascii="Arial" w:hAnsi="Arial" w:cs="Arial"/>
              </w:rPr>
              <w:t>+ £42.07 = £60.01</w:t>
            </w:r>
          </w:p>
        </w:tc>
      </w:tr>
      <w:tr w:rsidR="008046C5" w:rsidRPr="00034493" w:rsidTr="00112E75">
        <w:tc>
          <w:tcPr>
            <w:tcW w:w="3686" w:type="dxa"/>
          </w:tcPr>
          <w:p w:rsidR="008046C5" w:rsidRPr="00A544D3" w:rsidRDefault="008046C5" w:rsidP="008046C5">
            <w:pPr>
              <w:rPr>
                <w:rFonts w:ascii="Arial" w:hAnsi="Arial" w:cs="Arial"/>
                <w:b/>
              </w:rPr>
            </w:pPr>
            <w:r>
              <w:rPr>
                <w:rFonts w:ascii="Arial" w:hAnsi="Arial" w:cs="Arial"/>
                <w:b/>
              </w:rPr>
              <w:t>Amount A</w:t>
            </w:r>
          </w:p>
        </w:tc>
        <w:tc>
          <w:tcPr>
            <w:tcW w:w="1134" w:type="dxa"/>
          </w:tcPr>
          <w:p w:rsidR="008046C5" w:rsidRPr="008046C5" w:rsidRDefault="003C37BE" w:rsidP="008046C5">
            <w:pPr>
              <w:jc w:val="right"/>
              <w:rPr>
                <w:rFonts w:ascii="Arial" w:hAnsi="Arial" w:cs="Arial"/>
                <w:b/>
              </w:rPr>
            </w:pPr>
            <w:r>
              <w:rPr>
                <w:rFonts w:ascii="Arial" w:hAnsi="Arial" w:cs="Arial"/>
                <w:b/>
              </w:rPr>
              <w:t>897.20</w:t>
            </w:r>
          </w:p>
        </w:tc>
        <w:tc>
          <w:tcPr>
            <w:tcW w:w="1134" w:type="dxa"/>
          </w:tcPr>
          <w:p w:rsidR="008046C5" w:rsidRPr="00834433" w:rsidRDefault="003C37BE" w:rsidP="008046C5">
            <w:pPr>
              <w:jc w:val="right"/>
              <w:rPr>
                <w:rFonts w:ascii="Arial" w:hAnsi="Arial" w:cs="Arial"/>
                <w:b/>
              </w:rPr>
            </w:pPr>
            <w:r w:rsidRPr="00834433">
              <w:rPr>
                <w:rFonts w:ascii="Arial" w:hAnsi="Arial" w:cs="Arial"/>
                <w:b/>
              </w:rPr>
              <w:t>941.96</w:t>
            </w:r>
          </w:p>
        </w:tc>
        <w:tc>
          <w:tcPr>
            <w:tcW w:w="1418" w:type="dxa"/>
          </w:tcPr>
          <w:p w:rsidR="008046C5" w:rsidRPr="00034493" w:rsidRDefault="008046C5" w:rsidP="008046C5">
            <w:pPr>
              <w:jc w:val="center"/>
              <w:rPr>
                <w:rFonts w:ascii="Arial" w:hAnsi="Arial" w:cs="Arial"/>
              </w:rPr>
            </w:pPr>
            <w:r>
              <w:rPr>
                <w:rFonts w:ascii="Arial" w:hAnsi="Arial" w:cs="Arial"/>
              </w:rPr>
              <w:t>4</w:t>
            </w:r>
            <w:r w:rsidRPr="00034493">
              <w:rPr>
                <w:rFonts w:ascii="Arial" w:hAnsi="Arial" w:cs="Arial"/>
              </w:rPr>
              <w:t>.99%</w:t>
            </w:r>
          </w:p>
        </w:tc>
        <w:tc>
          <w:tcPr>
            <w:tcW w:w="7796" w:type="dxa"/>
          </w:tcPr>
          <w:p w:rsidR="008046C5" w:rsidRPr="00034493" w:rsidRDefault="008046C5" w:rsidP="008046C5">
            <w:pPr>
              <w:rPr>
                <w:rFonts w:ascii="Arial" w:hAnsi="Arial" w:cs="Arial"/>
              </w:rPr>
            </w:pPr>
          </w:p>
        </w:tc>
      </w:tr>
      <w:tr w:rsidR="008046C5" w:rsidRPr="00034493" w:rsidTr="00112E75">
        <w:tc>
          <w:tcPr>
            <w:tcW w:w="3686" w:type="dxa"/>
          </w:tcPr>
          <w:p w:rsidR="008046C5" w:rsidRDefault="008046C5" w:rsidP="008046C5">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8046C5" w:rsidRPr="00920617" w:rsidRDefault="008046C5" w:rsidP="008046C5">
            <w:pPr>
              <w:jc w:val="right"/>
              <w:rPr>
                <w:rFonts w:ascii="Arial" w:hAnsi="Arial" w:cs="Arial"/>
              </w:rPr>
            </w:pPr>
            <w:r w:rsidRPr="00692D1C">
              <w:rPr>
                <w:rFonts w:ascii="Arial" w:hAnsi="Arial" w:cs="Arial"/>
              </w:rPr>
              <w:t>6.38</w:t>
            </w:r>
          </w:p>
        </w:tc>
        <w:tc>
          <w:tcPr>
            <w:tcW w:w="1134" w:type="dxa"/>
          </w:tcPr>
          <w:p w:rsidR="008046C5" w:rsidRPr="008046C5" w:rsidRDefault="008046C5" w:rsidP="008046C5">
            <w:pPr>
              <w:jc w:val="right"/>
              <w:rPr>
                <w:rFonts w:ascii="Arial" w:hAnsi="Arial" w:cs="Arial"/>
              </w:rPr>
            </w:pPr>
            <w:r w:rsidRPr="008046C5">
              <w:rPr>
                <w:rFonts w:ascii="Arial" w:hAnsi="Arial" w:cs="Arial"/>
              </w:rPr>
              <w:t>6.24</w:t>
            </w:r>
          </w:p>
        </w:tc>
        <w:tc>
          <w:tcPr>
            <w:tcW w:w="1418" w:type="dxa"/>
          </w:tcPr>
          <w:p w:rsidR="008046C5" w:rsidRDefault="008046C5" w:rsidP="008046C5">
            <w:pPr>
              <w:jc w:val="center"/>
              <w:rPr>
                <w:rFonts w:ascii="Arial" w:hAnsi="Arial" w:cs="Arial"/>
              </w:rPr>
            </w:pPr>
            <w:r>
              <w:rPr>
                <w:rFonts w:ascii="Arial" w:hAnsi="Arial" w:cs="Arial"/>
              </w:rPr>
              <w:t>-2.19%</w:t>
            </w:r>
          </w:p>
        </w:tc>
        <w:tc>
          <w:tcPr>
            <w:tcW w:w="7796" w:type="dxa"/>
          </w:tcPr>
          <w:p w:rsidR="008046C5" w:rsidRPr="00034493" w:rsidRDefault="008046C5" w:rsidP="008046C5">
            <w:pPr>
              <w:rPr>
                <w:rFonts w:ascii="Arial" w:hAnsi="Arial" w:cs="Arial"/>
              </w:rPr>
            </w:pP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8046C5">
            <w:pPr>
              <w:jc w:val="right"/>
              <w:rPr>
                <w:rFonts w:ascii="Arial" w:hAnsi="Arial" w:cs="Arial"/>
              </w:rPr>
            </w:pPr>
            <w:r>
              <w:rPr>
                <w:rFonts w:ascii="Arial" w:hAnsi="Arial" w:cs="Arial"/>
              </w:rPr>
              <w:t>108.20</w:t>
            </w:r>
          </w:p>
        </w:tc>
        <w:tc>
          <w:tcPr>
            <w:tcW w:w="1134" w:type="dxa"/>
          </w:tcPr>
          <w:p w:rsidR="001B3E4E" w:rsidRPr="00034493" w:rsidRDefault="001B3E4E" w:rsidP="008046C5">
            <w:pPr>
              <w:jc w:val="center"/>
              <w:rPr>
                <w:rFonts w:ascii="Arial" w:hAnsi="Arial" w:cs="Arial"/>
              </w:rPr>
            </w:pPr>
            <w:r>
              <w:rPr>
                <w:rFonts w:ascii="Arial" w:hAnsi="Arial" w:cs="Arial"/>
              </w:rPr>
              <w:t>-</w:t>
            </w:r>
          </w:p>
        </w:tc>
        <w:tc>
          <w:tcPr>
            <w:tcW w:w="1418" w:type="dxa"/>
          </w:tcPr>
          <w:p w:rsidR="001B3E4E" w:rsidRPr="00034493" w:rsidRDefault="001B3E4E" w:rsidP="008046C5">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112E75">
        <w:tc>
          <w:tcPr>
            <w:tcW w:w="3686" w:type="dxa"/>
          </w:tcPr>
          <w:p w:rsidR="001B3E4E" w:rsidRPr="00B1405E" w:rsidRDefault="001B3E4E" w:rsidP="008046C5">
            <w:pPr>
              <w:rPr>
                <w:rFonts w:ascii="Arial" w:hAnsi="Arial" w:cs="Arial"/>
              </w:rPr>
            </w:pPr>
            <w:r>
              <w:rPr>
                <w:rFonts w:ascii="Arial" w:hAnsi="Arial" w:cs="Arial"/>
              </w:rPr>
              <w:t>GM Fire and CD Authority</w:t>
            </w:r>
          </w:p>
        </w:tc>
        <w:tc>
          <w:tcPr>
            <w:tcW w:w="1134" w:type="dxa"/>
          </w:tcPr>
          <w:p w:rsidR="001B3E4E" w:rsidRPr="00092FA4" w:rsidRDefault="001B3E4E" w:rsidP="008046C5">
            <w:pPr>
              <w:jc w:val="right"/>
              <w:rPr>
                <w:rFonts w:ascii="Arial" w:hAnsi="Arial" w:cs="Arial"/>
              </w:rPr>
            </w:pPr>
            <w:r>
              <w:rPr>
                <w:rFonts w:ascii="Arial" w:hAnsi="Arial" w:cs="Arial"/>
              </w:rPr>
              <w:t>39.96</w:t>
            </w:r>
          </w:p>
        </w:tc>
        <w:tc>
          <w:tcPr>
            <w:tcW w:w="1134" w:type="dxa"/>
          </w:tcPr>
          <w:p w:rsidR="001B3E4E" w:rsidRPr="00092FA4" w:rsidRDefault="001B3E4E" w:rsidP="008046C5">
            <w:pPr>
              <w:jc w:val="center"/>
              <w:rPr>
                <w:rFonts w:ascii="Arial" w:hAnsi="Arial" w:cs="Arial"/>
              </w:rPr>
            </w:pPr>
            <w:r>
              <w:rPr>
                <w:rFonts w:ascii="Arial" w:hAnsi="Arial" w:cs="Arial"/>
              </w:rPr>
              <w:t>-</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1B3E4E" w:rsidRDefault="001B3E4E" w:rsidP="008046C5">
            <w:pPr>
              <w:rPr>
                <w:rFonts w:ascii="Arial" w:hAnsi="Arial" w:cs="Arial"/>
              </w:rPr>
            </w:pP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Police and Crime Commissioner Precept</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116.20</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7"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112E75">
        <w:tc>
          <w:tcPr>
            <w:tcW w:w="3686" w:type="dxa"/>
          </w:tcPr>
          <w:p w:rsidR="001B3E4E" w:rsidRDefault="001B3E4E" w:rsidP="008046C5">
            <w:pPr>
              <w:rPr>
                <w:rFonts w:ascii="Arial" w:hAnsi="Arial" w:cs="Arial"/>
              </w:rPr>
            </w:pPr>
            <w:r>
              <w:rPr>
                <w:rFonts w:ascii="Arial" w:hAnsi="Arial" w:cs="Arial"/>
              </w:rPr>
              <w:t>Mayoral General Precept (including Fire Services)</w:t>
            </w:r>
          </w:p>
        </w:tc>
        <w:tc>
          <w:tcPr>
            <w:tcW w:w="1134" w:type="dxa"/>
          </w:tcPr>
          <w:p w:rsidR="001B3E4E" w:rsidRDefault="001B3E4E" w:rsidP="008046C5">
            <w:pPr>
              <w:jc w:val="center"/>
              <w:rPr>
                <w:rFonts w:ascii="Arial" w:hAnsi="Arial" w:cs="Arial"/>
              </w:rPr>
            </w:pPr>
            <w:r>
              <w:rPr>
                <w:rFonts w:ascii="Arial" w:hAnsi="Arial" w:cs="Arial"/>
              </w:rPr>
              <w:t>-</w:t>
            </w:r>
          </w:p>
        </w:tc>
        <w:tc>
          <w:tcPr>
            <w:tcW w:w="1134" w:type="dxa"/>
          </w:tcPr>
          <w:p w:rsidR="001B3E4E" w:rsidRPr="00092FA4" w:rsidRDefault="001B3E4E" w:rsidP="008046C5">
            <w:pPr>
              <w:jc w:val="right"/>
              <w:rPr>
                <w:rFonts w:ascii="Arial" w:hAnsi="Arial" w:cs="Arial"/>
              </w:rPr>
            </w:pPr>
            <w:r>
              <w:rPr>
                <w:rFonts w:ascii="Arial" w:hAnsi="Arial" w:cs="Arial"/>
              </w:rPr>
              <w:t>45.30</w:t>
            </w:r>
          </w:p>
        </w:tc>
        <w:tc>
          <w:tcPr>
            <w:tcW w:w="1418" w:type="dxa"/>
          </w:tcPr>
          <w:p w:rsidR="001B3E4E" w:rsidRPr="00092FA4" w:rsidRDefault="001B3E4E" w:rsidP="008046C5">
            <w:pPr>
              <w:jc w:val="center"/>
              <w:rPr>
                <w:rFonts w:ascii="Arial" w:hAnsi="Arial" w:cs="Arial"/>
              </w:rPr>
            </w:pPr>
            <w:r>
              <w:rPr>
                <w:rFonts w:ascii="Arial" w:hAnsi="Arial" w:cs="Arial"/>
              </w:rPr>
              <w:t>-</w:t>
            </w:r>
          </w:p>
        </w:tc>
        <w:tc>
          <w:tcPr>
            <w:tcW w:w="7796" w:type="dxa"/>
            <w:vMerge/>
          </w:tcPr>
          <w:p w:rsidR="001B3E4E" w:rsidRPr="00834433" w:rsidRDefault="001B3E4E" w:rsidP="008046C5">
            <w:pPr>
              <w:rPr>
                <w:rFonts w:ascii="Arial" w:hAnsi="Arial" w:cs="Arial"/>
                <w:highlight w:val="yellow"/>
              </w:rPr>
            </w:pPr>
          </w:p>
        </w:tc>
      </w:tr>
      <w:tr w:rsidR="001B3E4E" w:rsidRPr="00092FA4" w:rsidTr="00112E75">
        <w:tc>
          <w:tcPr>
            <w:tcW w:w="3686" w:type="dxa"/>
          </w:tcPr>
          <w:p w:rsidR="001B3E4E" w:rsidRPr="00D510AE" w:rsidRDefault="001B3E4E" w:rsidP="00112E75">
            <w:pPr>
              <w:rPr>
                <w:rFonts w:ascii="Arial" w:hAnsi="Arial" w:cs="Arial"/>
                <w:b/>
              </w:rPr>
            </w:pPr>
            <w:r w:rsidRPr="00D510AE">
              <w:rPr>
                <w:rFonts w:ascii="Arial" w:hAnsi="Arial" w:cs="Arial"/>
                <w:b/>
              </w:rPr>
              <w:t>Total</w:t>
            </w:r>
          </w:p>
        </w:tc>
        <w:tc>
          <w:tcPr>
            <w:tcW w:w="1134" w:type="dxa"/>
          </w:tcPr>
          <w:p w:rsidR="001B3E4E" w:rsidRPr="00092FA4" w:rsidRDefault="001B3E4E" w:rsidP="00112E75">
            <w:pPr>
              <w:jc w:val="right"/>
              <w:rPr>
                <w:rFonts w:ascii="Arial" w:hAnsi="Arial" w:cs="Arial"/>
              </w:rPr>
            </w:pPr>
            <w:r>
              <w:rPr>
                <w:rFonts w:ascii="Arial" w:hAnsi="Arial" w:cs="Arial"/>
                <w:b/>
              </w:rPr>
              <w:t>1,051.74</w:t>
            </w:r>
          </w:p>
        </w:tc>
        <w:tc>
          <w:tcPr>
            <w:tcW w:w="1134" w:type="dxa"/>
          </w:tcPr>
          <w:p w:rsidR="001B3E4E" w:rsidRPr="009F5650" w:rsidRDefault="001B3E4E" w:rsidP="00112E75">
            <w:pPr>
              <w:jc w:val="right"/>
              <w:rPr>
                <w:rFonts w:ascii="Arial" w:hAnsi="Arial" w:cs="Arial"/>
                <w:b/>
              </w:rPr>
            </w:pPr>
            <w:r>
              <w:rPr>
                <w:rFonts w:ascii="Arial" w:hAnsi="Arial" w:cs="Arial"/>
                <w:b/>
              </w:rPr>
              <w:t>1,109.70</w:t>
            </w:r>
          </w:p>
        </w:tc>
        <w:tc>
          <w:tcPr>
            <w:tcW w:w="1418" w:type="dxa"/>
          </w:tcPr>
          <w:p w:rsidR="001B3E4E" w:rsidRPr="00092FA4" w:rsidRDefault="001B3E4E" w:rsidP="00112E75">
            <w:pPr>
              <w:jc w:val="center"/>
              <w:rPr>
                <w:rFonts w:ascii="Arial" w:hAnsi="Arial" w:cs="Arial"/>
              </w:rPr>
            </w:pPr>
            <w:r>
              <w:rPr>
                <w:rFonts w:ascii="Arial" w:hAnsi="Arial" w:cs="Arial"/>
              </w:rPr>
              <w:t>5.51%</w:t>
            </w:r>
          </w:p>
        </w:tc>
        <w:tc>
          <w:tcPr>
            <w:tcW w:w="7796" w:type="dxa"/>
          </w:tcPr>
          <w:p w:rsidR="001B3E4E" w:rsidRPr="008046C5" w:rsidRDefault="001B3E4E" w:rsidP="00BC098F">
            <w:pPr>
              <w:rPr>
                <w:rFonts w:ascii="Arial" w:hAnsi="Arial" w:cs="Arial"/>
              </w:rPr>
            </w:pPr>
            <w:r>
              <w:rPr>
                <w:rFonts w:ascii="Arial" w:hAnsi="Arial" w:cs="Arial"/>
              </w:rPr>
              <w:t>£1,109.70 - £</w:t>
            </w:r>
            <w:r w:rsidRPr="008046C5">
              <w:rPr>
                <w:rFonts w:ascii="Arial" w:hAnsi="Arial" w:cs="Arial"/>
              </w:rPr>
              <w:t>1,051.74</w:t>
            </w:r>
            <w:r>
              <w:rPr>
                <w:rFonts w:ascii="Arial" w:hAnsi="Arial" w:cs="Arial"/>
              </w:rPr>
              <w:t xml:space="preserve"> = £57.96 / £</w:t>
            </w:r>
            <w:r w:rsidRPr="008046C5">
              <w:rPr>
                <w:rFonts w:ascii="Arial" w:hAnsi="Arial" w:cs="Arial"/>
              </w:rPr>
              <w:t>1,051.74</w:t>
            </w:r>
            <w:r>
              <w:rPr>
                <w:rFonts w:ascii="Arial" w:hAnsi="Arial" w:cs="Arial"/>
              </w:rPr>
              <w:t xml:space="preserve"> x 100 = 5.51%</w:t>
            </w:r>
          </w:p>
        </w:tc>
      </w:tr>
    </w:tbl>
    <w:p w:rsidR="00112E75" w:rsidRDefault="00112E75" w:rsidP="00112E75">
      <w:pPr>
        <w:spacing w:after="0"/>
        <w:rPr>
          <w:rFonts w:ascii="Arial" w:hAnsi="Arial" w:cs="Arial"/>
          <w:b/>
          <w:sz w:val="28"/>
          <w:szCs w:val="28"/>
        </w:rPr>
      </w:pPr>
    </w:p>
    <w:p w:rsidR="003C37BE" w:rsidRDefault="003C37BE" w:rsidP="003C37BE">
      <w:pPr>
        <w:rPr>
          <w:rFonts w:ascii="Arial" w:hAnsi="Arial" w:cs="Arial"/>
          <w:b/>
          <w:sz w:val="28"/>
          <w:szCs w:val="28"/>
        </w:rPr>
      </w:pPr>
      <w:r w:rsidRPr="00F14EE2">
        <w:rPr>
          <w:rFonts w:ascii="Arial" w:hAnsi="Arial" w:cs="Arial"/>
          <w:b/>
          <w:sz w:val="28"/>
          <w:szCs w:val="28"/>
        </w:rPr>
        <w:t>Band</w:t>
      </w:r>
      <w:r>
        <w:rPr>
          <w:rFonts w:ascii="Arial" w:hAnsi="Arial" w:cs="Arial"/>
          <w:b/>
          <w:sz w:val="28"/>
          <w:szCs w:val="28"/>
        </w:rPr>
        <w:t xml:space="preserve"> </w:t>
      </w:r>
      <w:r w:rsidRPr="00F14EE2">
        <w:rPr>
          <w:rFonts w:ascii="Arial" w:hAnsi="Arial" w:cs="Arial"/>
          <w:b/>
          <w:sz w:val="28"/>
          <w:szCs w:val="28"/>
        </w:rPr>
        <w:t>B</w:t>
      </w:r>
      <w:r>
        <w:rPr>
          <w:rFonts w:ascii="Arial" w:hAnsi="Arial" w:cs="Arial"/>
          <w:b/>
          <w:sz w:val="28"/>
          <w:szCs w:val="28"/>
        </w:rPr>
        <w:t xml:space="preserve"> -</w:t>
      </w:r>
      <w:r w:rsidRPr="00032890">
        <w:rPr>
          <w:rFonts w:ascii="Arial" w:hAnsi="Arial" w:cs="Arial"/>
          <w:b/>
          <w:sz w:val="28"/>
          <w:szCs w:val="28"/>
        </w:rPr>
        <w:t xml:space="preserve"> </w:t>
      </w:r>
      <w:proofErr w:type="spellStart"/>
      <w:r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3C37BE" w:rsidRPr="009F5650" w:rsidTr="007715D7">
        <w:tc>
          <w:tcPr>
            <w:tcW w:w="3686" w:type="dxa"/>
          </w:tcPr>
          <w:p w:rsidR="003C37BE" w:rsidRPr="00B1405E" w:rsidRDefault="003C37BE" w:rsidP="007715D7">
            <w:pPr>
              <w:rPr>
                <w:rFonts w:ascii="Arial" w:hAnsi="Arial" w:cs="Arial"/>
              </w:rPr>
            </w:pPr>
          </w:p>
        </w:tc>
        <w:tc>
          <w:tcPr>
            <w:tcW w:w="1134" w:type="dxa"/>
          </w:tcPr>
          <w:p w:rsidR="003C37BE" w:rsidRPr="00D510AE" w:rsidRDefault="003C37BE" w:rsidP="007715D7">
            <w:pPr>
              <w:jc w:val="center"/>
              <w:rPr>
                <w:rFonts w:ascii="Arial" w:hAnsi="Arial" w:cs="Arial"/>
                <w:b/>
              </w:rPr>
            </w:pPr>
            <w:r>
              <w:rPr>
                <w:rFonts w:ascii="Arial" w:hAnsi="Arial" w:cs="Arial"/>
                <w:b/>
              </w:rPr>
              <w:t>2017/18</w:t>
            </w:r>
          </w:p>
        </w:tc>
        <w:tc>
          <w:tcPr>
            <w:tcW w:w="1134" w:type="dxa"/>
          </w:tcPr>
          <w:p w:rsidR="003C37BE" w:rsidRPr="00092FA4" w:rsidRDefault="003C37BE" w:rsidP="007715D7">
            <w:pPr>
              <w:rPr>
                <w:rFonts w:ascii="Arial" w:hAnsi="Arial" w:cs="Arial"/>
              </w:rPr>
            </w:pPr>
            <w:r>
              <w:rPr>
                <w:rFonts w:ascii="Arial" w:hAnsi="Arial" w:cs="Arial"/>
                <w:b/>
              </w:rPr>
              <w:t>2018/19</w:t>
            </w:r>
          </w:p>
        </w:tc>
        <w:tc>
          <w:tcPr>
            <w:tcW w:w="1418" w:type="dxa"/>
          </w:tcPr>
          <w:p w:rsidR="003C37BE" w:rsidRPr="00937608" w:rsidRDefault="003C37BE" w:rsidP="007715D7">
            <w:pPr>
              <w:jc w:val="center"/>
              <w:rPr>
                <w:rFonts w:ascii="Arial" w:hAnsi="Arial" w:cs="Arial"/>
                <w:b/>
              </w:rPr>
            </w:pPr>
            <w:r w:rsidRPr="00937608">
              <w:rPr>
                <w:rFonts w:ascii="Arial" w:hAnsi="Arial" w:cs="Arial"/>
                <w:b/>
              </w:rPr>
              <w:t>% increase</w:t>
            </w:r>
          </w:p>
        </w:tc>
        <w:tc>
          <w:tcPr>
            <w:tcW w:w="7796" w:type="dxa"/>
          </w:tcPr>
          <w:p w:rsidR="003C37BE" w:rsidRPr="009F5650" w:rsidRDefault="003C37BE" w:rsidP="007715D7">
            <w:pPr>
              <w:jc w:val="center"/>
              <w:rPr>
                <w:rFonts w:ascii="Arial" w:hAnsi="Arial" w:cs="Arial"/>
                <w:b/>
              </w:rPr>
            </w:pPr>
            <w:r w:rsidRPr="009F5650">
              <w:rPr>
                <w:rFonts w:ascii="Arial" w:hAnsi="Arial" w:cs="Arial"/>
                <w:b/>
              </w:rPr>
              <w:t>Explanation of increase</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TMBC</w:t>
            </w:r>
          </w:p>
        </w:tc>
        <w:tc>
          <w:tcPr>
            <w:tcW w:w="1134" w:type="dxa"/>
          </w:tcPr>
          <w:p w:rsidR="003C37BE" w:rsidRPr="00034493" w:rsidRDefault="003C37BE" w:rsidP="007715D7">
            <w:pPr>
              <w:jc w:val="right"/>
              <w:rPr>
                <w:rFonts w:ascii="Arial" w:hAnsi="Arial" w:cs="Arial"/>
              </w:rPr>
            </w:pPr>
            <w:r>
              <w:rPr>
                <w:rFonts w:ascii="Arial" w:hAnsi="Arial" w:cs="Arial"/>
              </w:rPr>
              <w:t>997.65</w:t>
            </w:r>
          </w:p>
        </w:tc>
        <w:tc>
          <w:tcPr>
            <w:tcW w:w="1134" w:type="dxa"/>
          </w:tcPr>
          <w:p w:rsidR="003C37BE" w:rsidRPr="00034493" w:rsidRDefault="003C37BE" w:rsidP="007715D7">
            <w:pPr>
              <w:jc w:val="right"/>
              <w:rPr>
                <w:rFonts w:ascii="Arial" w:hAnsi="Arial" w:cs="Arial"/>
              </w:rPr>
            </w:pPr>
            <w:r>
              <w:rPr>
                <w:rFonts w:ascii="Arial" w:hAnsi="Arial" w:cs="Arial"/>
              </w:rPr>
              <w:t>1,028.95</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.99%</w:t>
            </w:r>
          </w:p>
        </w:tc>
        <w:tc>
          <w:tcPr>
            <w:tcW w:w="7796" w:type="dxa"/>
          </w:tcPr>
          <w:p w:rsidR="003C37BE" w:rsidRPr="00034493" w:rsidRDefault="003C37BE" w:rsidP="007715D7">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3C37BE" w:rsidRPr="00034493" w:rsidRDefault="003C37BE" w:rsidP="007715D7">
            <w:pPr>
              <w:rPr>
                <w:rFonts w:ascii="Arial" w:hAnsi="Arial" w:cs="Arial"/>
              </w:rPr>
            </w:pPr>
            <w:r>
              <w:rPr>
                <w:rFonts w:ascii="Arial" w:hAnsi="Arial" w:cs="Arial"/>
              </w:rPr>
              <w:t>£1,046.73 x 2</w:t>
            </w:r>
            <w:r w:rsidRPr="00034493">
              <w:rPr>
                <w:rFonts w:ascii="Arial" w:hAnsi="Arial" w:cs="Arial"/>
              </w:rPr>
              <w:t xml:space="preserve">.99% = </w:t>
            </w:r>
            <w:r>
              <w:rPr>
                <w:rFonts w:ascii="Arial" w:hAnsi="Arial" w:cs="Arial"/>
              </w:rPr>
              <w:t>£31.30 + £997.65</w:t>
            </w:r>
            <w:r w:rsidRPr="00034493">
              <w:rPr>
                <w:rFonts w:ascii="Arial" w:hAnsi="Arial" w:cs="Arial"/>
              </w:rPr>
              <w:t xml:space="preserve"> = </w:t>
            </w:r>
            <w:r>
              <w:rPr>
                <w:rFonts w:ascii="Arial" w:hAnsi="Arial" w:cs="Arial"/>
              </w:rPr>
              <w:t>£1,028.95</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Adult Social Care Precept</w:t>
            </w:r>
          </w:p>
        </w:tc>
        <w:tc>
          <w:tcPr>
            <w:tcW w:w="1134" w:type="dxa"/>
          </w:tcPr>
          <w:p w:rsidR="003C37BE" w:rsidRPr="00034493" w:rsidRDefault="003C37BE" w:rsidP="007715D7">
            <w:pPr>
              <w:jc w:val="right"/>
              <w:rPr>
                <w:rFonts w:ascii="Arial" w:hAnsi="Arial" w:cs="Arial"/>
              </w:rPr>
            </w:pPr>
            <w:r>
              <w:rPr>
                <w:rFonts w:ascii="Arial" w:hAnsi="Arial" w:cs="Arial"/>
              </w:rPr>
              <w:t>49.08</w:t>
            </w:r>
          </w:p>
        </w:tc>
        <w:tc>
          <w:tcPr>
            <w:tcW w:w="1134" w:type="dxa"/>
          </w:tcPr>
          <w:p w:rsidR="003C37BE" w:rsidRPr="00034493" w:rsidRDefault="003C37BE" w:rsidP="007715D7">
            <w:pPr>
              <w:jc w:val="right"/>
              <w:rPr>
                <w:rFonts w:ascii="Arial" w:hAnsi="Arial" w:cs="Arial"/>
              </w:rPr>
            </w:pPr>
            <w:r>
              <w:rPr>
                <w:rFonts w:ascii="Arial" w:hAnsi="Arial" w:cs="Arial"/>
              </w:rPr>
              <w:t>70.01</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w:t>
            </w:r>
          </w:p>
        </w:tc>
        <w:tc>
          <w:tcPr>
            <w:tcW w:w="7796" w:type="dxa"/>
          </w:tcPr>
          <w:p w:rsidR="003C37BE" w:rsidRPr="00034493" w:rsidRDefault="003C37BE" w:rsidP="007715D7">
            <w:pPr>
              <w:rPr>
                <w:rFonts w:ascii="Arial" w:hAnsi="Arial" w:cs="Arial"/>
              </w:rPr>
            </w:pPr>
            <w:r>
              <w:rPr>
                <w:rFonts w:ascii="Arial" w:hAnsi="Arial" w:cs="Arial"/>
              </w:rPr>
              <w:t>£1,046.73 x 2</w:t>
            </w:r>
            <w:r w:rsidRPr="00034493">
              <w:rPr>
                <w:rFonts w:ascii="Arial" w:hAnsi="Arial" w:cs="Arial"/>
              </w:rPr>
              <w:t>%</w:t>
            </w:r>
            <w:r>
              <w:rPr>
                <w:rFonts w:ascii="Arial" w:hAnsi="Arial" w:cs="Arial"/>
              </w:rPr>
              <w:t xml:space="preserve"> = £20.93 + £49.08 = £70.01</w:t>
            </w:r>
          </w:p>
        </w:tc>
      </w:tr>
      <w:tr w:rsidR="003C37BE" w:rsidRPr="00034493" w:rsidTr="007715D7">
        <w:tc>
          <w:tcPr>
            <w:tcW w:w="3686" w:type="dxa"/>
          </w:tcPr>
          <w:p w:rsidR="003C37BE" w:rsidRPr="00A544D3" w:rsidRDefault="003C37BE" w:rsidP="007715D7">
            <w:pPr>
              <w:rPr>
                <w:rFonts w:ascii="Arial" w:hAnsi="Arial" w:cs="Arial"/>
                <w:b/>
              </w:rPr>
            </w:pPr>
            <w:r>
              <w:rPr>
                <w:rFonts w:ascii="Arial" w:hAnsi="Arial" w:cs="Arial"/>
                <w:b/>
              </w:rPr>
              <w:t>Amount A</w:t>
            </w:r>
          </w:p>
        </w:tc>
        <w:tc>
          <w:tcPr>
            <w:tcW w:w="1134" w:type="dxa"/>
          </w:tcPr>
          <w:p w:rsidR="003C37BE" w:rsidRPr="00E009E2" w:rsidRDefault="003C37BE" w:rsidP="007715D7">
            <w:pPr>
              <w:jc w:val="right"/>
              <w:rPr>
                <w:rFonts w:ascii="Arial" w:hAnsi="Arial" w:cs="Arial"/>
                <w:b/>
              </w:rPr>
            </w:pPr>
            <w:r w:rsidRPr="00E009E2">
              <w:rPr>
                <w:rFonts w:ascii="Arial" w:hAnsi="Arial" w:cs="Arial"/>
                <w:b/>
              </w:rPr>
              <w:t>1,046.73</w:t>
            </w:r>
          </w:p>
        </w:tc>
        <w:tc>
          <w:tcPr>
            <w:tcW w:w="1134" w:type="dxa"/>
          </w:tcPr>
          <w:p w:rsidR="003C37BE" w:rsidRPr="00834433" w:rsidRDefault="003C37BE" w:rsidP="007715D7">
            <w:pPr>
              <w:jc w:val="right"/>
              <w:rPr>
                <w:rFonts w:ascii="Arial" w:hAnsi="Arial" w:cs="Arial"/>
                <w:b/>
              </w:rPr>
            </w:pPr>
            <w:r>
              <w:rPr>
                <w:rFonts w:ascii="Arial" w:hAnsi="Arial" w:cs="Arial"/>
                <w:b/>
              </w:rPr>
              <w:t>1,098.96</w:t>
            </w:r>
          </w:p>
        </w:tc>
        <w:tc>
          <w:tcPr>
            <w:tcW w:w="1418" w:type="dxa"/>
          </w:tcPr>
          <w:p w:rsidR="003C37BE" w:rsidRPr="00034493" w:rsidRDefault="003C37BE" w:rsidP="007715D7">
            <w:pPr>
              <w:jc w:val="center"/>
              <w:rPr>
                <w:rFonts w:ascii="Arial" w:hAnsi="Arial" w:cs="Arial"/>
              </w:rPr>
            </w:pPr>
            <w:r>
              <w:rPr>
                <w:rFonts w:ascii="Arial" w:hAnsi="Arial" w:cs="Arial"/>
              </w:rPr>
              <w:t>4</w:t>
            </w:r>
            <w:r w:rsidRPr="00034493">
              <w:rPr>
                <w:rFonts w:ascii="Arial" w:hAnsi="Arial" w:cs="Arial"/>
              </w:rPr>
              <w:t>.99%</w:t>
            </w:r>
          </w:p>
        </w:tc>
        <w:tc>
          <w:tcPr>
            <w:tcW w:w="7796" w:type="dxa"/>
          </w:tcPr>
          <w:p w:rsidR="003C37BE" w:rsidRPr="00034493" w:rsidRDefault="003C37BE" w:rsidP="007715D7">
            <w:pPr>
              <w:rPr>
                <w:rFonts w:ascii="Arial" w:hAnsi="Arial" w:cs="Arial"/>
              </w:rPr>
            </w:pPr>
          </w:p>
        </w:tc>
      </w:tr>
      <w:tr w:rsidR="003C37BE" w:rsidRPr="00034493" w:rsidTr="007715D7">
        <w:tc>
          <w:tcPr>
            <w:tcW w:w="3686" w:type="dxa"/>
          </w:tcPr>
          <w:p w:rsidR="003C37BE" w:rsidRDefault="003C37BE" w:rsidP="007715D7">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3C37BE" w:rsidRPr="00920617" w:rsidRDefault="00BB49DB" w:rsidP="007715D7">
            <w:pPr>
              <w:jc w:val="right"/>
              <w:rPr>
                <w:rFonts w:ascii="Arial" w:hAnsi="Arial" w:cs="Arial"/>
              </w:rPr>
            </w:pPr>
            <w:r>
              <w:rPr>
                <w:rFonts w:ascii="Arial" w:hAnsi="Arial" w:cs="Arial"/>
              </w:rPr>
              <w:t>7.44</w:t>
            </w:r>
          </w:p>
        </w:tc>
        <w:tc>
          <w:tcPr>
            <w:tcW w:w="1134" w:type="dxa"/>
          </w:tcPr>
          <w:p w:rsidR="003C37BE" w:rsidRPr="008046C5" w:rsidRDefault="00BB3DE3" w:rsidP="007715D7">
            <w:pPr>
              <w:jc w:val="right"/>
              <w:rPr>
                <w:rFonts w:ascii="Arial" w:hAnsi="Arial" w:cs="Arial"/>
              </w:rPr>
            </w:pPr>
            <w:r>
              <w:rPr>
                <w:rFonts w:ascii="Arial" w:hAnsi="Arial" w:cs="Arial"/>
              </w:rPr>
              <w:t>7.28</w:t>
            </w:r>
          </w:p>
        </w:tc>
        <w:tc>
          <w:tcPr>
            <w:tcW w:w="1418" w:type="dxa"/>
          </w:tcPr>
          <w:p w:rsidR="003C37BE" w:rsidRDefault="003C37BE" w:rsidP="007715D7">
            <w:pPr>
              <w:jc w:val="center"/>
              <w:rPr>
                <w:rFonts w:ascii="Arial" w:hAnsi="Arial" w:cs="Arial"/>
              </w:rPr>
            </w:pPr>
            <w:r>
              <w:rPr>
                <w:rFonts w:ascii="Arial" w:hAnsi="Arial" w:cs="Arial"/>
              </w:rPr>
              <w:t>-2.19%</w:t>
            </w:r>
          </w:p>
        </w:tc>
        <w:tc>
          <w:tcPr>
            <w:tcW w:w="7796" w:type="dxa"/>
          </w:tcPr>
          <w:p w:rsidR="003C37BE" w:rsidRPr="00034493" w:rsidRDefault="003C37BE" w:rsidP="007715D7">
            <w:pPr>
              <w:rPr>
                <w:rFonts w:ascii="Arial" w:hAnsi="Arial" w:cs="Arial"/>
              </w:rPr>
            </w:pP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7715D7">
            <w:pPr>
              <w:jc w:val="right"/>
              <w:rPr>
                <w:rFonts w:ascii="Arial" w:hAnsi="Arial" w:cs="Arial"/>
              </w:rPr>
            </w:pPr>
            <w:r>
              <w:rPr>
                <w:rFonts w:ascii="Arial" w:hAnsi="Arial" w:cs="Arial"/>
              </w:rPr>
              <w:t>126.23</w:t>
            </w:r>
          </w:p>
        </w:tc>
        <w:tc>
          <w:tcPr>
            <w:tcW w:w="1134" w:type="dxa"/>
          </w:tcPr>
          <w:p w:rsidR="001B3E4E" w:rsidRPr="00034493" w:rsidRDefault="001B3E4E" w:rsidP="007715D7">
            <w:pPr>
              <w:jc w:val="center"/>
              <w:rPr>
                <w:rFonts w:ascii="Arial" w:hAnsi="Arial" w:cs="Arial"/>
              </w:rPr>
            </w:pPr>
            <w:r>
              <w:rPr>
                <w:rFonts w:ascii="Arial" w:hAnsi="Arial" w:cs="Arial"/>
              </w:rPr>
              <w:t>-</w:t>
            </w:r>
          </w:p>
        </w:tc>
        <w:tc>
          <w:tcPr>
            <w:tcW w:w="1418" w:type="dxa"/>
          </w:tcPr>
          <w:p w:rsidR="001B3E4E" w:rsidRPr="00034493" w:rsidRDefault="001B3E4E" w:rsidP="007715D7">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GM Fire and CD Authority</w:t>
            </w:r>
          </w:p>
        </w:tc>
        <w:tc>
          <w:tcPr>
            <w:tcW w:w="1134" w:type="dxa"/>
          </w:tcPr>
          <w:p w:rsidR="001B3E4E" w:rsidRPr="00092FA4" w:rsidRDefault="001B3E4E" w:rsidP="007715D7">
            <w:pPr>
              <w:jc w:val="right"/>
              <w:rPr>
                <w:rFonts w:ascii="Arial" w:hAnsi="Arial" w:cs="Arial"/>
              </w:rPr>
            </w:pPr>
            <w:r>
              <w:rPr>
                <w:rFonts w:ascii="Arial" w:hAnsi="Arial" w:cs="Arial"/>
              </w:rPr>
              <w:t>46.62</w:t>
            </w:r>
          </w:p>
        </w:tc>
        <w:tc>
          <w:tcPr>
            <w:tcW w:w="1134" w:type="dxa"/>
          </w:tcPr>
          <w:p w:rsidR="001B3E4E" w:rsidRPr="00092FA4" w:rsidRDefault="001B3E4E" w:rsidP="007715D7">
            <w:pPr>
              <w:jc w:val="center"/>
              <w:rPr>
                <w:rFonts w:ascii="Arial" w:hAnsi="Arial" w:cs="Arial"/>
              </w:rPr>
            </w:pPr>
            <w:r>
              <w:rPr>
                <w:rFonts w:ascii="Arial" w:hAnsi="Arial" w:cs="Arial"/>
              </w:rPr>
              <w:t>-</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Police and Crime Commissioner Precept</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135.57</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8"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General Precept (including Fire Services)</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52.85</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092FA4" w:rsidTr="007715D7">
        <w:tc>
          <w:tcPr>
            <w:tcW w:w="3686" w:type="dxa"/>
          </w:tcPr>
          <w:p w:rsidR="001B3E4E" w:rsidRPr="00D510AE" w:rsidRDefault="001B3E4E" w:rsidP="007715D7">
            <w:pPr>
              <w:rPr>
                <w:rFonts w:ascii="Arial" w:hAnsi="Arial" w:cs="Arial"/>
                <w:b/>
              </w:rPr>
            </w:pPr>
            <w:r w:rsidRPr="00D510AE">
              <w:rPr>
                <w:rFonts w:ascii="Arial" w:hAnsi="Arial" w:cs="Arial"/>
                <w:b/>
              </w:rPr>
              <w:t>Total</w:t>
            </w:r>
          </w:p>
        </w:tc>
        <w:tc>
          <w:tcPr>
            <w:tcW w:w="1134" w:type="dxa"/>
          </w:tcPr>
          <w:p w:rsidR="001B3E4E" w:rsidRPr="000B665B" w:rsidRDefault="001B3E4E" w:rsidP="007715D7">
            <w:pPr>
              <w:jc w:val="right"/>
              <w:rPr>
                <w:rFonts w:ascii="Arial" w:hAnsi="Arial" w:cs="Arial"/>
              </w:rPr>
            </w:pPr>
            <w:r w:rsidRPr="000B665B">
              <w:rPr>
                <w:rFonts w:ascii="Arial" w:hAnsi="Arial" w:cs="Arial"/>
              </w:rPr>
              <w:t>1,2</w:t>
            </w:r>
            <w:r>
              <w:rPr>
                <w:rFonts w:ascii="Arial" w:hAnsi="Arial" w:cs="Arial"/>
              </w:rPr>
              <w:t>27.02</w:t>
            </w:r>
          </w:p>
        </w:tc>
        <w:tc>
          <w:tcPr>
            <w:tcW w:w="1134" w:type="dxa"/>
          </w:tcPr>
          <w:p w:rsidR="001B3E4E" w:rsidRPr="009F5650" w:rsidRDefault="001B3E4E" w:rsidP="007715D7">
            <w:pPr>
              <w:jc w:val="right"/>
              <w:rPr>
                <w:rFonts w:ascii="Arial" w:hAnsi="Arial" w:cs="Arial"/>
                <w:b/>
              </w:rPr>
            </w:pPr>
            <w:r>
              <w:rPr>
                <w:rFonts w:ascii="Arial" w:hAnsi="Arial" w:cs="Arial"/>
                <w:b/>
              </w:rPr>
              <w:t>1,294.66</w:t>
            </w:r>
          </w:p>
        </w:tc>
        <w:tc>
          <w:tcPr>
            <w:tcW w:w="1418" w:type="dxa"/>
          </w:tcPr>
          <w:p w:rsidR="001B3E4E" w:rsidRPr="00092FA4" w:rsidRDefault="001B3E4E" w:rsidP="007715D7">
            <w:pPr>
              <w:jc w:val="center"/>
              <w:rPr>
                <w:rFonts w:ascii="Arial" w:hAnsi="Arial" w:cs="Arial"/>
              </w:rPr>
            </w:pPr>
            <w:r>
              <w:rPr>
                <w:rFonts w:ascii="Arial" w:hAnsi="Arial" w:cs="Arial"/>
              </w:rPr>
              <w:t>5.51%</w:t>
            </w:r>
          </w:p>
        </w:tc>
        <w:tc>
          <w:tcPr>
            <w:tcW w:w="7796" w:type="dxa"/>
          </w:tcPr>
          <w:p w:rsidR="001B3E4E" w:rsidRPr="00092FA4" w:rsidRDefault="001B3E4E" w:rsidP="00BB49DB">
            <w:pPr>
              <w:rPr>
                <w:rFonts w:ascii="Arial" w:hAnsi="Arial" w:cs="Arial"/>
              </w:rPr>
            </w:pPr>
            <w:r>
              <w:rPr>
                <w:rFonts w:ascii="Arial" w:hAnsi="Arial" w:cs="Arial"/>
              </w:rPr>
              <w:t>£1,294.66 - £1,227.02 =  £67.64 / £1,227.02 x 100 = 5.51%</w:t>
            </w:r>
          </w:p>
        </w:tc>
      </w:tr>
    </w:tbl>
    <w:p w:rsidR="003C37BE" w:rsidRDefault="003C37BE" w:rsidP="003C37BE">
      <w:pPr>
        <w:rPr>
          <w:rFonts w:ascii="Arial" w:hAnsi="Arial" w:cs="Arial"/>
          <w:b/>
          <w:sz w:val="28"/>
          <w:szCs w:val="28"/>
        </w:rPr>
      </w:pPr>
      <w:r w:rsidRPr="00494D59">
        <w:rPr>
          <w:rFonts w:ascii="Arial" w:hAnsi="Arial" w:cs="Arial"/>
          <w:b/>
          <w:sz w:val="28"/>
          <w:szCs w:val="28"/>
        </w:rPr>
        <w:lastRenderedPageBreak/>
        <w:t>Band C</w:t>
      </w:r>
      <w:r>
        <w:rPr>
          <w:rFonts w:ascii="Arial" w:hAnsi="Arial" w:cs="Arial"/>
          <w:b/>
          <w:sz w:val="28"/>
          <w:szCs w:val="28"/>
        </w:rPr>
        <w:t xml:space="preserve"> </w:t>
      </w:r>
      <w:proofErr w:type="gramStart"/>
      <w:r>
        <w:rPr>
          <w:rFonts w:ascii="Arial" w:hAnsi="Arial" w:cs="Arial"/>
          <w:b/>
          <w:sz w:val="28"/>
          <w:szCs w:val="28"/>
        </w:rPr>
        <w:t xml:space="preserve">- </w:t>
      </w:r>
      <w:r w:rsidRPr="00032890">
        <w:rPr>
          <w:rFonts w:ascii="Arial" w:hAnsi="Arial" w:cs="Arial"/>
          <w:b/>
          <w:sz w:val="28"/>
          <w:szCs w:val="28"/>
        </w:rPr>
        <w:t xml:space="preserve"> </w:t>
      </w:r>
      <w:proofErr w:type="spellStart"/>
      <w:r w:rsidRPr="00032890">
        <w:rPr>
          <w:rFonts w:ascii="Arial" w:hAnsi="Arial" w:cs="Arial"/>
          <w:b/>
          <w:sz w:val="28"/>
          <w:szCs w:val="28"/>
        </w:rPr>
        <w:t>Mossley</w:t>
      </w:r>
      <w:proofErr w:type="spellEnd"/>
      <w:proofErr w:type="gram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3C37BE" w:rsidRPr="009F5650" w:rsidTr="007715D7">
        <w:tc>
          <w:tcPr>
            <w:tcW w:w="3686" w:type="dxa"/>
          </w:tcPr>
          <w:p w:rsidR="003C37BE" w:rsidRPr="00B1405E" w:rsidRDefault="003C37BE" w:rsidP="007715D7">
            <w:pPr>
              <w:rPr>
                <w:rFonts w:ascii="Arial" w:hAnsi="Arial" w:cs="Arial"/>
              </w:rPr>
            </w:pPr>
          </w:p>
        </w:tc>
        <w:tc>
          <w:tcPr>
            <w:tcW w:w="1134" w:type="dxa"/>
          </w:tcPr>
          <w:p w:rsidR="003C37BE" w:rsidRPr="00D510AE" w:rsidRDefault="003C37BE" w:rsidP="007715D7">
            <w:pPr>
              <w:jc w:val="center"/>
              <w:rPr>
                <w:rFonts w:ascii="Arial" w:hAnsi="Arial" w:cs="Arial"/>
                <w:b/>
              </w:rPr>
            </w:pPr>
            <w:r>
              <w:rPr>
                <w:rFonts w:ascii="Arial" w:hAnsi="Arial" w:cs="Arial"/>
                <w:b/>
              </w:rPr>
              <w:t>2017/18</w:t>
            </w:r>
          </w:p>
        </w:tc>
        <w:tc>
          <w:tcPr>
            <w:tcW w:w="1134" w:type="dxa"/>
          </w:tcPr>
          <w:p w:rsidR="003C37BE" w:rsidRPr="00092FA4" w:rsidRDefault="003C37BE" w:rsidP="007715D7">
            <w:pPr>
              <w:rPr>
                <w:rFonts w:ascii="Arial" w:hAnsi="Arial" w:cs="Arial"/>
              </w:rPr>
            </w:pPr>
            <w:r>
              <w:rPr>
                <w:rFonts w:ascii="Arial" w:hAnsi="Arial" w:cs="Arial"/>
                <w:b/>
              </w:rPr>
              <w:t>2018/19</w:t>
            </w:r>
          </w:p>
        </w:tc>
        <w:tc>
          <w:tcPr>
            <w:tcW w:w="1418" w:type="dxa"/>
          </w:tcPr>
          <w:p w:rsidR="003C37BE" w:rsidRPr="00937608" w:rsidRDefault="003C37BE" w:rsidP="007715D7">
            <w:pPr>
              <w:jc w:val="center"/>
              <w:rPr>
                <w:rFonts w:ascii="Arial" w:hAnsi="Arial" w:cs="Arial"/>
                <w:b/>
              </w:rPr>
            </w:pPr>
            <w:r w:rsidRPr="00937608">
              <w:rPr>
                <w:rFonts w:ascii="Arial" w:hAnsi="Arial" w:cs="Arial"/>
                <w:b/>
              </w:rPr>
              <w:t>% increase</w:t>
            </w:r>
          </w:p>
        </w:tc>
        <w:tc>
          <w:tcPr>
            <w:tcW w:w="7796" w:type="dxa"/>
          </w:tcPr>
          <w:p w:rsidR="003C37BE" w:rsidRPr="009F5650" w:rsidRDefault="003C37BE" w:rsidP="007715D7">
            <w:pPr>
              <w:jc w:val="center"/>
              <w:rPr>
                <w:rFonts w:ascii="Arial" w:hAnsi="Arial" w:cs="Arial"/>
                <w:b/>
              </w:rPr>
            </w:pPr>
            <w:r w:rsidRPr="009F5650">
              <w:rPr>
                <w:rFonts w:ascii="Arial" w:hAnsi="Arial" w:cs="Arial"/>
                <w:b/>
              </w:rPr>
              <w:t>Explanation of increase</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TMBC</w:t>
            </w:r>
          </w:p>
        </w:tc>
        <w:tc>
          <w:tcPr>
            <w:tcW w:w="1134" w:type="dxa"/>
          </w:tcPr>
          <w:p w:rsidR="003C37BE" w:rsidRPr="00034493" w:rsidRDefault="003C37BE" w:rsidP="007715D7">
            <w:pPr>
              <w:jc w:val="right"/>
              <w:rPr>
                <w:rFonts w:ascii="Arial" w:hAnsi="Arial" w:cs="Arial"/>
              </w:rPr>
            </w:pPr>
            <w:r>
              <w:rPr>
                <w:rFonts w:ascii="Arial" w:hAnsi="Arial" w:cs="Arial"/>
              </w:rPr>
              <w:t>1,140.17</w:t>
            </w:r>
          </w:p>
        </w:tc>
        <w:tc>
          <w:tcPr>
            <w:tcW w:w="1134" w:type="dxa"/>
          </w:tcPr>
          <w:p w:rsidR="003C37BE" w:rsidRPr="00034493" w:rsidRDefault="003C37BE" w:rsidP="007715D7">
            <w:pPr>
              <w:jc w:val="right"/>
              <w:rPr>
                <w:rFonts w:ascii="Arial" w:hAnsi="Arial" w:cs="Arial"/>
              </w:rPr>
            </w:pPr>
            <w:r>
              <w:rPr>
                <w:rFonts w:ascii="Arial" w:hAnsi="Arial" w:cs="Arial"/>
              </w:rPr>
              <w:t>1,175.94</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.99%</w:t>
            </w:r>
          </w:p>
        </w:tc>
        <w:tc>
          <w:tcPr>
            <w:tcW w:w="7796" w:type="dxa"/>
          </w:tcPr>
          <w:p w:rsidR="003C37BE" w:rsidRPr="00034493" w:rsidRDefault="003C37BE" w:rsidP="007715D7">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3C37BE" w:rsidRPr="00034493" w:rsidRDefault="003C37BE" w:rsidP="007715D7">
            <w:pPr>
              <w:rPr>
                <w:rFonts w:ascii="Arial" w:hAnsi="Arial" w:cs="Arial"/>
              </w:rPr>
            </w:pPr>
            <w:r>
              <w:rPr>
                <w:rFonts w:ascii="Arial" w:hAnsi="Arial" w:cs="Arial"/>
              </w:rPr>
              <w:t>£1,196.26 x 2</w:t>
            </w:r>
            <w:r w:rsidRPr="00034493">
              <w:rPr>
                <w:rFonts w:ascii="Arial" w:hAnsi="Arial" w:cs="Arial"/>
              </w:rPr>
              <w:t xml:space="preserve">.99% = </w:t>
            </w:r>
            <w:r>
              <w:rPr>
                <w:rFonts w:ascii="Arial" w:hAnsi="Arial" w:cs="Arial"/>
              </w:rPr>
              <w:t>£35.77 + £1,140.17</w:t>
            </w:r>
            <w:r w:rsidRPr="00034493">
              <w:rPr>
                <w:rFonts w:ascii="Arial" w:hAnsi="Arial" w:cs="Arial"/>
              </w:rPr>
              <w:t xml:space="preserve"> = </w:t>
            </w:r>
            <w:r>
              <w:rPr>
                <w:rFonts w:ascii="Arial" w:hAnsi="Arial" w:cs="Arial"/>
              </w:rPr>
              <w:t>£1,175.94</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Adult Social Care Precept</w:t>
            </w:r>
          </w:p>
        </w:tc>
        <w:tc>
          <w:tcPr>
            <w:tcW w:w="1134" w:type="dxa"/>
          </w:tcPr>
          <w:p w:rsidR="003C37BE" w:rsidRPr="00034493" w:rsidRDefault="003C37BE" w:rsidP="007715D7">
            <w:pPr>
              <w:jc w:val="right"/>
              <w:rPr>
                <w:rFonts w:ascii="Arial" w:hAnsi="Arial" w:cs="Arial"/>
              </w:rPr>
            </w:pPr>
            <w:r>
              <w:rPr>
                <w:rFonts w:ascii="Arial" w:hAnsi="Arial" w:cs="Arial"/>
              </w:rPr>
              <w:t>56.09</w:t>
            </w:r>
          </w:p>
        </w:tc>
        <w:tc>
          <w:tcPr>
            <w:tcW w:w="1134" w:type="dxa"/>
          </w:tcPr>
          <w:p w:rsidR="003C37BE" w:rsidRPr="00034493" w:rsidRDefault="003C37BE" w:rsidP="007715D7">
            <w:pPr>
              <w:jc w:val="right"/>
              <w:rPr>
                <w:rFonts w:ascii="Arial" w:hAnsi="Arial" w:cs="Arial"/>
              </w:rPr>
            </w:pPr>
            <w:r>
              <w:rPr>
                <w:rFonts w:ascii="Arial" w:hAnsi="Arial" w:cs="Arial"/>
              </w:rPr>
              <w:t>80.01</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w:t>
            </w:r>
          </w:p>
        </w:tc>
        <w:tc>
          <w:tcPr>
            <w:tcW w:w="7796" w:type="dxa"/>
          </w:tcPr>
          <w:p w:rsidR="003C37BE" w:rsidRPr="00034493" w:rsidRDefault="003C37BE" w:rsidP="007715D7">
            <w:pPr>
              <w:rPr>
                <w:rFonts w:ascii="Arial" w:hAnsi="Arial" w:cs="Arial"/>
              </w:rPr>
            </w:pPr>
            <w:r>
              <w:rPr>
                <w:rFonts w:ascii="Arial" w:hAnsi="Arial" w:cs="Arial"/>
              </w:rPr>
              <w:t>£1,196.26 x 2</w:t>
            </w:r>
            <w:r w:rsidRPr="00034493">
              <w:rPr>
                <w:rFonts w:ascii="Arial" w:hAnsi="Arial" w:cs="Arial"/>
              </w:rPr>
              <w:t>%</w:t>
            </w:r>
            <w:r>
              <w:rPr>
                <w:rFonts w:ascii="Arial" w:hAnsi="Arial" w:cs="Arial"/>
              </w:rPr>
              <w:t xml:space="preserve"> = £23.92 + £56.09 = £80.01</w:t>
            </w:r>
          </w:p>
        </w:tc>
      </w:tr>
      <w:tr w:rsidR="003C37BE" w:rsidRPr="00034493" w:rsidTr="007715D7">
        <w:tc>
          <w:tcPr>
            <w:tcW w:w="3686" w:type="dxa"/>
          </w:tcPr>
          <w:p w:rsidR="003C37BE" w:rsidRPr="00A544D3" w:rsidRDefault="003C37BE" w:rsidP="007715D7">
            <w:pPr>
              <w:rPr>
                <w:rFonts w:ascii="Arial" w:hAnsi="Arial" w:cs="Arial"/>
                <w:b/>
              </w:rPr>
            </w:pPr>
            <w:r>
              <w:rPr>
                <w:rFonts w:ascii="Arial" w:hAnsi="Arial" w:cs="Arial"/>
                <w:b/>
              </w:rPr>
              <w:t>Amount A</w:t>
            </w:r>
          </w:p>
        </w:tc>
        <w:tc>
          <w:tcPr>
            <w:tcW w:w="1134" w:type="dxa"/>
          </w:tcPr>
          <w:p w:rsidR="003C37BE" w:rsidRPr="009821C3" w:rsidRDefault="003C37BE" w:rsidP="007715D7">
            <w:pPr>
              <w:jc w:val="right"/>
              <w:rPr>
                <w:rFonts w:ascii="Arial" w:hAnsi="Arial" w:cs="Arial"/>
                <w:b/>
              </w:rPr>
            </w:pPr>
            <w:r w:rsidRPr="009821C3">
              <w:rPr>
                <w:rFonts w:ascii="Arial" w:hAnsi="Arial" w:cs="Arial"/>
                <w:b/>
              </w:rPr>
              <w:t>1,196.26</w:t>
            </w:r>
          </w:p>
        </w:tc>
        <w:tc>
          <w:tcPr>
            <w:tcW w:w="1134" w:type="dxa"/>
          </w:tcPr>
          <w:p w:rsidR="003C37BE" w:rsidRPr="00834433" w:rsidRDefault="003C37BE" w:rsidP="007715D7">
            <w:pPr>
              <w:jc w:val="right"/>
              <w:rPr>
                <w:rFonts w:ascii="Arial" w:hAnsi="Arial" w:cs="Arial"/>
                <w:b/>
              </w:rPr>
            </w:pPr>
            <w:r>
              <w:rPr>
                <w:rFonts w:ascii="Arial" w:hAnsi="Arial" w:cs="Arial"/>
                <w:b/>
              </w:rPr>
              <w:t>1,255.95</w:t>
            </w:r>
          </w:p>
        </w:tc>
        <w:tc>
          <w:tcPr>
            <w:tcW w:w="1418" w:type="dxa"/>
          </w:tcPr>
          <w:p w:rsidR="003C37BE" w:rsidRPr="00034493" w:rsidRDefault="003C37BE" w:rsidP="007715D7">
            <w:pPr>
              <w:jc w:val="center"/>
              <w:rPr>
                <w:rFonts w:ascii="Arial" w:hAnsi="Arial" w:cs="Arial"/>
              </w:rPr>
            </w:pPr>
            <w:r>
              <w:rPr>
                <w:rFonts w:ascii="Arial" w:hAnsi="Arial" w:cs="Arial"/>
              </w:rPr>
              <w:t>4</w:t>
            </w:r>
            <w:r w:rsidRPr="00034493">
              <w:rPr>
                <w:rFonts w:ascii="Arial" w:hAnsi="Arial" w:cs="Arial"/>
              </w:rPr>
              <w:t>.99%</w:t>
            </w:r>
          </w:p>
        </w:tc>
        <w:tc>
          <w:tcPr>
            <w:tcW w:w="7796" w:type="dxa"/>
          </w:tcPr>
          <w:p w:rsidR="003C37BE" w:rsidRPr="00034493" w:rsidRDefault="003C37BE" w:rsidP="007715D7">
            <w:pPr>
              <w:rPr>
                <w:rFonts w:ascii="Arial" w:hAnsi="Arial" w:cs="Arial"/>
              </w:rPr>
            </w:pPr>
          </w:p>
        </w:tc>
      </w:tr>
      <w:tr w:rsidR="003C37BE" w:rsidRPr="00034493" w:rsidTr="007715D7">
        <w:tc>
          <w:tcPr>
            <w:tcW w:w="3686" w:type="dxa"/>
          </w:tcPr>
          <w:p w:rsidR="003C37BE" w:rsidRDefault="003C37BE" w:rsidP="007715D7">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3C37BE" w:rsidRPr="00920617" w:rsidRDefault="00AD675E" w:rsidP="007715D7">
            <w:pPr>
              <w:jc w:val="right"/>
              <w:rPr>
                <w:rFonts w:ascii="Arial" w:hAnsi="Arial" w:cs="Arial"/>
              </w:rPr>
            </w:pPr>
            <w:r>
              <w:rPr>
                <w:rFonts w:ascii="Arial" w:hAnsi="Arial" w:cs="Arial"/>
              </w:rPr>
              <w:t>8.51</w:t>
            </w:r>
          </w:p>
        </w:tc>
        <w:tc>
          <w:tcPr>
            <w:tcW w:w="1134" w:type="dxa"/>
          </w:tcPr>
          <w:p w:rsidR="003C37BE" w:rsidRPr="008046C5" w:rsidRDefault="00BB3DE3" w:rsidP="007715D7">
            <w:pPr>
              <w:jc w:val="right"/>
              <w:rPr>
                <w:rFonts w:ascii="Arial" w:hAnsi="Arial" w:cs="Arial"/>
              </w:rPr>
            </w:pPr>
            <w:r>
              <w:rPr>
                <w:rFonts w:ascii="Arial" w:hAnsi="Arial" w:cs="Arial"/>
              </w:rPr>
              <w:t>8.32</w:t>
            </w:r>
          </w:p>
        </w:tc>
        <w:tc>
          <w:tcPr>
            <w:tcW w:w="1418" w:type="dxa"/>
          </w:tcPr>
          <w:p w:rsidR="003C37BE" w:rsidRDefault="003C37BE" w:rsidP="007715D7">
            <w:pPr>
              <w:jc w:val="center"/>
              <w:rPr>
                <w:rFonts w:ascii="Arial" w:hAnsi="Arial" w:cs="Arial"/>
              </w:rPr>
            </w:pPr>
            <w:r>
              <w:rPr>
                <w:rFonts w:ascii="Arial" w:hAnsi="Arial" w:cs="Arial"/>
              </w:rPr>
              <w:t>-2.19%</w:t>
            </w:r>
          </w:p>
        </w:tc>
        <w:tc>
          <w:tcPr>
            <w:tcW w:w="7796" w:type="dxa"/>
          </w:tcPr>
          <w:p w:rsidR="003C37BE" w:rsidRPr="00034493" w:rsidRDefault="003C37BE" w:rsidP="007715D7">
            <w:pPr>
              <w:rPr>
                <w:rFonts w:ascii="Arial" w:hAnsi="Arial" w:cs="Arial"/>
              </w:rPr>
            </w:pP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7715D7">
            <w:pPr>
              <w:jc w:val="right"/>
              <w:rPr>
                <w:rFonts w:ascii="Arial" w:hAnsi="Arial" w:cs="Arial"/>
              </w:rPr>
            </w:pPr>
            <w:r>
              <w:rPr>
                <w:rFonts w:ascii="Arial" w:hAnsi="Arial" w:cs="Arial"/>
              </w:rPr>
              <w:t>144.27</w:t>
            </w:r>
          </w:p>
        </w:tc>
        <w:tc>
          <w:tcPr>
            <w:tcW w:w="1134" w:type="dxa"/>
          </w:tcPr>
          <w:p w:rsidR="001B3E4E" w:rsidRPr="00034493" w:rsidRDefault="001B3E4E" w:rsidP="007715D7">
            <w:pPr>
              <w:jc w:val="center"/>
              <w:rPr>
                <w:rFonts w:ascii="Arial" w:hAnsi="Arial" w:cs="Arial"/>
              </w:rPr>
            </w:pPr>
            <w:r>
              <w:rPr>
                <w:rFonts w:ascii="Arial" w:hAnsi="Arial" w:cs="Arial"/>
              </w:rPr>
              <w:t>-</w:t>
            </w:r>
          </w:p>
        </w:tc>
        <w:tc>
          <w:tcPr>
            <w:tcW w:w="1418" w:type="dxa"/>
          </w:tcPr>
          <w:p w:rsidR="001B3E4E" w:rsidRPr="00034493" w:rsidRDefault="001B3E4E" w:rsidP="007715D7">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GM Fire and CD Authority</w:t>
            </w:r>
          </w:p>
        </w:tc>
        <w:tc>
          <w:tcPr>
            <w:tcW w:w="1134" w:type="dxa"/>
          </w:tcPr>
          <w:p w:rsidR="001B3E4E" w:rsidRPr="00092FA4" w:rsidRDefault="001B3E4E" w:rsidP="007715D7">
            <w:pPr>
              <w:jc w:val="right"/>
              <w:rPr>
                <w:rFonts w:ascii="Arial" w:hAnsi="Arial" w:cs="Arial"/>
              </w:rPr>
            </w:pPr>
            <w:r>
              <w:rPr>
                <w:rFonts w:ascii="Arial" w:hAnsi="Arial" w:cs="Arial"/>
              </w:rPr>
              <w:t>53.28</w:t>
            </w:r>
          </w:p>
        </w:tc>
        <w:tc>
          <w:tcPr>
            <w:tcW w:w="1134" w:type="dxa"/>
          </w:tcPr>
          <w:p w:rsidR="001B3E4E" w:rsidRPr="00092FA4" w:rsidRDefault="001B3E4E" w:rsidP="007715D7">
            <w:pPr>
              <w:jc w:val="center"/>
              <w:rPr>
                <w:rFonts w:ascii="Arial" w:hAnsi="Arial" w:cs="Arial"/>
              </w:rPr>
            </w:pPr>
            <w:r>
              <w:rPr>
                <w:rFonts w:ascii="Arial" w:hAnsi="Arial" w:cs="Arial"/>
              </w:rPr>
              <w:t>-</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Police and Crime Commissioner Precept</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154.93</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19"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General Precept (including Fire Services)</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60.40</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092FA4" w:rsidTr="007715D7">
        <w:tc>
          <w:tcPr>
            <w:tcW w:w="3686" w:type="dxa"/>
          </w:tcPr>
          <w:p w:rsidR="001B3E4E" w:rsidRPr="00D510AE" w:rsidRDefault="001B3E4E" w:rsidP="007715D7">
            <w:pPr>
              <w:rPr>
                <w:rFonts w:ascii="Arial" w:hAnsi="Arial" w:cs="Arial"/>
                <w:b/>
              </w:rPr>
            </w:pPr>
            <w:r w:rsidRPr="00D510AE">
              <w:rPr>
                <w:rFonts w:ascii="Arial" w:hAnsi="Arial" w:cs="Arial"/>
                <w:b/>
              </w:rPr>
              <w:t>Total</w:t>
            </w:r>
          </w:p>
        </w:tc>
        <w:tc>
          <w:tcPr>
            <w:tcW w:w="1134" w:type="dxa"/>
          </w:tcPr>
          <w:p w:rsidR="001B3E4E" w:rsidRPr="000B665B" w:rsidRDefault="001B3E4E" w:rsidP="007715D7">
            <w:pPr>
              <w:jc w:val="right"/>
              <w:rPr>
                <w:rFonts w:ascii="Arial" w:hAnsi="Arial" w:cs="Arial"/>
              </w:rPr>
            </w:pPr>
            <w:r>
              <w:rPr>
                <w:rFonts w:ascii="Arial" w:hAnsi="Arial" w:cs="Arial"/>
              </w:rPr>
              <w:t>1,402.32</w:t>
            </w:r>
          </w:p>
        </w:tc>
        <w:tc>
          <w:tcPr>
            <w:tcW w:w="1134" w:type="dxa"/>
          </w:tcPr>
          <w:p w:rsidR="001B3E4E" w:rsidRPr="009F5650" w:rsidRDefault="001B3E4E" w:rsidP="007715D7">
            <w:pPr>
              <w:jc w:val="right"/>
              <w:rPr>
                <w:rFonts w:ascii="Arial" w:hAnsi="Arial" w:cs="Arial"/>
                <w:b/>
              </w:rPr>
            </w:pPr>
            <w:r>
              <w:rPr>
                <w:rFonts w:ascii="Arial" w:hAnsi="Arial" w:cs="Arial"/>
                <w:b/>
              </w:rPr>
              <w:t>1,479.60</w:t>
            </w:r>
          </w:p>
        </w:tc>
        <w:tc>
          <w:tcPr>
            <w:tcW w:w="1418" w:type="dxa"/>
          </w:tcPr>
          <w:p w:rsidR="001B3E4E" w:rsidRPr="00092FA4" w:rsidRDefault="001B3E4E" w:rsidP="007715D7">
            <w:pPr>
              <w:jc w:val="center"/>
              <w:rPr>
                <w:rFonts w:ascii="Arial" w:hAnsi="Arial" w:cs="Arial"/>
              </w:rPr>
            </w:pPr>
            <w:r>
              <w:rPr>
                <w:rFonts w:ascii="Arial" w:hAnsi="Arial" w:cs="Arial"/>
              </w:rPr>
              <w:t>5.51%</w:t>
            </w:r>
          </w:p>
        </w:tc>
        <w:tc>
          <w:tcPr>
            <w:tcW w:w="7796" w:type="dxa"/>
          </w:tcPr>
          <w:p w:rsidR="001B3E4E" w:rsidRPr="00092FA4" w:rsidRDefault="001B3E4E" w:rsidP="00AD675E">
            <w:pPr>
              <w:rPr>
                <w:rFonts w:ascii="Arial" w:hAnsi="Arial" w:cs="Arial"/>
              </w:rPr>
            </w:pPr>
            <w:r>
              <w:rPr>
                <w:rFonts w:ascii="Arial" w:hAnsi="Arial" w:cs="Arial"/>
              </w:rPr>
              <w:t>£1,479.60 - £1,402.32 = £77.28 / £1,402.32 x 100 = 5.51%</w:t>
            </w:r>
          </w:p>
        </w:tc>
      </w:tr>
    </w:tbl>
    <w:p w:rsidR="003C37BE" w:rsidRDefault="003C37BE" w:rsidP="003C37BE">
      <w:pPr>
        <w:rPr>
          <w:rFonts w:ascii="Arial" w:hAnsi="Arial" w:cs="Arial"/>
          <w:b/>
          <w:sz w:val="28"/>
          <w:szCs w:val="28"/>
        </w:rPr>
      </w:pPr>
    </w:p>
    <w:p w:rsidR="003C37BE" w:rsidRDefault="003C37BE" w:rsidP="003C37BE">
      <w:pPr>
        <w:rPr>
          <w:rFonts w:ascii="Arial" w:hAnsi="Arial" w:cs="Arial"/>
          <w:b/>
          <w:sz w:val="28"/>
          <w:szCs w:val="28"/>
        </w:rPr>
      </w:pPr>
      <w:r>
        <w:rPr>
          <w:rFonts w:ascii="Arial" w:hAnsi="Arial" w:cs="Arial"/>
          <w:b/>
          <w:sz w:val="28"/>
          <w:szCs w:val="28"/>
        </w:rPr>
        <w:t>Band D -</w:t>
      </w:r>
      <w:r w:rsidRPr="00032890">
        <w:rPr>
          <w:rFonts w:ascii="Arial" w:hAnsi="Arial" w:cs="Arial"/>
          <w:b/>
          <w:sz w:val="28"/>
          <w:szCs w:val="28"/>
        </w:rPr>
        <w:t xml:space="preserve"> </w:t>
      </w:r>
      <w:proofErr w:type="spellStart"/>
      <w:r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3C37BE" w:rsidRPr="009F5650" w:rsidTr="007715D7">
        <w:tc>
          <w:tcPr>
            <w:tcW w:w="3686" w:type="dxa"/>
          </w:tcPr>
          <w:p w:rsidR="003C37BE" w:rsidRPr="00B1405E" w:rsidRDefault="003C37BE" w:rsidP="007715D7">
            <w:pPr>
              <w:rPr>
                <w:rFonts w:ascii="Arial" w:hAnsi="Arial" w:cs="Arial"/>
              </w:rPr>
            </w:pPr>
          </w:p>
        </w:tc>
        <w:tc>
          <w:tcPr>
            <w:tcW w:w="1134" w:type="dxa"/>
          </w:tcPr>
          <w:p w:rsidR="003C37BE" w:rsidRPr="00D510AE" w:rsidRDefault="003C37BE" w:rsidP="007715D7">
            <w:pPr>
              <w:jc w:val="center"/>
              <w:rPr>
                <w:rFonts w:ascii="Arial" w:hAnsi="Arial" w:cs="Arial"/>
                <w:b/>
              </w:rPr>
            </w:pPr>
            <w:r>
              <w:rPr>
                <w:rFonts w:ascii="Arial" w:hAnsi="Arial" w:cs="Arial"/>
                <w:b/>
              </w:rPr>
              <w:t>2017/18</w:t>
            </w:r>
          </w:p>
        </w:tc>
        <w:tc>
          <w:tcPr>
            <w:tcW w:w="1134" w:type="dxa"/>
          </w:tcPr>
          <w:p w:rsidR="003C37BE" w:rsidRPr="00092FA4" w:rsidRDefault="003C37BE" w:rsidP="007715D7">
            <w:pPr>
              <w:rPr>
                <w:rFonts w:ascii="Arial" w:hAnsi="Arial" w:cs="Arial"/>
              </w:rPr>
            </w:pPr>
            <w:r>
              <w:rPr>
                <w:rFonts w:ascii="Arial" w:hAnsi="Arial" w:cs="Arial"/>
                <w:b/>
              </w:rPr>
              <w:t>2018/19</w:t>
            </w:r>
          </w:p>
        </w:tc>
        <w:tc>
          <w:tcPr>
            <w:tcW w:w="1418" w:type="dxa"/>
          </w:tcPr>
          <w:p w:rsidR="003C37BE" w:rsidRPr="00937608" w:rsidRDefault="003C37BE" w:rsidP="007715D7">
            <w:pPr>
              <w:jc w:val="center"/>
              <w:rPr>
                <w:rFonts w:ascii="Arial" w:hAnsi="Arial" w:cs="Arial"/>
                <w:b/>
              </w:rPr>
            </w:pPr>
            <w:r w:rsidRPr="00937608">
              <w:rPr>
                <w:rFonts w:ascii="Arial" w:hAnsi="Arial" w:cs="Arial"/>
                <w:b/>
              </w:rPr>
              <w:t>% increase</w:t>
            </w:r>
          </w:p>
        </w:tc>
        <w:tc>
          <w:tcPr>
            <w:tcW w:w="7796" w:type="dxa"/>
          </w:tcPr>
          <w:p w:rsidR="003C37BE" w:rsidRPr="009F5650" w:rsidRDefault="003C37BE" w:rsidP="007715D7">
            <w:pPr>
              <w:jc w:val="center"/>
              <w:rPr>
                <w:rFonts w:ascii="Arial" w:hAnsi="Arial" w:cs="Arial"/>
                <w:b/>
              </w:rPr>
            </w:pPr>
            <w:r w:rsidRPr="009F5650">
              <w:rPr>
                <w:rFonts w:ascii="Arial" w:hAnsi="Arial" w:cs="Arial"/>
                <w:b/>
              </w:rPr>
              <w:t>Explanation of increase</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TMBC</w:t>
            </w:r>
          </w:p>
        </w:tc>
        <w:tc>
          <w:tcPr>
            <w:tcW w:w="1134" w:type="dxa"/>
          </w:tcPr>
          <w:p w:rsidR="003C37BE" w:rsidRPr="00034493" w:rsidRDefault="003C37BE" w:rsidP="007715D7">
            <w:pPr>
              <w:jc w:val="right"/>
              <w:rPr>
                <w:rFonts w:ascii="Arial" w:hAnsi="Arial" w:cs="Arial"/>
              </w:rPr>
            </w:pPr>
            <w:r w:rsidRPr="00034493">
              <w:rPr>
                <w:rFonts w:ascii="Arial" w:hAnsi="Arial" w:cs="Arial"/>
              </w:rPr>
              <w:t>1,282.69</w:t>
            </w:r>
          </w:p>
        </w:tc>
        <w:tc>
          <w:tcPr>
            <w:tcW w:w="1134" w:type="dxa"/>
          </w:tcPr>
          <w:p w:rsidR="003C37BE" w:rsidRPr="00034493" w:rsidRDefault="003C37BE" w:rsidP="007715D7">
            <w:pPr>
              <w:jc w:val="right"/>
              <w:rPr>
                <w:rFonts w:ascii="Arial" w:hAnsi="Arial" w:cs="Arial"/>
              </w:rPr>
            </w:pPr>
            <w:r>
              <w:rPr>
                <w:rFonts w:ascii="Arial" w:hAnsi="Arial" w:cs="Arial"/>
              </w:rPr>
              <w:t>1,322.93</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.99%</w:t>
            </w:r>
          </w:p>
        </w:tc>
        <w:tc>
          <w:tcPr>
            <w:tcW w:w="7796" w:type="dxa"/>
          </w:tcPr>
          <w:p w:rsidR="003C37BE" w:rsidRPr="00034493" w:rsidRDefault="003C37BE" w:rsidP="007715D7">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3C37BE" w:rsidRPr="00034493" w:rsidRDefault="003C37BE" w:rsidP="007715D7">
            <w:pPr>
              <w:rPr>
                <w:rFonts w:ascii="Arial" w:hAnsi="Arial" w:cs="Arial"/>
              </w:rPr>
            </w:pPr>
            <w:r>
              <w:rPr>
                <w:rFonts w:ascii="Arial" w:hAnsi="Arial" w:cs="Arial"/>
              </w:rPr>
              <w:t>£1,345.79 x 2</w:t>
            </w:r>
            <w:r w:rsidRPr="00034493">
              <w:rPr>
                <w:rFonts w:ascii="Arial" w:hAnsi="Arial" w:cs="Arial"/>
              </w:rPr>
              <w:t xml:space="preserve">.99% = </w:t>
            </w:r>
            <w:r>
              <w:rPr>
                <w:rFonts w:ascii="Arial" w:hAnsi="Arial" w:cs="Arial"/>
              </w:rPr>
              <w:t>£40.24 + £1,282.69</w:t>
            </w:r>
            <w:r w:rsidRPr="00034493">
              <w:rPr>
                <w:rFonts w:ascii="Arial" w:hAnsi="Arial" w:cs="Arial"/>
              </w:rPr>
              <w:t xml:space="preserve"> = </w:t>
            </w:r>
            <w:r>
              <w:rPr>
                <w:rFonts w:ascii="Arial" w:hAnsi="Arial" w:cs="Arial"/>
              </w:rPr>
              <w:t>£1,322.93</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Adult Social Care Precept</w:t>
            </w:r>
          </w:p>
        </w:tc>
        <w:tc>
          <w:tcPr>
            <w:tcW w:w="1134" w:type="dxa"/>
          </w:tcPr>
          <w:p w:rsidR="003C37BE" w:rsidRPr="00034493" w:rsidRDefault="003C37BE" w:rsidP="007715D7">
            <w:pPr>
              <w:jc w:val="right"/>
              <w:rPr>
                <w:rFonts w:ascii="Arial" w:hAnsi="Arial" w:cs="Arial"/>
              </w:rPr>
            </w:pPr>
            <w:r w:rsidRPr="00034493">
              <w:rPr>
                <w:rFonts w:ascii="Arial" w:hAnsi="Arial" w:cs="Arial"/>
              </w:rPr>
              <w:t>63.10</w:t>
            </w:r>
          </w:p>
        </w:tc>
        <w:tc>
          <w:tcPr>
            <w:tcW w:w="1134" w:type="dxa"/>
          </w:tcPr>
          <w:p w:rsidR="003C37BE" w:rsidRPr="00034493" w:rsidRDefault="003C37BE" w:rsidP="007715D7">
            <w:pPr>
              <w:jc w:val="right"/>
              <w:rPr>
                <w:rFonts w:ascii="Arial" w:hAnsi="Arial" w:cs="Arial"/>
              </w:rPr>
            </w:pPr>
            <w:r>
              <w:rPr>
                <w:rFonts w:ascii="Arial" w:hAnsi="Arial" w:cs="Arial"/>
              </w:rPr>
              <w:t>90.01</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w:t>
            </w:r>
          </w:p>
        </w:tc>
        <w:tc>
          <w:tcPr>
            <w:tcW w:w="7796" w:type="dxa"/>
          </w:tcPr>
          <w:p w:rsidR="003C37BE" w:rsidRPr="00034493" w:rsidRDefault="003C37BE" w:rsidP="007715D7">
            <w:pPr>
              <w:rPr>
                <w:rFonts w:ascii="Arial" w:hAnsi="Arial" w:cs="Arial"/>
              </w:rPr>
            </w:pPr>
            <w:r>
              <w:rPr>
                <w:rFonts w:ascii="Arial" w:hAnsi="Arial" w:cs="Arial"/>
              </w:rPr>
              <w:t>£1,345.79 x 2</w:t>
            </w:r>
            <w:r w:rsidRPr="00034493">
              <w:rPr>
                <w:rFonts w:ascii="Arial" w:hAnsi="Arial" w:cs="Arial"/>
              </w:rPr>
              <w:t>%</w:t>
            </w:r>
            <w:r>
              <w:rPr>
                <w:rFonts w:ascii="Arial" w:hAnsi="Arial" w:cs="Arial"/>
              </w:rPr>
              <w:t xml:space="preserve"> = £26.91 + £63.10 = £90.01</w:t>
            </w:r>
          </w:p>
        </w:tc>
      </w:tr>
      <w:tr w:rsidR="003C37BE" w:rsidRPr="00034493" w:rsidTr="007715D7">
        <w:tc>
          <w:tcPr>
            <w:tcW w:w="3686" w:type="dxa"/>
          </w:tcPr>
          <w:p w:rsidR="003C37BE" w:rsidRPr="00A544D3" w:rsidRDefault="003C37BE" w:rsidP="007715D7">
            <w:pPr>
              <w:rPr>
                <w:rFonts w:ascii="Arial" w:hAnsi="Arial" w:cs="Arial"/>
                <w:b/>
              </w:rPr>
            </w:pPr>
            <w:r>
              <w:rPr>
                <w:rFonts w:ascii="Arial" w:hAnsi="Arial" w:cs="Arial"/>
                <w:b/>
              </w:rPr>
              <w:t>Amount A</w:t>
            </w:r>
          </w:p>
        </w:tc>
        <w:tc>
          <w:tcPr>
            <w:tcW w:w="1134" w:type="dxa"/>
          </w:tcPr>
          <w:p w:rsidR="003C37BE" w:rsidRPr="007A6F58" w:rsidRDefault="003C37BE" w:rsidP="007715D7">
            <w:pPr>
              <w:jc w:val="right"/>
              <w:rPr>
                <w:rFonts w:ascii="Arial" w:hAnsi="Arial" w:cs="Arial"/>
                <w:b/>
              </w:rPr>
            </w:pPr>
            <w:r w:rsidRPr="007A6F58">
              <w:rPr>
                <w:rFonts w:ascii="Arial" w:hAnsi="Arial" w:cs="Arial"/>
                <w:b/>
              </w:rPr>
              <w:t>1,345.79</w:t>
            </w:r>
          </w:p>
        </w:tc>
        <w:tc>
          <w:tcPr>
            <w:tcW w:w="1134" w:type="dxa"/>
          </w:tcPr>
          <w:p w:rsidR="003C37BE" w:rsidRPr="00834433" w:rsidRDefault="003C37BE" w:rsidP="007715D7">
            <w:pPr>
              <w:jc w:val="right"/>
              <w:rPr>
                <w:rFonts w:ascii="Arial" w:hAnsi="Arial" w:cs="Arial"/>
                <w:b/>
              </w:rPr>
            </w:pPr>
            <w:r>
              <w:rPr>
                <w:rFonts w:ascii="Arial" w:hAnsi="Arial" w:cs="Arial"/>
                <w:b/>
              </w:rPr>
              <w:t>1,412.94</w:t>
            </w:r>
          </w:p>
        </w:tc>
        <w:tc>
          <w:tcPr>
            <w:tcW w:w="1418" w:type="dxa"/>
          </w:tcPr>
          <w:p w:rsidR="003C37BE" w:rsidRPr="00034493" w:rsidRDefault="003C37BE" w:rsidP="007715D7">
            <w:pPr>
              <w:jc w:val="center"/>
              <w:rPr>
                <w:rFonts w:ascii="Arial" w:hAnsi="Arial" w:cs="Arial"/>
              </w:rPr>
            </w:pPr>
            <w:r>
              <w:rPr>
                <w:rFonts w:ascii="Arial" w:hAnsi="Arial" w:cs="Arial"/>
              </w:rPr>
              <w:t>4</w:t>
            </w:r>
            <w:r w:rsidRPr="00034493">
              <w:rPr>
                <w:rFonts w:ascii="Arial" w:hAnsi="Arial" w:cs="Arial"/>
              </w:rPr>
              <w:t>.99%</w:t>
            </w:r>
          </w:p>
        </w:tc>
        <w:tc>
          <w:tcPr>
            <w:tcW w:w="7796" w:type="dxa"/>
          </w:tcPr>
          <w:p w:rsidR="003C37BE" w:rsidRPr="00034493" w:rsidRDefault="003C37BE" w:rsidP="007715D7">
            <w:pPr>
              <w:rPr>
                <w:rFonts w:ascii="Arial" w:hAnsi="Arial" w:cs="Arial"/>
              </w:rPr>
            </w:pPr>
          </w:p>
        </w:tc>
      </w:tr>
      <w:tr w:rsidR="003C37BE" w:rsidRPr="00034493" w:rsidTr="007715D7">
        <w:tc>
          <w:tcPr>
            <w:tcW w:w="3686" w:type="dxa"/>
          </w:tcPr>
          <w:p w:rsidR="003C37BE" w:rsidRDefault="003C37BE" w:rsidP="007715D7">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3C37BE" w:rsidRPr="00920617" w:rsidRDefault="000D4F9E" w:rsidP="007715D7">
            <w:pPr>
              <w:jc w:val="right"/>
              <w:rPr>
                <w:rFonts w:ascii="Arial" w:hAnsi="Arial" w:cs="Arial"/>
              </w:rPr>
            </w:pPr>
            <w:r>
              <w:rPr>
                <w:rFonts w:ascii="Arial" w:hAnsi="Arial" w:cs="Arial"/>
              </w:rPr>
              <w:t>9.57</w:t>
            </w:r>
          </w:p>
        </w:tc>
        <w:tc>
          <w:tcPr>
            <w:tcW w:w="1134" w:type="dxa"/>
          </w:tcPr>
          <w:p w:rsidR="003C37BE" w:rsidRPr="008046C5" w:rsidRDefault="00BB3DE3" w:rsidP="007715D7">
            <w:pPr>
              <w:jc w:val="right"/>
              <w:rPr>
                <w:rFonts w:ascii="Arial" w:hAnsi="Arial" w:cs="Arial"/>
              </w:rPr>
            </w:pPr>
            <w:r>
              <w:rPr>
                <w:rFonts w:ascii="Arial" w:hAnsi="Arial" w:cs="Arial"/>
              </w:rPr>
              <w:t>9.36</w:t>
            </w:r>
          </w:p>
        </w:tc>
        <w:tc>
          <w:tcPr>
            <w:tcW w:w="1418" w:type="dxa"/>
          </w:tcPr>
          <w:p w:rsidR="003C37BE" w:rsidRDefault="003C37BE" w:rsidP="007715D7">
            <w:pPr>
              <w:jc w:val="center"/>
              <w:rPr>
                <w:rFonts w:ascii="Arial" w:hAnsi="Arial" w:cs="Arial"/>
              </w:rPr>
            </w:pPr>
            <w:r>
              <w:rPr>
                <w:rFonts w:ascii="Arial" w:hAnsi="Arial" w:cs="Arial"/>
              </w:rPr>
              <w:t>-2.19%</w:t>
            </w:r>
          </w:p>
        </w:tc>
        <w:tc>
          <w:tcPr>
            <w:tcW w:w="7796" w:type="dxa"/>
          </w:tcPr>
          <w:p w:rsidR="003C37BE" w:rsidRPr="00034493" w:rsidRDefault="003C37BE" w:rsidP="007715D7">
            <w:pPr>
              <w:rPr>
                <w:rFonts w:ascii="Arial" w:hAnsi="Arial" w:cs="Arial"/>
              </w:rPr>
            </w:pP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7715D7">
            <w:pPr>
              <w:jc w:val="right"/>
              <w:rPr>
                <w:rFonts w:ascii="Arial" w:hAnsi="Arial" w:cs="Arial"/>
              </w:rPr>
            </w:pPr>
            <w:r w:rsidRPr="00034493">
              <w:rPr>
                <w:rFonts w:ascii="Arial" w:hAnsi="Arial" w:cs="Arial"/>
              </w:rPr>
              <w:t>162.30</w:t>
            </w:r>
          </w:p>
        </w:tc>
        <w:tc>
          <w:tcPr>
            <w:tcW w:w="1134" w:type="dxa"/>
          </w:tcPr>
          <w:p w:rsidR="001B3E4E" w:rsidRPr="00034493" w:rsidRDefault="001B3E4E" w:rsidP="007715D7">
            <w:pPr>
              <w:jc w:val="center"/>
              <w:rPr>
                <w:rFonts w:ascii="Arial" w:hAnsi="Arial" w:cs="Arial"/>
              </w:rPr>
            </w:pPr>
            <w:r>
              <w:rPr>
                <w:rFonts w:ascii="Arial" w:hAnsi="Arial" w:cs="Arial"/>
              </w:rPr>
              <w:t>-</w:t>
            </w:r>
          </w:p>
        </w:tc>
        <w:tc>
          <w:tcPr>
            <w:tcW w:w="1418" w:type="dxa"/>
          </w:tcPr>
          <w:p w:rsidR="001B3E4E" w:rsidRPr="00034493" w:rsidRDefault="001B3E4E" w:rsidP="007715D7">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GM Fire and CD Authority</w:t>
            </w:r>
          </w:p>
        </w:tc>
        <w:tc>
          <w:tcPr>
            <w:tcW w:w="1134" w:type="dxa"/>
          </w:tcPr>
          <w:p w:rsidR="001B3E4E" w:rsidRPr="00092FA4" w:rsidRDefault="001B3E4E" w:rsidP="007715D7">
            <w:pPr>
              <w:jc w:val="right"/>
              <w:rPr>
                <w:rFonts w:ascii="Arial" w:hAnsi="Arial" w:cs="Arial"/>
              </w:rPr>
            </w:pPr>
            <w:r>
              <w:rPr>
                <w:rFonts w:ascii="Arial" w:hAnsi="Arial" w:cs="Arial"/>
              </w:rPr>
              <w:t>59.95</w:t>
            </w:r>
          </w:p>
        </w:tc>
        <w:tc>
          <w:tcPr>
            <w:tcW w:w="1134" w:type="dxa"/>
          </w:tcPr>
          <w:p w:rsidR="001B3E4E" w:rsidRPr="00092FA4" w:rsidRDefault="001B3E4E" w:rsidP="007715D7">
            <w:pPr>
              <w:jc w:val="center"/>
              <w:rPr>
                <w:rFonts w:ascii="Arial" w:hAnsi="Arial" w:cs="Arial"/>
              </w:rPr>
            </w:pPr>
            <w:r>
              <w:rPr>
                <w:rFonts w:ascii="Arial" w:hAnsi="Arial" w:cs="Arial"/>
              </w:rPr>
              <w:t>-</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Police and Crime Commissioner Precept</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174.30</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20"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General Precept (including Fire Services)</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67.95</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092FA4" w:rsidTr="007715D7">
        <w:tc>
          <w:tcPr>
            <w:tcW w:w="3686" w:type="dxa"/>
          </w:tcPr>
          <w:p w:rsidR="001B3E4E" w:rsidRPr="00D510AE" w:rsidRDefault="001B3E4E" w:rsidP="007715D7">
            <w:pPr>
              <w:rPr>
                <w:rFonts w:ascii="Arial" w:hAnsi="Arial" w:cs="Arial"/>
                <w:b/>
              </w:rPr>
            </w:pPr>
            <w:r w:rsidRPr="00D510AE">
              <w:rPr>
                <w:rFonts w:ascii="Arial" w:hAnsi="Arial" w:cs="Arial"/>
                <w:b/>
              </w:rPr>
              <w:t>Total</w:t>
            </w:r>
          </w:p>
        </w:tc>
        <w:tc>
          <w:tcPr>
            <w:tcW w:w="1134" w:type="dxa"/>
          </w:tcPr>
          <w:p w:rsidR="001B3E4E" w:rsidRPr="000B665B" w:rsidRDefault="001B3E4E" w:rsidP="007715D7">
            <w:pPr>
              <w:jc w:val="right"/>
              <w:rPr>
                <w:rFonts w:ascii="Arial" w:hAnsi="Arial" w:cs="Arial"/>
              </w:rPr>
            </w:pPr>
            <w:r>
              <w:rPr>
                <w:rFonts w:ascii="Arial" w:hAnsi="Arial" w:cs="Arial"/>
              </w:rPr>
              <w:t>1,577.61</w:t>
            </w:r>
          </w:p>
        </w:tc>
        <w:tc>
          <w:tcPr>
            <w:tcW w:w="1134" w:type="dxa"/>
          </w:tcPr>
          <w:p w:rsidR="001B3E4E" w:rsidRPr="009F5650" w:rsidRDefault="001B3E4E" w:rsidP="007715D7">
            <w:pPr>
              <w:jc w:val="right"/>
              <w:rPr>
                <w:rFonts w:ascii="Arial" w:hAnsi="Arial" w:cs="Arial"/>
                <w:b/>
              </w:rPr>
            </w:pPr>
            <w:r>
              <w:rPr>
                <w:rFonts w:ascii="Arial" w:hAnsi="Arial" w:cs="Arial"/>
                <w:b/>
              </w:rPr>
              <w:t>1,664.55</w:t>
            </w:r>
          </w:p>
        </w:tc>
        <w:tc>
          <w:tcPr>
            <w:tcW w:w="1418" w:type="dxa"/>
          </w:tcPr>
          <w:p w:rsidR="001B3E4E" w:rsidRPr="00092FA4" w:rsidRDefault="001B3E4E" w:rsidP="007715D7">
            <w:pPr>
              <w:jc w:val="center"/>
              <w:rPr>
                <w:rFonts w:ascii="Arial" w:hAnsi="Arial" w:cs="Arial"/>
              </w:rPr>
            </w:pPr>
            <w:r>
              <w:rPr>
                <w:rFonts w:ascii="Arial" w:hAnsi="Arial" w:cs="Arial"/>
              </w:rPr>
              <w:t>5.51%</w:t>
            </w:r>
          </w:p>
        </w:tc>
        <w:tc>
          <w:tcPr>
            <w:tcW w:w="7796" w:type="dxa"/>
          </w:tcPr>
          <w:p w:rsidR="001B3E4E" w:rsidRPr="00092FA4" w:rsidRDefault="001B3E4E" w:rsidP="000D4F9E">
            <w:pPr>
              <w:rPr>
                <w:rFonts w:ascii="Arial" w:hAnsi="Arial" w:cs="Arial"/>
              </w:rPr>
            </w:pPr>
            <w:r>
              <w:rPr>
                <w:rFonts w:ascii="Arial" w:hAnsi="Arial" w:cs="Arial"/>
              </w:rPr>
              <w:t>£1,664.55 - £1, 577.61 = £86.94 / £1, 577.61 x 100 = 5.51%</w:t>
            </w:r>
          </w:p>
        </w:tc>
      </w:tr>
    </w:tbl>
    <w:p w:rsidR="003C37BE" w:rsidRDefault="003C37BE" w:rsidP="003C37BE">
      <w:pPr>
        <w:rPr>
          <w:rFonts w:ascii="Arial" w:hAnsi="Arial" w:cs="Arial"/>
          <w:b/>
          <w:sz w:val="28"/>
          <w:szCs w:val="28"/>
        </w:rPr>
      </w:pPr>
      <w:bookmarkStart w:id="0" w:name="_GoBack"/>
      <w:bookmarkEnd w:id="0"/>
    </w:p>
    <w:p w:rsidR="003C37BE" w:rsidRDefault="003C37BE" w:rsidP="003C37BE">
      <w:pPr>
        <w:rPr>
          <w:rFonts w:ascii="Arial" w:hAnsi="Arial" w:cs="Arial"/>
          <w:b/>
          <w:sz w:val="28"/>
          <w:szCs w:val="28"/>
        </w:rPr>
      </w:pPr>
      <w:r w:rsidRPr="002419A7">
        <w:rPr>
          <w:rFonts w:ascii="Arial" w:hAnsi="Arial" w:cs="Arial"/>
          <w:b/>
          <w:sz w:val="28"/>
          <w:szCs w:val="28"/>
        </w:rPr>
        <w:lastRenderedPageBreak/>
        <w:t>Band E</w:t>
      </w:r>
      <w:r>
        <w:rPr>
          <w:rFonts w:ascii="Arial" w:hAnsi="Arial" w:cs="Arial"/>
          <w:b/>
          <w:sz w:val="28"/>
          <w:szCs w:val="28"/>
        </w:rPr>
        <w:t xml:space="preserve"> -</w:t>
      </w:r>
      <w:r w:rsidRPr="00032890">
        <w:rPr>
          <w:rFonts w:ascii="Arial" w:hAnsi="Arial" w:cs="Arial"/>
          <w:b/>
          <w:sz w:val="28"/>
          <w:szCs w:val="28"/>
        </w:rPr>
        <w:t xml:space="preserve"> </w:t>
      </w:r>
      <w:proofErr w:type="spellStart"/>
      <w:r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3C37BE" w:rsidRPr="009F5650" w:rsidTr="007715D7">
        <w:tc>
          <w:tcPr>
            <w:tcW w:w="3686" w:type="dxa"/>
          </w:tcPr>
          <w:p w:rsidR="003C37BE" w:rsidRPr="00B1405E" w:rsidRDefault="003C37BE" w:rsidP="007715D7">
            <w:pPr>
              <w:rPr>
                <w:rFonts w:ascii="Arial" w:hAnsi="Arial" w:cs="Arial"/>
              </w:rPr>
            </w:pPr>
          </w:p>
        </w:tc>
        <w:tc>
          <w:tcPr>
            <w:tcW w:w="1134" w:type="dxa"/>
          </w:tcPr>
          <w:p w:rsidR="003C37BE" w:rsidRPr="00D510AE" w:rsidRDefault="003C37BE" w:rsidP="007715D7">
            <w:pPr>
              <w:jc w:val="center"/>
              <w:rPr>
                <w:rFonts w:ascii="Arial" w:hAnsi="Arial" w:cs="Arial"/>
                <w:b/>
              </w:rPr>
            </w:pPr>
            <w:r>
              <w:rPr>
                <w:rFonts w:ascii="Arial" w:hAnsi="Arial" w:cs="Arial"/>
                <w:b/>
              </w:rPr>
              <w:t>2017/18</w:t>
            </w:r>
          </w:p>
        </w:tc>
        <w:tc>
          <w:tcPr>
            <w:tcW w:w="1134" w:type="dxa"/>
          </w:tcPr>
          <w:p w:rsidR="003C37BE" w:rsidRPr="00092FA4" w:rsidRDefault="003C37BE" w:rsidP="007715D7">
            <w:pPr>
              <w:rPr>
                <w:rFonts w:ascii="Arial" w:hAnsi="Arial" w:cs="Arial"/>
              </w:rPr>
            </w:pPr>
            <w:r>
              <w:rPr>
                <w:rFonts w:ascii="Arial" w:hAnsi="Arial" w:cs="Arial"/>
                <w:b/>
              </w:rPr>
              <w:t>2018/19</w:t>
            </w:r>
          </w:p>
        </w:tc>
        <w:tc>
          <w:tcPr>
            <w:tcW w:w="1418" w:type="dxa"/>
          </w:tcPr>
          <w:p w:rsidR="003C37BE" w:rsidRPr="00937608" w:rsidRDefault="003C37BE" w:rsidP="007715D7">
            <w:pPr>
              <w:jc w:val="center"/>
              <w:rPr>
                <w:rFonts w:ascii="Arial" w:hAnsi="Arial" w:cs="Arial"/>
                <w:b/>
              </w:rPr>
            </w:pPr>
            <w:r w:rsidRPr="00937608">
              <w:rPr>
                <w:rFonts w:ascii="Arial" w:hAnsi="Arial" w:cs="Arial"/>
                <w:b/>
              </w:rPr>
              <w:t>% increase</w:t>
            </w:r>
          </w:p>
        </w:tc>
        <w:tc>
          <w:tcPr>
            <w:tcW w:w="7796" w:type="dxa"/>
          </w:tcPr>
          <w:p w:rsidR="003C37BE" w:rsidRPr="009F5650" w:rsidRDefault="003C37BE" w:rsidP="007715D7">
            <w:pPr>
              <w:jc w:val="center"/>
              <w:rPr>
                <w:rFonts w:ascii="Arial" w:hAnsi="Arial" w:cs="Arial"/>
                <w:b/>
              </w:rPr>
            </w:pPr>
            <w:r w:rsidRPr="009F5650">
              <w:rPr>
                <w:rFonts w:ascii="Arial" w:hAnsi="Arial" w:cs="Arial"/>
                <w:b/>
              </w:rPr>
              <w:t>Explanation of increase</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TMBC</w:t>
            </w:r>
          </w:p>
        </w:tc>
        <w:tc>
          <w:tcPr>
            <w:tcW w:w="1134" w:type="dxa"/>
          </w:tcPr>
          <w:p w:rsidR="003C37BE" w:rsidRPr="00034493" w:rsidRDefault="003C37BE" w:rsidP="007715D7">
            <w:pPr>
              <w:jc w:val="right"/>
              <w:rPr>
                <w:rFonts w:ascii="Arial" w:hAnsi="Arial" w:cs="Arial"/>
              </w:rPr>
            </w:pPr>
            <w:r>
              <w:rPr>
                <w:rFonts w:ascii="Arial" w:hAnsi="Arial" w:cs="Arial"/>
              </w:rPr>
              <w:t>1,567.73</w:t>
            </w:r>
          </w:p>
        </w:tc>
        <w:tc>
          <w:tcPr>
            <w:tcW w:w="1134" w:type="dxa"/>
          </w:tcPr>
          <w:p w:rsidR="003C37BE" w:rsidRPr="00034493" w:rsidRDefault="003C37BE" w:rsidP="007715D7">
            <w:pPr>
              <w:jc w:val="right"/>
              <w:rPr>
                <w:rFonts w:ascii="Arial" w:hAnsi="Arial" w:cs="Arial"/>
              </w:rPr>
            </w:pPr>
            <w:r>
              <w:rPr>
                <w:rFonts w:ascii="Arial" w:hAnsi="Arial" w:cs="Arial"/>
              </w:rPr>
              <w:t>1,616.91</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.99%</w:t>
            </w:r>
          </w:p>
        </w:tc>
        <w:tc>
          <w:tcPr>
            <w:tcW w:w="7796" w:type="dxa"/>
          </w:tcPr>
          <w:p w:rsidR="003C37BE" w:rsidRPr="00034493" w:rsidRDefault="003C37BE" w:rsidP="007715D7">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3C37BE" w:rsidRPr="00034493" w:rsidRDefault="003C37BE" w:rsidP="007715D7">
            <w:pPr>
              <w:rPr>
                <w:rFonts w:ascii="Arial" w:hAnsi="Arial" w:cs="Arial"/>
              </w:rPr>
            </w:pPr>
            <w:r>
              <w:rPr>
                <w:rFonts w:ascii="Arial" w:hAnsi="Arial" w:cs="Arial"/>
              </w:rPr>
              <w:t>£1,644.85 x 2</w:t>
            </w:r>
            <w:r w:rsidRPr="00034493">
              <w:rPr>
                <w:rFonts w:ascii="Arial" w:hAnsi="Arial" w:cs="Arial"/>
              </w:rPr>
              <w:t xml:space="preserve">.99% = </w:t>
            </w:r>
            <w:r>
              <w:rPr>
                <w:rFonts w:ascii="Arial" w:hAnsi="Arial" w:cs="Arial"/>
              </w:rPr>
              <w:t>£49.18 + £1,567.73</w:t>
            </w:r>
            <w:r w:rsidRPr="00034493">
              <w:rPr>
                <w:rFonts w:ascii="Arial" w:hAnsi="Arial" w:cs="Arial"/>
              </w:rPr>
              <w:t xml:space="preserve"> = </w:t>
            </w:r>
            <w:r>
              <w:rPr>
                <w:rFonts w:ascii="Arial" w:hAnsi="Arial" w:cs="Arial"/>
              </w:rPr>
              <w:t>£1,616.91</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Adult Social Care Precept</w:t>
            </w:r>
          </w:p>
        </w:tc>
        <w:tc>
          <w:tcPr>
            <w:tcW w:w="1134" w:type="dxa"/>
          </w:tcPr>
          <w:p w:rsidR="003C37BE" w:rsidRPr="00034493" w:rsidRDefault="003C37BE" w:rsidP="007715D7">
            <w:pPr>
              <w:jc w:val="right"/>
              <w:rPr>
                <w:rFonts w:ascii="Arial" w:hAnsi="Arial" w:cs="Arial"/>
              </w:rPr>
            </w:pPr>
            <w:r>
              <w:rPr>
                <w:rFonts w:ascii="Arial" w:hAnsi="Arial" w:cs="Arial"/>
              </w:rPr>
              <w:t>77.12</w:t>
            </w:r>
          </w:p>
        </w:tc>
        <w:tc>
          <w:tcPr>
            <w:tcW w:w="1134" w:type="dxa"/>
          </w:tcPr>
          <w:p w:rsidR="003C37BE" w:rsidRPr="00034493" w:rsidRDefault="003C37BE" w:rsidP="007715D7">
            <w:pPr>
              <w:jc w:val="right"/>
              <w:rPr>
                <w:rFonts w:ascii="Arial" w:hAnsi="Arial" w:cs="Arial"/>
              </w:rPr>
            </w:pPr>
            <w:r>
              <w:rPr>
                <w:rFonts w:ascii="Arial" w:hAnsi="Arial" w:cs="Arial"/>
              </w:rPr>
              <w:t>110.01</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w:t>
            </w:r>
          </w:p>
        </w:tc>
        <w:tc>
          <w:tcPr>
            <w:tcW w:w="7796" w:type="dxa"/>
          </w:tcPr>
          <w:p w:rsidR="003C37BE" w:rsidRPr="00034493" w:rsidRDefault="003C37BE" w:rsidP="007715D7">
            <w:pPr>
              <w:rPr>
                <w:rFonts w:ascii="Arial" w:hAnsi="Arial" w:cs="Arial"/>
              </w:rPr>
            </w:pPr>
            <w:r>
              <w:rPr>
                <w:rFonts w:ascii="Arial" w:hAnsi="Arial" w:cs="Arial"/>
              </w:rPr>
              <w:t>£1,644.85 x 2</w:t>
            </w:r>
            <w:r w:rsidRPr="00034493">
              <w:rPr>
                <w:rFonts w:ascii="Arial" w:hAnsi="Arial" w:cs="Arial"/>
              </w:rPr>
              <w:t>%</w:t>
            </w:r>
            <w:r>
              <w:rPr>
                <w:rFonts w:ascii="Arial" w:hAnsi="Arial" w:cs="Arial"/>
              </w:rPr>
              <w:t xml:space="preserve"> = £32.89 + £77.12 = £110.01</w:t>
            </w:r>
          </w:p>
        </w:tc>
      </w:tr>
      <w:tr w:rsidR="003C37BE" w:rsidRPr="00034493" w:rsidTr="007715D7">
        <w:tc>
          <w:tcPr>
            <w:tcW w:w="3686" w:type="dxa"/>
          </w:tcPr>
          <w:p w:rsidR="003C37BE" w:rsidRPr="00A544D3" w:rsidRDefault="003C37BE" w:rsidP="007715D7">
            <w:pPr>
              <w:rPr>
                <w:rFonts w:ascii="Arial" w:hAnsi="Arial" w:cs="Arial"/>
                <w:b/>
              </w:rPr>
            </w:pPr>
            <w:r>
              <w:rPr>
                <w:rFonts w:ascii="Arial" w:hAnsi="Arial" w:cs="Arial"/>
                <w:b/>
              </w:rPr>
              <w:t>Amount A</w:t>
            </w:r>
          </w:p>
        </w:tc>
        <w:tc>
          <w:tcPr>
            <w:tcW w:w="1134" w:type="dxa"/>
          </w:tcPr>
          <w:p w:rsidR="003C37BE" w:rsidRPr="00BD4E29" w:rsidRDefault="003C37BE" w:rsidP="007715D7">
            <w:pPr>
              <w:jc w:val="right"/>
              <w:rPr>
                <w:rFonts w:ascii="Arial" w:hAnsi="Arial" w:cs="Arial"/>
                <w:b/>
              </w:rPr>
            </w:pPr>
            <w:r w:rsidRPr="00BD4E29">
              <w:rPr>
                <w:rFonts w:ascii="Arial" w:hAnsi="Arial" w:cs="Arial"/>
                <w:b/>
              </w:rPr>
              <w:t>1,644.85</w:t>
            </w:r>
          </w:p>
        </w:tc>
        <w:tc>
          <w:tcPr>
            <w:tcW w:w="1134" w:type="dxa"/>
          </w:tcPr>
          <w:p w:rsidR="003C37BE" w:rsidRPr="00834433" w:rsidRDefault="003C37BE" w:rsidP="007715D7">
            <w:pPr>
              <w:jc w:val="right"/>
              <w:rPr>
                <w:rFonts w:ascii="Arial" w:hAnsi="Arial" w:cs="Arial"/>
                <w:b/>
              </w:rPr>
            </w:pPr>
            <w:r>
              <w:rPr>
                <w:rFonts w:ascii="Arial" w:hAnsi="Arial" w:cs="Arial"/>
                <w:b/>
              </w:rPr>
              <w:t>1,726.92</w:t>
            </w:r>
          </w:p>
        </w:tc>
        <w:tc>
          <w:tcPr>
            <w:tcW w:w="1418" w:type="dxa"/>
          </w:tcPr>
          <w:p w:rsidR="003C37BE" w:rsidRPr="00034493" w:rsidRDefault="003C37BE" w:rsidP="007715D7">
            <w:pPr>
              <w:jc w:val="center"/>
              <w:rPr>
                <w:rFonts w:ascii="Arial" w:hAnsi="Arial" w:cs="Arial"/>
              </w:rPr>
            </w:pPr>
            <w:r>
              <w:rPr>
                <w:rFonts w:ascii="Arial" w:hAnsi="Arial" w:cs="Arial"/>
              </w:rPr>
              <w:t>4</w:t>
            </w:r>
            <w:r w:rsidRPr="00034493">
              <w:rPr>
                <w:rFonts w:ascii="Arial" w:hAnsi="Arial" w:cs="Arial"/>
              </w:rPr>
              <w:t>.99%</w:t>
            </w:r>
          </w:p>
        </w:tc>
        <w:tc>
          <w:tcPr>
            <w:tcW w:w="7796" w:type="dxa"/>
          </w:tcPr>
          <w:p w:rsidR="003C37BE" w:rsidRPr="00034493" w:rsidRDefault="003C37BE" w:rsidP="007715D7">
            <w:pPr>
              <w:rPr>
                <w:rFonts w:ascii="Arial" w:hAnsi="Arial" w:cs="Arial"/>
              </w:rPr>
            </w:pPr>
          </w:p>
        </w:tc>
      </w:tr>
      <w:tr w:rsidR="003C37BE" w:rsidRPr="00034493" w:rsidTr="007715D7">
        <w:tc>
          <w:tcPr>
            <w:tcW w:w="3686" w:type="dxa"/>
          </w:tcPr>
          <w:p w:rsidR="003C37BE" w:rsidRDefault="003C37BE" w:rsidP="007715D7">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3C37BE" w:rsidRPr="00920617" w:rsidRDefault="00E81C47" w:rsidP="007715D7">
            <w:pPr>
              <w:jc w:val="right"/>
              <w:rPr>
                <w:rFonts w:ascii="Arial" w:hAnsi="Arial" w:cs="Arial"/>
              </w:rPr>
            </w:pPr>
            <w:r>
              <w:rPr>
                <w:rFonts w:ascii="Arial" w:hAnsi="Arial" w:cs="Arial"/>
              </w:rPr>
              <w:t>11.70</w:t>
            </w:r>
          </w:p>
        </w:tc>
        <w:tc>
          <w:tcPr>
            <w:tcW w:w="1134" w:type="dxa"/>
          </w:tcPr>
          <w:p w:rsidR="003C37BE" w:rsidRPr="008046C5" w:rsidRDefault="00BB3DE3" w:rsidP="007715D7">
            <w:pPr>
              <w:jc w:val="right"/>
              <w:rPr>
                <w:rFonts w:ascii="Arial" w:hAnsi="Arial" w:cs="Arial"/>
              </w:rPr>
            </w:pPr>
            <w:r>
              <w:rPr>
                <w:rFonts w:ascii="Arial" w:hAnsi="Arial" w:cs="Arial"/>
              </w:rPr>
              <w:t>11.44</w:t>
            </w:r>
          </w:p>
        </w:tc>
        <w:tc>
          <w:tcPr>
            <w:tcW w:w="1418" w:type="dxa"/>
          </w:tcPr>
          <w:p w:rsidR="003C37BE" w:rsidRDefault="003C37BE" w:rsidP="007715D7">
            <w:pPr>
              <w:jc w:val="center"/>
              <w:rPr>
                <w:rFonts w:ascii="Arial" w:hAnsi="Arial" w:cs="Arial"/>
              </w:rPr>
            </w:pPr>
            <w:r>
              <w:rPr>
                <w:rFonts w:ascii="Arial" w:hAnsi="Arial" w:cs="Arial"/>
              </w:rPr>
              <w:t>-2.19%</w:t>
            </w:r>
          </w:p>
        </w:tc>
        <w:tc>
          <w:tcPr>
            <w:tcW w:w="7796" w:type="dxa"/>
          </w:tcPr>
          <w:p w:rsidR="003C37BE" w:rsidRPr="00034493" w:rsidRDefault="003C37BE" w:rsidP="007715D7">
            <w:pPr>
              <w:rPr>
                <w:rFonts w:ascii="Arial" w:hAnsi="Arial" w:cs="Arial"/>
              </w:rPr>
            </w:pP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7715D7">
            <w:pPr>
              <w:jc w:val="right"/>
              <w:rPr>
                <w:rFonts w:ascii="Arial" w:hAnsi="Arial" w:cs="Arial"/>
              </w:rPr>
            </w:pPr>
            <w:r>
              <w:rPr>
                <w:rFonts w:ascii="Arial" w:hAnsi="Arial" w:cs="Arial"/>
              </w:rPr>
              <w:t>198.37</w:t>
            </w:r>
          </w:p>
        </w:tc>
        <w:tc>
          <w:tcPr>
            <w:tcW w:w="1134" w:type="dxa"/>
          </w:tcPr>
          <w:p w:rsidR="001B3E4E" w:rsidRPr="00034493" w:rsidRDefault="001B3E4E" w:rsidP="007715D7">
            <w:pPr>
              <w:jc w:val="center"/>
              <w:rPr>
                <w:rFonts w:ascii="Arial" w:hAnsi="Arial" w:cs="Arial"/>
              </w:rPr>
            </w:pPr>
            <w:r>
              <w:rPr>
                <w:rFonts w:ascii="Arial" w:hAnsi="Arial" w:cs="Arial"/>
              </w:rPr>
              <w:t>-</w:t>
            </w:r>
          </w:p>
        </w:tc>
        <w:tc>
          <w:tcPr>
            <w:tcW w:w="1418" w:type="dxa"/>
          </w:tcPr>
          <w:p w:rsidR="001B3E4E" w:rsidRPr="00034493" w:rsidRDefault="001B3E4E" w:rsidP="007715D7">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GM Fire and CD Authority</w:t>
            </w:r>
          </w:p>
        </w:tc>
        <w:tc>
          <w:tcPr>
            <w:tcW w:w="1134" w:type="dxa"/>
          </w:tcPr>
          <w:p w:rsidR="001B3E4E" w:rsidRPr="00092FA4" w:rsidRDefault="001B3E4E" w:rsidP="007715D7">
            <w:pPr>
              <w:jc w:val="right"/>
              <w:rPr>
                <w:rFonts w:ascii="Arial" w:hAnsi="Arial" w:cs="Arial"/>
              </w:rPr>
            </w:pPr>
            <w:r>
              <w:rPr>
                <w:rFonts w:ascii="Arial" w:hAnsi="Arial" w:cs="Arial"/>
              </w:rPr>
              <w:t>73.27</w:t>
            </w:r>
          </w:p>
        </w:tc>
        <w:tc>
          <w:tcPr>
            <w:tcW w:w="1134" w:type="dxa"/>
          </w:tcPr>
          <w:p w:rsidR="001B3E4E" w:rsidRPr="00092FA4" w:rsidRDefault="001B3E4E" w:rsidP="007715D7">
            <w:pPr>
              <w:jc w:val="center"/>
              <w:rPr>
                <w:rFonts w:ascii="Arial" w:hAnsi="Arial" w:cs="Arial"/>
              </w:rPr>
            </w:pPr>
            <w:r>
              <w:rPr>
                <w:rFonts w:ascii="Arial" w:hAnsi="Arial" w:cs="Arial"/>
              </w:rPr>
              <w:t>-</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Police and Crime Commissioner Precept</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213.03</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21"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General Precept (including Fire Services)</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83.05</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092FA4" w:rsidTr="007715D7">
        <w:tc>
          <w:tcPr>
            <w:tcW w:w="3686" w:type="dxa"/>
          </w:tcPr>
          <w:p w:rsidR="001B3E4E" w:rsidRPr="00D510AE" w:rsidRDefault="001B3E4E" w:rsidP="007715D7">
            <w:pPr>
              <w:rPr>
                <w:rFonts w:ascii="Arial" w:hAnsi="Arial" w:cs="Arial"/>
                <w:b/>
              </w:rPr>
            </w:pPr>
            <w:r w:rsidRPr="00D510AE">
              <w:rPr>
                <w:rFonts w:ascii="Arial" w:hAnsi="Arial" w:cs="Arial"/>
                <w:b/>
              </w:rPr>
              <w:t>Total</w:t>
            </w:r>
          </w:p>
        </w:tc>
        <w:tc>
          <w:tcPr>
            <w:tcW w:w="1134" w:type="dxa"/>
          </w:tcPr>
          <w:p w:rsidR="001B3E4E" w:rsidRPr="000B665B" w:rsidRDefault="001B3E4E" w:rsidP="007715D7">
            <w:pPr>
              <w:jc w:val="right"/>
              <w:rPr>
                <w:rFonts w:ascii="Arial" w:hAnsi="Arial" w:cs="Arial"/>
              </w:rPr>
            </w:pPr>
            <w:r>
              <w:rPr>
                <w:rFonts w:ascii="Arial" w:hAnsi="Arial" w:cs="Arial"/>
              </w:rPr>
              <w:t>1,928.1</w:t>
            </w:r>
            <w:r w:rsidRPr="000B665B">
              <w:rPr>
                <w:rFonts w:ascii="Arial" w:hAnsi="Arial" w:cs="Arial"/>
              </w:rPr>
              <w:t>9</w:t>
            </w:r>
          </w:p>
        </w:tc>
        <w:tc>
          <w:tcPr>
            <w:tcW w:w="1134" w:type="dxa"/>
          </w:tcPr>
          <w:p w:rsidR="001B3E4E" w:rsidRPr="009F5650" w:rsidRDefault="001B3E4E" w:rsidP="007715D7">
            <w:pPr>
              <w:jc w:val="right"/>
              <w:rPr>
                <w:rFonts w:ascii="Arial" w:hAnsi="Arial" w:cs="Arial"/>
                <w:b/>
              </w:rPr>
            </w:pPr>
            <w:r>
              <w:rPr>
                <w:rFonts w:ascii="Arial" w:hAnsi="Arial" w:cs="Arial"/>
                <w:b/>
              </w:rPr>
              <w:t>2,034.44</w:t>
            </w:r>
          </w:p>
        </w:tc>
        <w:tc>
          <w:tcPr>
            <w:tcW w:w="1418" w:type="dxa"/>
          </w:tcPr>
          <w:p w:rsidR="001B3E4E" w:rsidRPr="00092FA4" w:rsidRDefault="001B3E4E" w:rsidP="007715D7">
            <w:pPr>
              <w:jc w:val="center"/>
              <w:rPr>
                <w:rFonts w:ascii="Arial" w:hAnsi="Arial" w:cs="Arial"/>
              </w:rPr>
            </w:pPr>
            <w:r>
              <w:rPr>
                <w:rFonts w:ascii="Arial" w:hAnsi="Arial" w:cs="Arial"/>
              </w:rPr>
              <w:t>5.51%</w:t>
            </w:r>
          </w:p>
        </w:tc>
        <w:tc>
          <w:tcPr>
            <w:tcW w:w="7796" w:type="dxa"/>
          </w:tcPr>
          <w:p w:rsidR="001B3E4E" w:rsidRPr="00092FA4" w:rsidRDefault="001B3E4E" w:rsidP="007715D7">
            <w:pPr>
              <w:rPr>
                <w:rFonts w:ascii="Arial" w:hAnsi="Arial" w:cs="Arial"/>
              </w:rPr>
            </w:pPr>
            <w:r>
              <w:rPr>
                <w:rFonts w:ascii="Arial" w:hAnsi="Arial" w:cs="Arial"/>
              </w:rPr>
              <w:t>£2,034.44 - £1,928.19 = £106.25 / £1928.19 x 100 = 5.51%</w:t>
            </w:r>
          </w:p>
        </w:tc>
      </w:tr>
    </w:tbl>
    <w:p w:rsidR="003C37BE" w:rsidRDefault="003C37BE" w:rsidP="003C37BE">
      <w:pPr>
        <w:rPr>
          <w:rFonts w:ascii="Arial" w:hAnsi="Arial" w:cs="Arial"/>
          <w:b/>
          <w:sz w:val="28"/>
          <w:szCs w:val="28"/>
        </w:rPr>
      </w:pPr>
    </w:p>
    <w:p w:rsidR="003C37BE" w:rsidRDefault="003C37BE" w:rsidP="003C37BE">
      <w:pPr>
        <w:rPr>
          <w:rFonts w:ascii="Arial" w:hAnsi="Arial" w:cs="Arial"/>
          <w:b/>
          <w:sz w:val="28"/>
          <w:szCs w:val="28"/>
        </w:rPr>
      </w:pPr>
      <w:r w:rsidRPr="002419A7">
        <w:rPr>
          <w:rFonts w:ascii="Arial" w:hAnsi="Arial" w:cs="Arial"/>
          <w:b/>
          <w:sz w:val="28"/>
          <w:szCs w:val="28"/>
        </w:rPr>
        <w:t>Band F</w:t>
      </w:r>
      <w:r>
        <w:rPr>
          <w:rFonts w:ascii="Arial" w:hAnsi="Arial" w:cs="Arial"/>
          <w:b/>
          <w:sz w:val="28"/>
          <w:szCs w:val="28"/>
        </w:rPr>
        <w:t xml:space="preserve"> -</w:t>
      </w:r>
      <w:r w:rsidRPr="00032890">
        <w:rPr>
          <w:rFonts w:ascii="Arial" w:hAnsi="Arial" w:cs="Arial"/>
          <w:b/>
          <w:sz w:val="28"/>
          <w:szCs w:val="28"/>
        </w:rPr>
        <w:t xml:space="preserve"> </w:t>
      </w:r>
      <w:proofErr w:type="spellStart"/>
      <w:r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3C37BE" w:rsidRPr="009F5650" w:rsidTr="007715D7">
        <w:tc>
          <w:tcPr>
            <w:tcW w:w="3686" w:type="dxa"/>
          </w:tcPr>
          <w:p w:rsidR="003C37BE" w:rsidRPr="00B1405E" w:rsidRDefault="003C37BE" w:rsidP="007715D7">
            <w:pPr>
              <w:rPr>
                <w:rFonts w:ascii="Arial" w:hAnsi="Arial" w:cs="Arial"/>
              </w:rPr>
            </w:pPr>
          </w:p>
        </w:tc>
        <w:tc>
          <w:tcPr>
            <w:tcW w:w="1134" w:type="dxa"/>
          </w:tcPr>
          <w:p w:rsidR="003C37BE" w:rsidRPr="00D510AE" w:rsidRDefault="003C37BE" w:rsidP="007715D7">
            <w:pPr>
              <w:jc w:val="center"/>
              <w:rPr>
                <w:rFonts w:ascii="Arial" w:hAnsi="Arial" w:cs="Arial"/>
                <w:b/>
              </w:rPr>
            </w:pPr>
            <w:r>
              <w:rPr>
                <w:rFonts w:ascii="Arial" w:hAnsi="Arial" w:cs="Arial"/>
                <w:b/>
              </w:rPr>
              <w:t>2017/18</w:t>
            </w:r>
          </w:p>
        </w:tc>
        <w:tc>
          <w:tcPr>
            <w:tcW w:w="1134" w:type="dxa"/>
          </w:tcPr>
          <w:p w:rsidR="003C37BE" w:rsidRPr="00092FA4" w:rsidRDefault="003C37BE" w:rsidP="007715D7">
            <w:pPr>
              <w:rPr>
                <w:rFonts w:ascii="Arial" w:hAnsi="Arial" w:cs="Arial"/>
              </w:rPr>
            </w:pPr>
            <w:r>
              <w:rPr>
                <w:rFonts w:ascii="Arial" w:hAnsi="Arial" w:cs="Arial"/>
                <w:b/>
              </w:rPr>
              <w:t>2018/19</w:t>
            </w:r>
          </w:p>
        </w:tc>
        <w:tc>
          <w:tcPr>
            <w:tcW w:w="1418" w:type="dxa"/>
          </w:tcPr>
          <w:p w:rsidR="003C37BE" w:rsidRPr="00937608" w:rsidRDefault="003C37BE" w:rsidP="007715D7">
            <w:pPr>
              <w:jc w:val="center"/>
              <w:rPr>
                <w:rFonts w:ascii="Arial" w:hAnsi="Arial" w:cs="Arial"/>
                <w:b/>
              </w:rPr>
            </w:pPr>
            <w:r w:rsidRPr="00937608">
              <w:rPr>
                <w:rFonts w:ascii="Arial" w:hAnsi="Arial" w:cs="Arial"/>
                <w:b/>
              </w:rPr>
              <w:t>% increase</w:t>
            </w:r>
          </w:p>
        </w:tc>
        <w:tc>
          <w:tcPr>
            <w:tcW w:w="7796" w:type="dxa"/>
          </w:tcPr>
          <w:p w:rsidR="003C37BE" w:rsidRPr="009F5650" w:rsidRDefault="003C37BE" w:rsidP="007715D7">
            <w:pPr>
              <w:jc w:val="center"/>
              <w:rPr>
                <w:rFonts w:ascii="Arial" w:hAnsi="Arial" w:cs="Arial"/>
                <w:b/>
              </w:rPr>
            </w:pPr>
            <w:r w:rsidRPr="009F5650">
              <w:rPr>
                <w:rFonts w:ascii="Arial" w:hAnsi="Arial" w:cs="Arial"/>
                <w:b/>
              </w:rPr>
              <w:t>Explanation of increase</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TMBC</w:t>
            </w:r>
          </w:p>
        </w:tc>
        <w:tc>
          <w:tcPr>
            <w:tcW w:w="1134" w:type="dxa"/>
          </w:tcPr>
          <w:p w:rsidR="003C37BE" w:rsidRPr="00034493" w:rsidRDefault="003C37BE" w:rsidP="007715D7">
            <w:pPr>
              <w:jc w:val="right"/>
              <w:rPr>
                <w:rFonts w:ascii="Arial" w:hAnsi="Arial" w:cs="Arial"/>
              </w:rPr>
            </w:pPr>
            <w:r>
              <w:rPr>
                <w:rFonts w:ascii="Arial" w:hAnsi="Arial" w:cs="Arial"/>
              </w:rPr>
              <w:t>1,852.77</w:t>
            </w:r>
          </w:p>
        </w:tc>
        <w:tc>
          <w:tcPr>
            <w:tcW w:w="1134" w:type="dxa"/>
          </w:tcPr>
          <w:p w:rsidR="003C37BE" w:rsidRPr="00034493" w:rsidRDefault="003C37BE" w:rsidP="007715D7">
            <w:pPr>
              <w:jc w:val="right"/>
              <w:rPr>
                <w:rFonts w:ascii="Arial" w:hAnsi="Arial" w:cs="Arial"/>
              </w:rPr>
            </w:pPr>
            <w:r>
              <w:rPr>
                <w:rFonts w:ascii="Arial" w:hAnsi="Arial" w:cs="Arial"/>
              </w:rPr>
              <w:t>1,910.90</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.99%</w:t>
            </w:r>
          </w:p>
        </w:tc>
        <w:tc>
          <w:tcPr>
            <w:tcW w:w="7796" w:type="dxa"/>
          </w:tcPr>
          <w:p w:rsidR="003C37BE" w:rsidRPr="00034493" w:rsidRDefault="003C37BE" w:rsidP="007715D7">
            <w:pPr>
              <w:rPr>
                <w:rFonts w:ascii="Arial" w:hAnsi="Arial" w:cs="Arial"/>
                <w:b/>
                <w:i/>
              </w:rPr>
            </w:pPr>
            <w:r>
              <w:rPr>
                <w:rFonts w:ascii="Arial" w:hAnsi="Arial" w:cs="Arial"/>
                <w:b/>
                <w:i/>
              </w:rPr>
              <w:t xml:space="preserve">Shown on bill as 3 </w:t>
            </w:r>
            <w:r w:rsidRPr="00034493">
              <w:rPr>
                <w:rFonts w:ascii="Arial" w:hAnsi="Arial" w:cs="Arial"/>
                <w:b/>
                <w:i/>
              </w:rPr>
              <w:t>% as legislation states must show to 1 decimal place.</w:t>
            </w:r>
          </w:p>
          <w:p w:rsidR="003C37BE" w:rsidRPr="00034493" w:rsidRDefault="003C37BE" w:rsidP="007715D7">
            <w:pPr>
              <w:rPr>
                <w:rFonts w:ascii="Arial" w:hAnsi="Arial" w:cs="Arial"/>
              </w:rPr>
            </w:pPr>
            <w:r>
              <w:rPr>
                <w:rFonts w:ascii="Arial" w:hAnsi="Arial" w:cs="Arial"/>
              </w:rPr>
              <w:t>£1,943.91 x 2</w:t>
            </w:r>
            <w:r w:rsidRPr="00034493">
              <w:rPr>
                <w:rFonts w:ascii="Arial" w:hAnsi="Arial" w:cs="Arial"/>
              </w:rPr>
              <w:t xml:space="preserve">.99% = </w:t>
            </w:r>
            <w:r>
              <w:rPr>
                <w:rFonts w:ascii="Arial" w:hAnsi="Arial" w:cs="Arial"/>
              </w:rPr>
              <w:t>£58.13 + £1,852.77</w:t>
            </w:r>
            <w:r w:rsidRPr="00034493">
              <w:rPr>
                <w:rFonts w:ascii="Arial" w:hAnsi="Arial" w:cs="Arial"/>
              </w:rPr>
              <w:t xml:space="preserve"> = </w:t>
            </w:r>
            <w:r>
              <w:rPr>
                <w:rFonts w:ascii="Arial" w:hAnsi="Arial" w:cs="Arial"/>
              </w:rPr>
              <w:t>£1,910.90</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Adult Social Care Precept</w:t>
            </w:r>
          </w:p>
        </w:tc>
        <w:tc>
          <w:tcPr>
            <w:tcW w:w="1134" w:type="dxa"/>
          </w:tcPr>
          <w:p w:rsidR="003C37BE" w:rsidRPr="00034493" w:rsidRDefault="003C37BE" w:rsidP="007715D7">
            <w:pPr>
              <w:jc w:val="right"/>
              <w:rPr>
                <w:rFonts w:ascii="Arial" w:hAnsi="Arial" w:cs="Arial"/>
              </w:rPr>
            </w:pPr>
            <w:r>
              <w:rPr>
                <w:rFonts w:ascii="Arial" w:hAnsi="Arial" w:cs="Arial"/>
              </w:rPr>
              <w:t>91.14</w:t>
            </w:r>
          </w:p>
        </w:tc>
        <w:tc>
          <w:tcPr>
            <w:tcW w:w="1134" w:type="dxa"/>
          </w:tcPr>
          <w:p w:rsidR="003C37BE" w:rsidRPr="00034493" w:rsidRDefault="003C37BE" w:rsidP="007715D7">
            <w:pPr>
              <w:jc w:val="right"/>
              <w:rPr>
                <w:rFonts w:ascii="Arial" w:hAnsi="Arial" w:cs="Arial"/>
              </w:rPr>
            </w:pPr>
            <w:r>
              <w:rPr>
                <w:rFonts w:ascii="Arial" w:hAnsi="Arial" w:cs="Arial"/>
              </w:rPr>
              <w:t>130.01</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w:t>
            </w:r>
          </w:p>
        </w:tc>
        <w:tc>
          <w:tcPr>
            <w:tcW w:w="7796" w:type="dxa"/>
          </w:tcPr>
          <w:p w:rsidR="003C37BE" w:rsidRPr="00034493" w:rsidRDefault="003C37BE" w:rsidP="007715D7">
            <w:pPr>
              <w:rPr>
                <w:rFonts w:ascii="Arial" w:hAnsi="Arial" w:cs="Arial"/>
              </w:rPr>
            </w:pPr>
            <w:r>
              <w:rPr>
                <w:rFonts w:ascii="Arial" w:hAnsi="Arial" w:cs="Arial"/>
              </w:rPr>
              <w:t>£1,943.91 x 2</w:t>
            </w:r>
            <w:r w:rsidRPr="00034493">
              <w:rPr>
                <w:rFonts w:ascii="Arial" w:hAnsi="Arial" w:cs="Arial"/>
              </w:rPr>
              <w:t>%</w:t>
            </w:r>
            <w:r>
              <w:rPr>
                <w:rFonts w:ascii="Arial" w:hAnsi="Arial" w:cs="Arial"/>
              </w:rPr>
              <w:t xml:space="preserve"> = £38.87 + £91.14 = £130.01</w:t>
            </w:r>
          </w:p>
        </w:tc>
      </w:tr>
      <w:tr w:rsidR="003C37BE" w:rsidRPr="00034493" w:rsidTr="007715D7">
        <w:tc>
          <w:tcPr>
            <w:tcW w:w="3686" w:type="dxa"/>
          </w:tcPr>
          <w:p w:rsidR="003C37BE" w:rsidRPr="00A544D3" w:rsidRDefault="003C37BE" w:rsidP="007715D7">
            <w:pPr>
              <w:rPr>
                <w:rFonts w:ascii="Arial" w:hAnsi="Arial" w:cs="Arial"/>
                <w:b/>
              </w:rPr>
            </w:pPr>
            <w:r>
              <w:rPr>
                <w:rFonts w:ascii="Arial" w:hAnsi="Arial" w:cs="Arial"/>
                <w:b/>
              </w:rPr>
              <w:t>Amount A</w:t>
            </w:r>
          </w:p>
        </w:tc>
        <w:tc>
          <w:tcPr>
            <w:tcW w:w="1134" w:type="dxa"/>
          </w:tcPr>
          <w:p w:rsidR="003C37BE" w:rsidRPr="005D1BB1" w:rsidRDefault="003C37BE" w:rsidP="007715D7">
            <w:pPr>
              <w:jc w:val="right"/>
              <w:rPr>
                <w:rFonts w:ascii="Arial" w:hAnsi="Arial" w:cs="Arial"/>
                <w:b/>
              </w:rPr>
            </w:pPr>
            <w:r>
              <w:rPr>
                <w:rFonts w:ascii="Arial" w:hAnsi="Arial" w:cs="Arial"/>
                <w:b/>
              </w:rPr>
              <w:t>1,943.91</w:t>
            </w:r>
          </w:p>
        </w:tc>
        <w:tc>
          <w:tcPr>
            <w:tcW w:w="1134" w:type="dxa"/>
          </w:tcPr>
          <w:p w:rsidR="003C37BE" w:rsidRPr="00834433" w:rsidRDefault="003C37BE" w:rsidP="007715D7">
            <w:pPr>
              <w:jc w:val="right"/>
              <w:rPr>
                <w:rFonts w:ascii="Arial" w:hAnsi="Arial" w:cs="Arial"/>
                <w:b/>
              </w:rPr>
            </w:pPr>
            <w:r>
              <w:rPr>
                <w:rFonts w:ascii="Arial" w:hAnsi="Arial" w:cs="Arial"/>
                <w:b/>
              </w:rPr>
              <w:t>2,040.91</w:t>
            </w:r>
          </w:p>
        </w:tc>
        <w:tc>
          <w:tcPr>
            <w:tcW w:w="1418" w:type="dxa"/>
          </w:tcPr>
          <w:p w:rsidR="003C37BE" w:rsidRPr="00034493" w:rsidRDefault="003C37BE" w:rsidP="007715D7">
            <w:pPr>
              <w:jc w:val="center"/>
              <w:rPr>
                <w:rFonts w:ascii="Arial" w:hAnsi="Arial" w:cs="Arial"/>
              </w:rPr>
            </w:pPr>
            <w:r>
              <w:rPr>
                <w:rFonts w:ascii="Arial" w:hAnsi="Arial" w:cs="Arial"/>
              </w:rPr>
              <w:t>4</w:t>
            </w:r>
            <w:r w:rsidRPr="00034493">
              <w:rPr>
                <w:rFonts w:ascii="Arial" w:hAnsi="Arial" w:cs="Arial"/>
              </w:rPr>
              <w:t>.99%</w:t>
            </w:r>
          </w:p>
        </w:tc>
        <w:tc>
          <w:tcPr>
            <w:tcW w:w="7796" w:type="dxa"/>
          </w:tcPr>
          <w:p w:rsidR="003C37BE" w:rsidRPr="00034493" w:rsidRDefault="003C37BE" w:rsidP="007715D7">
            <w:pPr>
              <w:rPr>
                <w:rFonts w:ascii="Arial" w:hAnsi="Arial" w:cs="Arial"/>
              </w:rPr>
            </w:pPr>
          </w:p>
        </w:tc>
      </w:tr>
      <w:tr w:rsidR="003C37BE" w:rsidRPr="00034493" w:rsidTr="007715D7">
        <w:tc>
          <w:tcPr>
            <w:tcW w:w="3686" w:type="dxa"/>
          </w:tcPr>
          <w:p w:rsidR="003C37BE" w:rsidRDefault="003C37BE" w:rsidP="007715D7">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3C37BE" w:rsidRPr="00920617" w:rsidRDefault="000074C0" w:rsidP="007715D7">
            <w:pPr>
              <w:jc w:val="right"/>
              <w:rPr>
                <w:rFonts w:ascii="Arial" w:hAnsi="Arial" w:cs="Arial"/>
              </w:rPr>
            </w:pPr>
            <w:r>
              <w:rPr>
                <w:rFonts w:ascii="Arial" w:hAnsi="Arial" w:cs="Arial"/>
              </w:rPr>
              <w:t>13.82</w:t>
            </w:r>
          </w:p>
        </w:tc>
        <w:tc>
          <w:tcPr>
            <w:tcW w:w="1134" w:type="dxa"/>
          </w:tcPr>
          <w:p w:rsidR="003C37BE" w:rsidRPr="008046C5" w:rsidRDefault="00BB3DE3" w:rsidP="007715D7">
            <w:pPr>
              <w:jc w:val="right"/>
              <w:rPr>
                <w:rFonts w:ascii="Arial" w:hAnsi="Arial" w:cs="Arial"/>
              </w:rPr>
            </w:pPr>
            <w:r>
              <w:rPr>
                <w:rFonts w:ascii="Arial" w:hAnsi="Arial" w:cs="Arial"/>
              </w:rPr>
              <w:t>13.52</w:t>
            </w:r>
          </w:p>
        </w:tc>
        <w:tc>
          <w:tcPr>
            <w:tcW w:w="1418" w:type="dxa"/>
          </w:tcPr>
          <w:p w:rsidR="003C37BE" w:rsidRDefault="003C37BE" w:rsidP="007715D7">
            <w:pPr>
              <w:jc w:val="center"/>
              <w:rPr>
                <w:rFonts w:ascii="Arial" w:hAnsi="Arial" w:cs="Arial"/>
              </w:rPr>
            </w:pPr>
            <w:r>
              <w:rPr>
                <w:rFonts w:ascii="Arial" w:hAnsi="Arial" w:cs="Arial"/>
              </w:rPr>
              <w:t>-2.19%</w:t>
            </w:r>
          </w:p>
        </w:tc>
        <w:tc>
          <w:tcPr>
            <w:tcW w:w="7796" w:type="dxa"/>
          </w:tcPr>
          <w:p w:rsidR="003C37BE" w:rsidRPr="00034493" w:rsidRDefault="003C37BE" w:rsidP="007715D7">
            <w:pPr>
              <w:rPr>
                <w:rFonts w:ascii="Arial" w:hAnsi="Arial" w:cs="Arial"/>
              </w:rPr>
            </w:pP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7715D7">
            <w:pPr>
              <w:jc w:val="right"/>
              <w:rPr>
                <w:rFonts w:ascii="Arial" w:hAnsi="Arial" w:cs="Arial"/>
              </w:rPr>
            </w:pPr>
            <w:r>
              <w:rPr>
                <w:rFonts w:ascii="Arial" w:hAnsi="Arial" w:cs="Arial"/>
              </w:rPr>
              <w:t>234.43</w:t>
            </w:r>
          </w:p>
        </w:tc>
        <w:tc>
          <w:tcPr>
            <w:tcW w:w="1134" w:type="dxa"/>
          </w:tcPr>
          <w:p w:rsidR="001B3E4E" w:rsidRPr="00034493" w:rsidRDefault="001B3E4E" w:rsidP="007715D7">
            <w:pPr>
              <w:jc w:val="center"/>
              <w:rPr>
                <w:rFonts w:ascii="Arial" w:hAnsi="Arial" w:cs="Arial"/>
              </w:rPr>
            </w:pPr>
            <w:r>
              <w:rPr>
                <w:rFonts w:ascii="Arial" w:hAnsi="Arial" w:cs="Arial"/>
              </w:rPr>
              <w:t>-</w:t>
            </w:r>
          </w:p>
        </w:tc>
        <w:tc>
          <w:tcPr>
            <w:tcW w:w="1418" w:type="dxa"/>
          </w:tcPr>
          <w:p w:rsidR="001B3E4E" w:rsidRPr="00034493" w:rsidRDefault="001B3E4E" w:rsidP="007715D7">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GM Fire and CD Authority</w:t>
            </w:r>
          </w:p>
        </w:tc>
        <w:tc>
          <w:tcPr>
            <w:tcW w:w="1134" w:type="dxa"/>
          </w:tcPr>
          <w:p w:rsidR="001B3E4E" w:rsidRPr="00092FA4" w:rsidRDefault="001B3E4E" w:rsidP="007715D7">
            <w:pPr>
              <w:jc w:val="right"/>
              <w:rPr>
                <w:rFonts w:ascii="Arial" w:hAnsi="Arial" w:cs="Arial"/>
              </w:rPr>
            </w:pPr>
            <w:r>
              <w:rPr>
                <w:rFonts w:ascii="Arial" w:hAnsi="Arial" w:cs="Arial"/>
              </w:rPr>
              <w:t>86.59</w:t>
            </w:r>
          </w:p>
        </w:tc>
        <w:tc>
          <w:tcPr>
            <w:tcW w:w="1134" w:type="dxa"/>
          </w:tcPr>
          <w:p w:rsidR="001B3E4E" w:rsidRPr="00092FA4" w:rsidRDefault="001B3E4E" w:rsidP="007715D7">
            <w:pPr>
              <w:jc w:val="center"/>
              <w:rPr>
                <w:rFonts w:ascii="Arial" w:hAnsi="Arial" w:cs="Arial"/>
              </w:rPr>
            </w:pPr>
            <w:r>
              <w:rPr>
                <w:rFonts w:ascii="Arial" w:hAnsi="Arial" w:cs="Arial"/>
              </w:rPr>
              <w:t>-</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Police and Crime Commissioner Precept</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251.77</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22"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General Precept (including Fire Services)</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98.15</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092FA4" w:rsidTr="007715D7">
        <w:tc>
          <w:tcPr>
            <w:tcW w:w="3686" w:type="dxa"/>
          </w:tcPr>
          <w:p w:rsidR="001B3E4E" w:rsidRPr="00D510AE" w:rsidRDefault="001B3E4E" w:rsidP="007715D7">
            <w:pPr>
              <w:rPr>
                <w:rFonts w:ascii="Arial" w:hAnsi="Arial" w:cs="Arial"/>
                <w:b/>
              </w:rPr>
            </w:pPr>
            <w:r w:rsidRPr="00D510AE">
              <w:rPr>
                <w:rFonts w:ascii="Arial" w:hAnsi="Arial" w:cs="Arial"/>
                <w:b/>
              </w:rPr>
              <w:t>Total</w:t>
            </w:r>
          </w:p>
        </w:tc>
        <w:tc>
          <w:tcPr>
            <w:tcW w:w="1134" w:type="dxa"/>
          </w:tcPr>
          <w:p w:rsidR="001B3E4E" w:rsidRPr="000B665B" w:rsidRDefault="001B3E4E" w:rsidP="007715D7">
            <w:pPr>
              <w:jc w:val="right"/>
              <w:rPr>
                <w:rFonts w:ascii="Arial" w:hAnsi="Arial" w:cs="Arial"/>
              </w:rPr>
            </w:pPr>
            <w:r>
              <w:rPr>
                <w:rFonts w:ascii="Arial" w:hAnsi="Arial" w:cs="Arial"/>
              </w:rPr>
              <w:t>2,278.75</w:t>
            </w:r>
          </w:p>
        </w:tc>
        <w:tc>
          <w:tcPr>
            <w:tcW w:w="1134" w:type="dxa"/>
          </w:tcPr>
          <w:p w:rsidR="001B3E4E" w:rsidRPr="009F5650" w:rsidRDefault="001B3E4E" w:rsidP="007715D7">
            <w:pPr>
              <w:jc w:val="right"/>
              <w:rPr>
                <w:rFonts w:ascii="Arial" w:hAnsi="Arial" w:cs="Arial"/>
                <w:b/>
              </w:rPr>
            </w:pPr>
            <w:r>
              <w:rPr>
                <w:rFonts w:ascii="Arial" w:hAnsi="Arial" w:cs="Arial"/>
                <w:b/>
              </w:rPr>
              <w:t>2,404.35</w:t>
            </w:r>
          </w:p>
        </w:tc>
        <w:tc>
          <w:tcPr>
            <w:tcW w:w="1418" w:type="dxa"/>
          </w:tcPr>
          <w:p w:rsidR="001B3E4E" w:rsidRPr="00092FA4" w:rsidRDefault="001B3E4E" w:rsidP="007715D7">
            <w:pPr>
              <w:jc w:val="center"/>
              <w:rPr>
                <w:rFonts w:ascii="Arial" w:hAnsi="Arial" w:cs="Arial"/>
              </w:rPr>
            </w:pPr>
            <w:r>
              <w:rPr>
                <w:rFonts w:ascii="Arial" w:hAnsi="Arial" w:cs="Arial"/>
              </w:rPr>
              <w:t>5.51%</w:t>
            </w:r>
          </w:p>
        </w:tc>
        <w:tc>
          <w:tcPr>
            <w:tcW w:w="7796" w:type="dxa"/>
          </w:tcPr>
          <w:p w:rsidR="001B3E4E" w:rsidRPr="00092FA4" w:rsidRDefault="001B3E4E" w:rsidP="000074C0">
            <w:pPr>
              <w:rPr>
                <w:rFonts w:ascii="Arial" w:hAnsi="Arial" w:cs="Arial"/>
              </w:rPr>
            </w:pPr>
            <w:r>
              <w:rPr>
                <w:rFonts w:ascii="Arial" w:hAnsi="Arial" w:cs="Arial"/>
              </w:rPr>
              <w:t>£2,404.35 - £2,278.75 = £125.60 / £2,278.75 x 100 = 5.51%</w:t>
            </w:r>
          </w:p>
        </w:tc>
      </w:tr>
    </w:tbl>
    <w:p w:rsidR="003C37BE" w:rsidRDefault="003C37BE" w:rsidP="003C37BE">
      <w:pPr>
        <w:rPr>
          <w:rFonts w:ascii="Arial" w:hAnsi="Arial" w:cs="Arial"/>
          <w:b/>
          <w:sz w:val="28"/>
          <w:szCs w:val="28"/>
        </w:rPr>
      </w:pPr>
    </w:p>
    <w:p w:rsidR="003C37BE" w:rsidRDefault="003C37BE" w:rsidP="003C37BE">
      <w:pPr>
        <w:rPr>
          <w:rFonts w:ascii="Arial" w:hAnsi="Arial" w:cs="Arial"/>
          <w:b/>
          <w:sz w:val="28"/>
          <w:szCs w:val="28"/>
        </w:rPr>
      </w:pPr>
      <w:r w:rsidRPr="005C2B0A">
        <w:rPr>
          <w:rFonts w:ascii="Arial" w:hAnsi="Arial" w:cs="Arial"/>
          <w:b/>
          <w:sz w:val="28"/>
          <w:szCs w:val="28"/>
        </w:rPr>
        <w:lastRenderedPageBreak/>
        <w:t>Band G</w:t>
      </w:r>
      <w:r>
        <w:rPr>
          <w:rFonts w:ascii="Arial" w:hAnsi="Arial" w:cs="Arial"/>
          <w:b/>
          <w:sz w:val="28"/>
          <w:szCs w:val="28"/>
        </w:rPr>
        <w:t xml:space="preserve"> -</w:t>
      </w:r>
      <w:r w:rsidRPr="00032890">
        <w:rPr>
          <w:rFonts w:ascii="Arial" w:hAnsi="Arial" w:cs="Arial"/>
          <w:b/>
          <w:sz w:val="28"/>
          <w:szCs w:val="28"/>
        </w:rPr>
        <w:t xml:space="preserve"> </w:t>
      </w:r>
      <w:proofErr w:type="spellStart"/>
      <w:r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3C37BE" w:rsidRPr="009F5650" w:rsidTr="007715D7">
        <w:tc>
          <w:tcPr>
            <w:tcW w:w="3686" w:type="dxa"/>
          </w:tcPr>
          <w:p w:rsidR="003C37BE" w:rsidRPr="00B1405E" w:rsidRDefault="003C37BE" w:rsidP="007715D7">
            <w:pPr>
              <w:rPr>
                <w:rFonts w:ascii="Arial" w:hAnsi="Arial" w:cs="Arial"/>
              </w:rPr>
            </w:pPr>
          </w:p>
        </w:tc>
        <w:tc>
          <w:tcPr>
            <w:tcW w:w="1134" w:type="dxa"/>
          </w:tcPr>
          <w:p w:rsidR="003C37BE" w:rsidRPr="00D510AE" w:rsidRDefault="003C37BE" w:rsidP="007715D7">
            <w:pPr>
              <w:jc w:val="center"/>
              <w:rPr>
                <w:rFonts w:ascii="Arial" w:hAnsi="Arial" w:cs="Arial"/>
                <w:b/>
              </w:rPr>
            </w:pPr>
            <w:r>
              <w:rPr>
                <w:rFonts w:ascii="Arial" w:hAnsi="Arial" w:cs="Arial"/>
                <w:b/>
              </w:rPr>
              <w:t>2017/18</w:t>
            </w:r>
          </w:p>
        </w:tc>
        <w:tc>
          <w:tcPr>
            <w:tcW w:w="1134" w:type="dxa"/>
          </w:tcPr>
          <w:p w:rsidR="003C37BE" w:rsidRPr="00092FA4" w:rsidRDefault="003C37BE" w:rsidP="007715D7">
            <w:pPr>
              <w:rPr>
                <w:rFonts w:ascii="Arial" w:hAnsi="Arial" w:cs="Arial"/>
              </w:rPr>
            </w:pPr>
            <w:r>
              <w:rPr>
                <w:rFonts w:ascii="Arial" w:hAnsi="Arial" w:cs="Arial"/>
                <w:b/>
              </w:rPr>
              <w:t>2018/19</w:t>
            </w:r>
          </w:p>
        </w:tc>
        <w:tc>
          <w:tcPr>
            <w:tcW w:w="1418" w:type="dxa"/>
          </w:tcPr>
          <w:p w:rsidR="003C37BE" w:rsidRPr="00937608" w:rsidRDefault="003C37BE" w:rsidP="007715D7">
            <w:pPr>
              <w:jc w:val="center"/>
              <w:rPr>
                <w:rFonts w:ascii="Arial" w:hAnsi="Arial" w:cs="Arial"/>
                <w:b/>
              </w:rPr>
            </w:pPr>
            <w:r w:rsidRPr="00937608">
              <w:rPr>
                <w:rFonts w:ascii="Arial" w:hAnsi="Arial" w:cs="Arial"/>
                <w:b/>
              </w:rPr>
              <w:t>% increase</w:t>
            </w:r>
          </w:p>
        </w:tc>
        <w:tc>
          <w:tcPr>
            <w:tcW w:w="7796" w:type="dxa"/>
          </w:tcPr>
          <w:p w:rsidR="003C37BE" w:rsidRPr="009F5650" w:rsidRDefault="003C37BE" w:rsidP="007715D7">
            <w:pPr>
              <w:jc w:val="center"/>
              <w:rPr>
                <w:rFonts w:ascii="Arial" w:hAnsi="Arial" w:cs="Arial"/>
                <w:b/>
              </w:rPr>
            </w:pPr>
            <w:r w:rsidRPr="009F5650">
              <w:rPr>
                <w:rFonts w:ascii="Arial" w:hAnsi="Arial" w:cs="Arial"/>
                <w:b/>
              </w:rPr>
              <w:t>Explanation of increase</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TMBC</w:t>
            </w:r>
          </w:p>
        </w:tc>
        <w:tc>
          <w:tcPr>
            <w:tcW w:w="1134" w:type="dxa"/>
          </w:tcPr>
          <w:p w:rsidR="003C37BE" w:rsidRPr="00034493" w:rsidRDefault="003C37BE" w:rsidP="007715D7">
            <w:pPr>
              <w:jc w:val="right"/>
              <w:rPr>
                <w:rFonts w:ascii="Arial" w:hAnsi="Arial" w:cs="Arial"/>
              </w:rPr>
            </w:pPr>
            <w:r>
              <w:rPr>
                <w:rFonts w:ascii="Arial" w:hAnsi="Arial" w:cs="Arial"/>
              </w:rPr>
              <w:t>2,137.82</w:t>
            </w:r>
          </w:p>
        </w:tc>
        <w:tc>
          <w:tcPr>
            <w:tcW w:w="1134" w:type="dxa"/>
          </w:tcPr>
          <w:p w:rsidR="003C37BE" w:rsidRPr="00034493" w:rsidRDefault="003C37BE" w:rsidP="007715D7">
            <w:pPr>
              <w:jc w:val="right"/>
              <w:rPr>
                <w:rFonts w:ascii="Arial" w:hAnsi="Arial" w:cs="Arial"/>
              </w:rPr>
            </w:pPr>
            <w:r>
              <w:rPr>
                <w:rFonts w:ascii="Arial" w:hAnsi="Arial" w:cs="Arial"/>
              </w:rPr>
              <w:t>2,204.88</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.99%</w:t>
            </w:r>
          </w:p>
        </w:tc>
        <w:tc>
          <w:tcPr>
            <w:tcW w:w="7796" w:type="dxa"/>
          </w:tcPr>
          <w:p w:rsidR="003C37BE" w:rsidRPr="00267B5C" w:rsidRDefault="003C37BE" w:rsidP="007715D7">
            <w:pPr>
              <w:rPr>
                <w:rFonts w:ascii="Arial" w:hAnsi="Arial" w:cs="Arial"/>
                <w:i/>
              </w:rPr>
            </w:pPr>
            <w:r w:rsidRPr="00267B5C">
              <w:rPr>
                <w:rFonts w:ascii="Arial" w:hAnsi="Arial" w:cs="Arial"/>
                <w:i/>
              </w:rPr>
              <w:t>Shown on bill as 3 % as legislation states must show to 1 decimal place.</w:t>
            </w:r>
          </w:p>
          <w:p w:rsidR="003C37BE" w:rsidRPr="00267B5C" w:rsidRDefault="003C37BE" w:rsidP="007715D7">
            <w:pPr>
              <w:rPr>
                <w:rFonts w:ascii="Arial" w:hAnsi="Arial" w:cs="Arial"/>
              </w:rPr>
            </w:pPr>
            <w:r w:rsidRPr="00267B5C">
              <w:rPr>
                <w:rFonts w:ascii="Arial" w:hAnsi="Arial" w:cs="Arial"/>
              </w:rPr>
              <w:t xml:space="preserve">£2,242.99 x 2.99% = </w:t>
            </w:r>
            <w:r>
              <w:rPr>
                <w:rFonts w:ascii="Arial" w:hAnsi="Arial" w:cs="Arial"/>
              </w:rPr>
              <w:t>£67.06 + £2,137.82</w:t>
            </w:r>
            <w:r w:rsidRPr="00267B5C">
              <w:rPr>
                <w:rFonts w:ascii="Arial" w:hAnsi="Arial" w:cs="Arial"/>
              </w:rPr>
              <w:t xml:space="preserve"> = </w:t>
            </w:r>
            <w:r>
              <w:rPr>
                <w:rFonts w:ascii="Arial" w:hAnsi="Arial" w:cs="Arial"/>
              </w:rPr>
              <w:t>£2,204.88</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Adult Social Care Precept</w:t>
            </w:r>
          </w:p>
        </w:tc>
        <w:tc>
          <w:tcPr>
            <w:tcW w:w="1134" w:type="dxa"/>
          </w:tcPr>
          <w:p w:rsidR="003C37BE" w:rsidRPr="00034493" w:rsidRDefault="003C37BE" w:rsidP="007715D7">
            <w:pPr>
              <w:jc w:val="right"/>
              <w:rPr>
                <w:rFonts w:ascii="Arial" w:hAnsi="Arial" w:cs="Arial"/>
              </w:rPr>
            </w:pPr>
            <w:r>
              <w:rPr>
                <w:rFonts w:ascii="Arial" w:hAnsi="Arial" w:cs="Arial"/>
              </w:rPr>
              <w:t>105.17</w:t>
            </w:r>
          </w:p>
        </w:tc>
        <w:tc>
          <w:tcPr>
            <w:tcW w:w="1134" w:type="dxa"/>
          </w:tcPr>
          <w:p w:rsidR="003C37BE" w:rsidRPr="00034493" w:rsidRDefault="003C37BE" w:rsidP="007715D7">
            <w:pPr>
              <w:jc w:val="right"/>
              <w:rPr>
                <w:rFonts w:ascii="Arial" w:hAnsi="Arial" w:cs="Arial"/>
              </w:rPr>
            </w:pPr>
            <w:r>
              <w:rPr>
                <w:rFonts w:ascii="Arial" w:hAnsi="Arial" w:cs="Arial"/>
              </w:rPr>
              <w:t>150.02</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w:t>
            </w:r>
          </w:p>
        </w:tc>
        <w:tc>
          <w:tcPr>
            <w:tcW w:w="7796" w:type="dxa"/>
          </w:tcPr>
          <w:p w:rsidR="003C37BE" w:rsidRPr="00267B5C" w:rsidRDefault="003C37BE" w:rsidP="007715D7">
            <w:pPr>
              <w:rPr>
                <w:rFonts w:ascii="Arial" w:hAnsi="Arial" w:cs="Arial"/>
              </w:rPr>
            </w:pPr>
            <w:r w:rsidRPr="00267B5C">
              <w:rPr>
                <w:rFonts w:ascii="Arial" w:hAnsi="Arial" w:cs="Arial"/>
              </w:rPr>
              <w:t>£2,242.99 x 2%</w:t>
            </w:r>
            <w:r>
              <w:rPr>
                <w:rFonts w:ascii="Arial" w:hAnsi="Arial" w:cs="Arial"/>
              </w:rPr>
              <w:t xml:space="preserve"> = £44.85 + £105.1</w:t>
            </w:r>
            <w:r w:rsidRPr="00267B5C">
              <w:rPr>
                <w:rFonts w:ascii="Arial" w:hAnsi="Arial" w:cs="Arial"/>
              </w:rPr>
              <w:t xml:space="preserve">7 = </w:t>
            </w:r>
            <w:r>
              <w:rPr>
                <w:rFonts w:ascii="Arial" w:hAnsi="Arial" w:cs="Arial"/>
              </w:rPr>
              <w:t>£150.02</w:t>
            </w:r>
          </w:p>
        </w:tc>
      </w:tr>
      <w:tr w:rsidR="003C37BE" w:rsidRPr="00034493" w:rsidTr="007715D7">
        <w:tc>
          <w:tcPr>
            <w:tcW w:w="3686" w:type="dxa"/>
          </w:tcPr>
          <w:p w:rsidR="003C37BE" w:rsidRPr="00A544D3" w:rsidRDefault="003C37BE" w:rsidP="007715D7">
            <w:pPr>
              <w:rPr>
                <w:rFonts w:ascii="Arial" w:hAnsi="Arial" w:cs="Arial"/>
                <w:b/>
              </w:rPr>
            </w:pPr>
            <w:r>
              <w:rPr>
                <w:rFonts w:ascii="Arial" w:hAnsi="Arial" w:cs="Arial"/>
                <w:b/>
              </w:rPr>
              <w:t>Amount A</w:t>
            </w:r>
          </w:p>
        </w:tc>
        <w:tc>
          <w:tcPr>
            <w:tcW w:w="1134" w:type="dxa"/>
          </w:tcPr>
          <w:p w:rsidR="003C37BE" w:rsidRPr="00267B5C" w:rsidRDefault="003C37BE" w:rsidP="007715D7">
            <w:pPr>
              <w:jc w:val="right"/>
              <w:rPr>
                <w:rFonts w:ascii="Arial" w:hAnsi="Arial" w:cs="Arial"/>
                <w:b/>
              </w:rPr>
            </w:pPr>
            <w:r>
              <w:rPr>
                <w:rFonts w:ascii="Arial" w:hAnsi="Arial" w:cs="Arial"/>
                <w:b/>
              </w:rPr>
              <w:t>2,242.99</w:t>
            </w:r>
          </w:p>
        </w:tc>
        <w:tc>
          <w:tcPr>
            <w:tcW w:w="1134" w:type="dxa"/>
          </w:tcPr>
          <w:p w:rsidR="003C37BE" w:rsidRPr="00834433" w:rsidRDefault="003C37BE" w:rsidP="007715D7">
            <w:pPr>
              <w:jc w:val="right"/>
              <w:rPr>
                <w:rFonts w:ascii="Arial" w:hAnsi="Arial" w:cs="Arial"/>
                <w:b/>
              </w:rPr>
            </w:pPr>
            <w:r>
              <w:rPr>
                <w:rFonts w:ascii="Arial" w:hAnsi="Arial" w:cs="Arial"/>
                <w:b/>
              </w:rPr>
              <w:t>2,354.90</w:t>
            </w:r>
          </w:p>
        </w:tc>
        <w:tc>
          <w:tcPr>
            <w:tcW w:w="1418" w:type="dxa"/>
          </w:tcPr>
          <w:p w:rsidR="003C37BE" w:rsidRPr="00034493" w:rsidRDefault="003C37BE" w:rsidP="007715D7">
            <w:pPr>
              <w:jc w:val="center"/>
              <w:rPr>
                <w:rFonts w:ascii="Arial" w:hAnsi="Arial" w:cs="Arial"/>
              </w:rPr>
            </w:pPr>
            <w:r>
              <w:rPr>
                <w:rFonts w:ascii="Arial" w:hAnsi="Arial" w:cs="Arial"/>
              </w:rPr>
              <w:t>4</w:t>
            </w:r>
            <w:r w:rsidRPr="00034493">
              <w:rPr>
                <w:rFonts w:ascii="Arial" w:hAnsi="Arial" w:cs="Arial"/>
              </w:rPr>
              <w:t>.99%</w:t>
            </w:r>
          </w:p>
        </w:tc>
        <w:tc>
          <w:tcPr>
            <w:tcW w:w="7796" w:type="dxa"/>
          </w:tcPr>
          <w:p w:rsidR="003C37BE" w:rsidRPr="00034493" w:rsidRDefault="003C37BE" w:rsidP="007715D7">
            <w:pPr>
              <w:rPr>
                <w:rFonts w:ascii="Arial" w:hAnsi="Arial" w:cs="Arial"/>
              </w:rPr>
            </w:pPr>
          </w:p>
        </w:tc>
      </w:tr>
      <w:tr w:rsidR="003C37BE" w:rsidRPr="00034493" w:rsidTr="007715D7">
        <w:tc>
          <w:tcPr>
            <w:tcW w:w="3686" w:type="dxa"/>
          </w:tcPr>
          <w:p w:rsidR="003C37BE" w:rsidRDefault="003C37BE" w:rsidP="007715D7">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3C37BE" w:rsidRPr="00920617" w:rsidRDefault="00D77B8A" w:rsidP="007715D7">
            <w:pPr>
              <w:jc w:val="right"/>
              <w:rPr>
                <w:rFonts w:ascii="Arial" w:hAnsi="Arial" w:cs="Arial"/>
              </w:rPr>
            </w:pPr>
            <w:r>
              <w:rPr>
                <w:rFonts w:ascii="Arial" w:hAnsi="Arial" w:cs="Arial"/>
              </w:rPr>
              <w:t>15.95</w:t>
            </w:r>
          </w:p>
        </w:tc>
        <w:tc>
          <w:tcPr>
            <w:tcW w:w="1134" w:type="dxa"/>
          </w:tcPr>
          <w:p w:rsidR="003C37BE" w:rsidRPr="008046C5" w:rsidRDefault="00BB3DE3" w:rsidP="007715D7">
            <w:pPr>
              <w:jc w:val="right"/>
              <w:rPr>
                <w:rFonts w:ascii="Arial" w:hAnsi="Arial" w:cs="Arial"/>
              </w:rPr>
            </w:pPr>
            <w:r>
              <w:rPr>
                <w:rFonts w:ascii="Arial" w:hAnsi="Arial" w:cs="Arial"/>
              </w:rPr>
              <w:t>15.60</w:t>
            </w:r>
          </w:p>
        </w:tc>
        <w:tc>
          <w:tcPr>
            <w:tcW w:w="1418" w:type="dxa"/>
          </w:tcPr>
          <w:p w:rsidR="003C37BE" w:rsidRDefault="003C37BE" w:rsidP="007715D7">
            <w:pPr>
              <w:jc w:val="center"/>
              <w:rPr>
                <w:rFonts w:ascii="Arial" w:hAnsi="Arial" w:cs="Arial"/>
              </w:rPr>
            </w:pPr>
            <w:r>
              <w:rPr>
                <w:rFonts w:ascii="Arial" w:hAnsi="Arial" w:cs="Arial"/>
              </w:rPr>
              <w:t>-2.19%</w:t>
            </w:r>
          </w:p>
        </w:tc>
        <w:tc>
          <w:tcPr>
            <w:tcW w:w="7796" w:type="dxa"/>
          </w:tcPr>
          <w:p w:rsidR="003C37BE" w:rsidRPr="00034493" w:rsidRDefault="003C37BE" w:rsidP="007715D7">
            <w:pPr>
              <w:rPr>
                <w:rFonts w:ascii="Arial" w:hAnsi="Arial" w:cs="Arial"/>
              </w:rPr>
            </w:pP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7715D7">
            <w:pPr>
              <w:jc w:val="right"/>
              <w:rPr>
                <w:rFonts w:ascii="Arial" w:hAnsi="Arial" w:cs="Arial"/>
              </w:rPr>
            </w:pPr>
            <w:r>
              <w:rPr>
                <w:rFonts w:ascii="Arial" w:hAnsi="Arial" w:cs="Arial"/>
              </w:rPr>
              <w:t>270.50</w:t>
            </w:r>
          </w:p>
        </w:tc>
        <w:tc>
          <w:tcPr>
            <w:tcW w:w="1134" w:type="dxa"/>
          </w:tcPr>
          <w:p w:rsidR="001B3E4E" w:rsidRPr="00034493" w:rsidRDefault="001B3E4E" w:rsidP="007715D7">
            <w:pPr>
              <w:jc w:val="center"/>
              <w:rPr>
                <w:rFonts w:ascii="Arial" w:hAnsi="Arial" w:cs="Arial"/>
              </w:rPr>
            </w:pPr>
            <w:r>
              <w:rPr>
                <w:rFonts w:ascii="Arial" w:hAnsi="Arial" w:cs="Arial"/>
              </w:rPr>
              <w:t>-</w:t>
            </w:r>
          </w:p>
        </w:tc>
        <w:tc>
          <w:tcPr>
            <w:tcW w:w="1418" w:type="dxa"/>
          </w:tcPr>
          <w:p w:rsidR="001B3E4E" w:rsidRPr="00034493" w:rsidRDefault="001B3E4E" w:rsidP="007715D7">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GM Fire and CD Authority</w:t>
            </w:r>
          </w:p>
        </w:tc>
        <w:tc>
          <w:tcPr>
            <w:tcW w:w="1134" w:type="dxa"/>
          </w:tcPr>
          <w:p w:rsidR="001B3E4E" w:rsidRPr="00092FA4" w:rsidRDefault="001B3E4E" w:rsidP="007715D7">
            <w:pPr>
              <w:jc w:val="right"/>
              <w:rPr>
                <w:rFonts w:ascii="Arial" w:hAnsi="Arial" w:cs="Arial"/>
              </w:rPr>
            </w:pPr>
            <w:r>
              <w:rPr>
                <w:rFonts w:ascii="Arial" w:hAnsi="Arial" w:cs="Arial"/>
              </w:rPr>
              <w:t>99.91</w:t>
            </w:r>
          </w:p>
        </w:tc>
        <w:tc>
          <w:tcPr>
            <w:tcW w:w="1134" w:type="dxa"/>
          </w:tcPr>
          <w:p w:rsidR="001B3E4E" w:rsidRPr="00092FA4" w:rsidRDefault="001B3E4E" w:rsidP="007715D7">
            <w:pPr>
              <w:jc w:val="center"/>
              <w:rPr>
                <w:rFonts w:ascii="Arial" w:hAnsi="Arial" w:cs="Arial"/>
              </w:rPr>
            </w:pPr>
            <w:r>
              <w:rPr>
                <w:rFonts w:ascii="Arial" w:hAnsi="Arial" w:cs="Arial"/>
              </w:rPr>
              <w:t>-</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Police and Crime Commissioner Precept</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290.50</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23"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General Precept (including Fire Services)</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113.25</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092FA4" w:rsidTr="007715D7">
        <w:tc>
          <w:tcPr>
            <w:tcW w:w="3686" w:type="dxa"/>
          </w:tcPr>
          <w:p w:rsidR="001B3E4E" w:rsidRPr="00D510AE" w:rsidRDefault="001B3E4E" w:rsidP="007715D7">
            <w:pPr>
              <w:rPr>
                <w:rFonts w:ascii="Arial" w:hAnsi="Arial" w:cs="Arial"/>
                <w:b/>
              </w:rPr>
            </w:pPr>
            <w:r w:rsidRPr="00D510AE">
              <w:rPr>
                <w:rFonts w:ascii="Arial" w:hAnsi="Arial" w:cs="Arial"/>
                <w:b/>
              </w:rPr>
              <w:t>Total</w:t>
            </w:r>
          </w:p>
        </w:tc>
        <w:tc>
          <w:tcPr>
            <w:tcW w:w="1134" w:type="dxa"/>
          </w:tcPr>
          <w:p w:rsidR="001B3E4E" w:rsidRPr="000B665B" w:rsidRDefault="001B3E4E" w:rsidP="007715D7">
            <w:pPr>
              <w:jc w:val="right"/>
              <w:rPr>
                <w:rFonts w:ascii="Arial" w:hAnsi="Arial" w:cs="Arial"/>
              </w:rPr>
            </w:pPr>
            <w:r>
              <w:rPr>
                <w:rFonts w:ascii="Arial" w:hAnsi="Arial" w:cs="Arial"/>
              </w:rPr>
              <w:t>2,629.35</w:t>
            </w:r>
          </w:p>
        </w:tc>
        <w:tc>
          <w:tcPr>
            <w:tcW w:w="1134" w:type="dxa"/>
          </w:tcPr>
          <w:p w:rsidR="001B3E4E" w:rsidRPr="009F5650" w:rsidRDefault="001B3E4E" w:rsidP="007715D7">
            <w:pPr>
              <w:jc w:val="right"/>
              <w:rPr>
                <w:rFonts w:ascii="Arial" w:hAnsi="Arial" w:cs="Arial"/>
                <w:b/>
              </w:rPr>
            </w:pPr>
            <w:r>
              <w:rPr>
                <w:rFonts w:ascii="Arial" w:hAnsi="Arial" w:cs="Arial"/>
                <w:b/>
              </w:rPr>
              <w:t>2,774.25</w:t>
            </w:r>
          </w:p>
        </w:tc>
        <w:tc>
          <w:tcPr>
            <w:tcW w:w="1418" w:type="dxa"/>
          </w:tcPr>
          <w:p w:rsidR="001B3E4E" w:rsidRPr="00092FA4" w:rsidRDefault="001B3E4E" w:rsidP="007715D7">
            <w:pPr>
              <w:jc w:val="center"/>
              <w:rPr>
                <w:rFonts w:ascii="Arial" w:hAnsi="Arial" w:cs="Arial"/>
              </w:rPr>
            </w:pPr>
            <w:r>
              <w:rPr>
                <w:rFonts w:ascii="Arial" w:hAnsi="Arial" w:cs="Arial"/>
              </w:rPr>
              <w:t>5.51%</w:t>
            </w:r>
          </w:p>
        </w:tc>
        <w:tc>
          <w:tcPr>
            <w:tcW w:w="7796" w:type="dxa"/>
          </w:tcPr>
          <w:p w:rsidR="001B3E4E" w:rsidRPr="00092FA4" w:rsidRDefault="001B3E4E" w:rsidP="007715D7">
            <w:pPr>
              <w:rPr>
                <w:rFonts w:ascii="Arial" w:hAnsi="Arial" w:cs="Arial"/>
              </w:rPr>
            </w:pPr>
            <w:r w:rsidRPr="006031C7">
              <w:rPr>
                <w:rFonts w:ascii="Arial" w:hAnsi="Arial" w:cs="Arial"/>
              </w:rPr>
              <w:t>£2,774.25</w:t>
            </w:r>
            <w:r>
              <w:rPr>
                <w:rFonts w:ascii="Arial" w:hAnsi="Arial" w:cs="Arial"/>
              </w:rPr>
              <w:t xml:space="preserve"> - £2,629.35 = £144.90 / £2,629.35 x 100 = 5.51%</w:t>
            </w:r>
          </w:p>
        </w:tc>
      </w:tr>
    </w:tbl>
    <w:p w:rsidR="003C37BE" w:rsidRDefault="003C37BE" w:rsidP="003C37BE">
      <w:pPr>
        <w:rPr>
          <w:rFonts w:ascii="Arial" w:hAnsi="Arial" w:cs="Arial"/>
          <w:b/>
          <w:sz w:val="28"/>
          <w:szCs w:val="28"/>
        </w:rPr>
      </w:pPr>
    </w:p>
    <w:p w:rsidR="003C37BE" w:rsidRDefault="003C37BE" w:rsidP="003C37BE">
      <w:pPr>
        <w:rPr>
          <w:rFonts w:ascii="Arial" w:hAnsi="Arial" w:cs="Arial"/>
          <w:b/>
          <w:sz w:val="28"/>
          <w:szCs w:val="28"/>
        </w:rPr>
      </w:pPr>
      <w:r w:rsidRPr="003B0C3A">
        <w:rPr>
          <w:rFonts w:ascii="Arial" w:hAnsi="Arial" w:cs="Arial"/>
          <w:b/>
          <w:sz w:val="28"/>
          <w:szCs w:val="28"/>
        </w:rPr>
        <w:t>Band H</w:t>
      </w:r>
      <w:r>
        <w:rPr>
          <w:rFonts w:ascii="Arial" w:hAnsi="Arial" w:cs="Arial"/>
          <w:b/>
          <w:sz w:val="28"/>
          <w:szCs w:val="28"/>
        </w:rPr>
        <w:t xml:space="preserve"> -</w:t>
      </w:r>
      <w:r w:rsidRPr="00032890">
        <w:rPr>
          <w:rFonts w:ascii="Arial" w:hAnsi="Arial" w:cs="Arial"/>
          <w:b/>
          <w:sz w:val="28"/>
          <w:szCs w:val="28"/>
        </w:rPr>
        <w:t xml:space="preserve"> </w:t>
      </w:r>
      <w:proofErr w:type="spellStart"/>
      <w:r w:rsidRPr="00032890">
        <w:rPr>
          <w:rFonts w:ascii="Arial" w:hAnsi="Arial" w:cs="Arial"/>
          <w:b/>
          <w:sz w:val="28"/>
          <w:szCs w:val="28"/>
        </w:rPr>
        <w:t>Mossley</w:t>
      </w:r>
      <w:proofErr w:type="spellEnd"/>
    </w:p>
    <w:tbl>
      <w:tblPr>
        <w:tblStyle w:val="TableGrid"/>
        <w:tblW w:w="15168" w:type="dxa"/>
        <w:tblInd w:w="-743" w:type="dxa"/>
        <w:tblLook w:val="04A0" w:firstRow="1" w:lastRow="0" w:firstColumn="1" w:lastColumn="0" w:noHBand="0" w:noVBand="1"/>
      </w:tblPr>
      <w:tblGrid>
        <w:gridCol w:w="3686"/>
        <w:gridCol w:w="1134"/>
        <w:gridCol w:w="1134"/>
        <w:gridCol w:w="1418"/>
        <w:gridCol w:w="7796"/>
      </w:tblGrid>
      <w:tr w:rsidR="003C37BE" w:rsidRPr="009F5650" w:rsidTr="007715D7">
        <w:tc>
          <w:tcPr>
            <w:tcW w:w="3686" w:type="dxa"/>
          </w:tcPr>
          <w:p w:rsidR="003C37BE" w:rsidRPr="00B1405E" w:rsidRDefault="003C37BE" w:rsidP="007715D7">
            <w:pPr>
              <w:rPr>
                <w:rFonts w:ascii="Arial" w:hAnsi="Arial" w:cs="Arial"/>
              </w:rPr>
            </w:pPr>
          </w:p>
        </w:tc>
        <w:tc>
          <w:tcPr>
            <w:tcW w:w="1134" w:type="dxa"/>
          </w:tcPr>
          <w:p w:rsidR="003C37BE" w:rsidRPr="00D510AE" w:rsidRDefault="003C37BE" w:rsidP="007715D7">
            <w:pPr>
              <w:jc w:val="center"/>
              <w:rPr>
                <w:rFonts w:ascii="Arial" w:hAnsi="Arial" w:cs="Arial"/>
                <w:b/>
              </w:rPr>
            </w:pPr>
            <w:r>
              <w:rPr>
                <w:rFonts w:ascii="Arial" w:hAnsi="Arial" w:cs="Arial"/>
                <w:b/>
              </w:rPr>
              <w:t>2017/18</w:t>
            </w:r>
          </w:p>
        </w:tc>
        <w:tc>
          <w:tcPr>
            <w:tcW w:w="1134" w:type="dxa"/>
          </w:tcPr>
          <w:p w:rsidR="003C37BE" w:rsidRPr="00092FA4" w:rsidRDefault="003C37BE" w:rsidP="007715D7">
            <w:pPr>
              <w:rPr>
                <w:rFonts w:ascii="Arial" w:hAnsi="Arial" w:cs="Arial"/>
              </w:rPr>
            </w:pPr>
            <w:r>
              <w:rPr>
                <w:rFonts w:ascii="Arial" w:hAnsi="Arial" w:cs="Arial"/>
                <w:b/>
              </w:rPr>
              <w:t>2018/19</w:t>
            </w:r>
          </w:p>
        </w:tc>
        <w:tc>
          <w:tcPr>
            <w:tcW w:w="1418" w:type="dxa"/>
          </w:tcPr>
          <w:p w:rsidR="003C37BE" w:rsidRPr="00937608" w:rsidRDefault="003C37BE" w:rsidP="007715D7">
            <w:pPr>
              <w:jc w:val="center"/>
              <w:rPr>
                <w:rFonts w:ascii="Arial" w:hAnsi="Arial" w:cs="Arial"/>
                <w:b/>
              </w:rPr>
            </w:pPr>
            <w:r w:rsidRPr="00937608">
              <w:rPr>
                <w:rFonts w:ascii="Arial" w:hAnsi="Arial" w:cs="Arial"/>
                <w:b/>
              </w:rPr>
              <w:t>% increase</w:t>
            </w:r>
          </w:p>
        </w:tc>
        <w:tc>
          <w:tcPr>
            <w:tcW w:w="7796" w:type="dxa"/>
          </w:tcPr>
          <w:p w:rsidR="003C37BE" w:rsidRPr="009F5650" w:rsidRDefault="003C37BE" w:rsidP="007715D7">
            <w:pPr>
              <w:jc w:val="center"/>
              <w:rPr>
                <w:rFonts w:ascii="Arial" w:hAnsi="Arial" w:cs="Arial"/>
                <w:b/>
              </w:rPr>
            </w:pPr>
            <w:r w:rsidRPr="009F5650">
              <w:rPr>
                <w:rFonts w:ascii="Arial" w:hAnsi="Arial" w:cs="Arial"/>
                <w:b/>
              </w:rPr>
              <w:t>Explanation of increase</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TMBC</w:t>
            </w:r>
          </w:p>
        </w:tc>
        <w:tc>
          <w:tcPr>
            <w:tcW w:w="1134" w:type="dxa"/>
          </w:tcPr>
          <w:p w:rsidR="003C37BE" w:rsidRPr="00034493" w:rsidRDefault="003C37BE" w:rsidP="007715D7">
            <w:pPr>
              <w:jc w:val="right"/>
              <w:rPr>
                <w:rFonts w:ascii="Arial" w:hAnsi="Arial" w:cs="Arial"/>
              </w:rPr>
            </w:pPr>
            <w:r>
              <w:rPr>
                <w:rFonts w:ascii="Arial" w:hAnsi="Arial" w:cs="Arial"/>
              </w:rPr>
              <w:t>2,565.38</w:t>
            </w:r>
          </w:p>
        </w:tc>
        <w:tc>
          <w:tcPr>
            <w:tcW w:w="1134" w:type="dxa"/>
          </w:tcPr>
          <w:p w:rsidR="003C37BE" w:rsidRPr="00034493" w:rsidRDefault="003C37BE" w:rsidP="007715D7">
            <w:pPr>
              <w:jc w:val="right"/>
              <w:rPr>
                <w:rFonts w:ascii="Arial" w:hAnsi="Arial" w:cs="Arial"/>
              </w:rPr>
            </w:pPr>
            <w:r>
              <w:rPr>
                <w:rFonts w:ascii="Arial" w:hAnsi="Arial" w:cs="Arial"/>
              </w:rPr>
              <w:t>2,645.86</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.99%</w:t>
            </w:r>
          </w:p>
        </w:tc>
        <w:tc>
          <w:tcPr>
            <w:tcW w:w="7796" w:type="dxa"/>
          </w:tcPr>
          <w:p w:rsidR="003C37BE" w:rsidRPr="00C41C56" w:rsidRDefault="003C37BE" w:rsidP="007715D7">
            <w:pPr>
              <w:rPr>
                <w:rFonts w:ascii="Arial" w:hAnsi="Arial" w:cs="Arial"/>
                <w:i/>
              </w:rPr>
            </w:pPr>
            <w:r w:rsidRPr="00C41C56">
              <w:rPr>
                <w:rFonts w:ascii="Arial" w:hAnsi="Arial" w:cs="Arial"/>
                <w:i/>
              </w:rPr>
              <w:t>Shown on bill as 3 % as legislation states must show to 1 decimal place.</w:t>
            </w:r>
          </w:p>
          <w:p w:rsidR="003C37BE" w:rsidRPr="00C41C56" w:rsidRDefault="003C37BE" w:rsidP="007715D7">
            <w:pPr>
              <w:rPr>
                <w:rFonts w:ascii="Arial" w:hAnsi="Arial" w:cs="Arial"/>
              </w:rPr>
            </w:pPr>
            <w:r w:rsidRPr="00C41C56">
              <w:rPr>
                <w:rFonts w:ascii="Arial" w:hAnsi="Arial" w:cs="Arial"/>
              </w:rPr>
              <w:t xml:space="preserve">£2,691.58 x 2.99% = </w:t>
            </w:r>
            <w:r>
              <w:rPr>
                <w:rFonts w:ascii="Arial" w:hAnsi="Arial" w:cs="Arial"/>
              </w:rPr>
              <w:t>£80.48</w:t>
            </w:r>
            <w:r w:rsidRPr="00C41C56">
              <w:rPr>
                <w:rFonts w:ascii="Arial" w:hAnsi="Arial" w:cs="Arial"/>
              </w:rPr>
              <w:t xml:space="preserve"> + £2,565.38 = </w:t>
            </w:r>
            <w:r>
              <w:rPr>
                <w:rFonts w:ascii="Arial" w:hAnsi="Arial" w:cs="Arial"/>
              </w:rPr>
              <w:t>£2,645.86</w:t>
            </w:r>
          </w:p>
        </w:tc>
      </w:tr>
      <w:tr w:rsidR="003C37BE" w:rsidRPr="00034493" w:rsidTr="007715D7">
        <w:tc>
          <w:tcPr>
            <w:tcW w:w="3686" w:type="dxa"/>
          </w:tcPr>
          <w:p w:rsidR="003C37BE" w:rsidRPr="00B1405E" w:rsidRDefault="003C37BE" w:rsidP="007715D7">
            <w:pPr>
              <w:rPr>
                <w:rFonts w:ascii="Arial" w:hAnsi="Arial" w:cs="Arial"/>
              </w:rPr>
            </w:pPr>
            <w:r w:rsidRPr="00B1405E">
              <w:rPr>
                <w:rFonts w:ascii="Arial" w:hAnsi="Arial" w:cs="Arial"/>
              </w:rPr>
              <w:t>Adult Social Care Precept</w:t>
            </w:r>
          </w:p>
        </w:tc>
        <w:tc>
          <w:tcPr>
            <w:tcW w:w="1134" w:type="dxa"/>
          </w:tcPr>
          <w:p w:rsidR="003C37BE" w:rsidRPr="00034493" w:rsidRDefault="003C37BE" w:rsidP="007715D7">
            <w:pPr>
              <w:jc w:val="right"/>
              <w:rPr>
                <w:rFonts w:ascii="Arial" w:hAnsi="Arial" w:cs="Arial"/>
              </w:rPr>
            </w:pPr>
            <w:r>
              <w:rPr>
                <w:rFonts w:ascii="Arial" w:hAnsi="Arial" w:cs="Arial"/>
              </w:rPr>
              <w:t>126.20</w:t>
            </w:r>
          </w:p>
        </w:tc>
        <w:tc>
          <w:tcPr>
            <w:tcW w:w="1134" w:type="dxa"/>
          </w:tcPr>
          <w:p w:rsidR="003C37BE" w:rsidRPr="00034493" w:rsidRDefault="003C37BE" w:rsidP="007715D7">
            <w:pPr>
              <w:jc w:val="right"/>
              <w:rPr>
                <w:rFonts w:ascii="Arial" w:hAnsi="Arial" w:cs="Arial"/>
              </w:rPr>
            </w:pPr>
            <w:r>
              <w:rPr>
                <w:rFonts w:ascii="Arial" w:hAnsi="Arial" w:cs="Arial"/>
              </w:rPr>
              <w:t>180.02</w:t>
            </w:r>
          </w:p>
        </w:tc>
        <w:tc>
          <w:tcPr>
            <w:tcW w:w="1418" w:type="dxa"/>
          </w:tcPr>
          <w:p w:rsidR="003C37BE" w:rsidRPr="00034493" w:rsidRDefault="003C37BE" w:rsidP="007715D7">
            <w:pPr>
              <w:jc w:val="center"/>
              <w:rPr>
                <w:rFonts w:ascii="Arial" w:hAnsi="Arial" w:cs="Arial"/>
              </w:rPr>
            </w:pPr>
            <w:r>
              <w:rPr>
                <w:rFonts w:ascii="Arial" w:hAnsi="Arial" w:cs="Arial"/>
              </w:rPr>
              <w:t>2</w:t>
            </w:r>
            <w:r w:rsidRPr="00034493">
              <w:rPr>
                <w:rFonts w:ascii="Arial" w:hAnsi="Arial" w:cs="Arial"/>
              </w:rPr>
              <w:t>%</w:t>
            </w:r>
          </w:p>
        </w:tc>
        <w:tc>
          <w:tcPr>
            <w:tcW w:w="7796" w:type="dxa"/>
          </w:tcPr>
          <w:p w:rsidR="003C37BE" w:rsidRPr="00C41C56" w:rsidRDefault="003C37BE" w:rsidP="007715D7">
            <w:pPr>
              <w:rPr>
                <w:rFonts w:ascii="Arial" w:hAnsi="Arial" w:cs="Arial"/>
              </w:rPr>
            </w:pPr>
            <w:r w:rsidRPr="00C41C56">
              <w:rPr>
                <w:rFonts w:ascii="Arial" w:hAnsi="Arial" w:cs="Arial"/>
              </w:rPr>
              <w:t>£2,691.58 x 2%</w:t>
            </w:r>
            <w:r>
              <w:rPr>
                <w:rFonts w:ascii="Arial" w:hAnsi="Arial" w:cs="Arial"/>
              </w:rPr>
              <w:t xml:space="preserve"> = £53.82 </w:t>
            </w:r>
            <w:r w:rsidRPr="00C41C56">
              <w:rPr>
                <w:rFonts w:ascii="Arial" w:hAnsi="Arial" w:cs="Arial"/>
              </w:rPr>
              <w:t xml:space="preserve">+ £126.20 = </w:t>
            </w:r>
            <w:r>
              <w:rPr>
                <w:rFonts w:ascii="Arial" w:hAnsi="Arial" w:cs="Arial"/>
              </w:rPr>
              <w:t>£180.02</w:t>
            </w:r>
          </w:p>
        </w:tc>
      </w:tr>
      <w:tr w:rsidR="003C37BE" w:rsidRPr="00034493" w:rsidTr="007715D7">
        <w:tc>
          <w:tcPr>
            <w:tcW w:w="3686" w:type="dxa"/>
          </w:tcPr>
          <w:p w:rsidR="003C37BE" w:rsidRPr="00A544D3" w:rsidRDefault="003C37BE" w:rsidP="007715D7">
            <w:pPr>
              <w:rPr>
                <w:rFonts w:ascii="Arial" w:hAnsi="Arial" w:cs="Arial"/>
                <w:b/>
              </w:rPr>
            </w:pPr>
            <w:r>
              <w:rPr>
                <w:rFonts w:ascii="Arial" w:hAnsi="Arial" w:cs="Arial"/>
                <w:b/>
              </w:rPr>
              <w:t>Amount A</w:t>
            </w:r>
          </w:p>
        </w:tc>
        <w:tc>
          <w:tcPr>
            <w:tcW w:w="1134" w:type="dxa"/>
          </w:tcPr>
          <w:p w:rsidR="003C37BE" w:rsidRPr="00267B5C" w:rsidRDefault="003C37BE" w:rsidP="007715D7">
            <w:pPr>
              <w:jc w:val="right"/>
              <w:rPr>
                <w:rFonts w:ascii="Arial" w:hAnsi="Arial" w:cs="Arial"/>
                <w:b/>
              </w:rPr>
            </w:pPr>
            <w:r>
              <w:rPr>
                <w:rFonts w:ascii="Arial" w:hAnsi="Arial" w:cs="Arial"/>
                <w:b/>
              </w:rPr>
              <w:t>2,691.58</w:t>
            </w:r>
          </w:p>
        </w:tc>
        <w:tc>
          <w:tcPr>
            <w:tcW w:w="1134" w:type="dxa"/>
          </w:tcPr>
          <w:p w:rsidR="003C37BE" w:rsidRPr="00834433" w:rsidRDefault="003C37BE" w:rsidP="007715D7">
            <w:pPr>
              <w:jc w:val="right"/>
              <w:rPr>
                <w:rFonts w:ascii="Arial" w:hAnsi="Arial" w:cs="Arial"/>
                <w:b/>
              </w:rPr>
            </w:pPr>
            <w:r>
              <w:rPr>
                <w:rFonts w:ascii="Arial" w:hAnsi="Arial" w:cs="Arial"/>
                <w:b/>
              </w:rPr>
              <w:t>2,825.88</w:t>
            </w:r>
          </w:p>
        </w:tc>
        <w:tc>
          <w:tcPr>
            <w:tcW w:w="1418" w:type="dxa"/>
          </w:tcPr>
          <w:p w:rsidR="003C37BE" w:rsidRPr="00034493" w:rsidRDefault="003C37BE" w:rsidP="007715D7">
            <w:pPr>
              <w:jc w:val="center"/>
              <w:rPr>
                <w:rFonts w:ascii="Arial" w:hAnsi="Arial" w:cs="Arial"/>
              </w:rPr>
            </w:pPr>
            <w:r>
              <w:rPr>
                <w:rFonts w:ascii="Arial" w:hAnsi="Arial" w:cs="Arial"/>
              </w:rPr>
              <w:t>4</w:t>
            </w:r>
            <w:r w:rsidRPr="00034493">
              <w:rPr>
                <w:rFonts w:ascii="Arial" w:hAnsi="Arial" w:cs="Arial"/>
              </w:rPr>
              <w:t>.99%</w:t>
            </w:r>
          </w:p>
        </w:tc>
        <w:tc>
          <w:tcPr>
            <w:tcW w:w="7796" w:type="dxa"/>
          </w:tcPr>
          <w:p w:rsidR="003C37BE" w:rsidRPr="00034493" w:rsidRDefault="003C37BE" w:rsidP="007715D7">
            <w:pPr>
              <w:rPr>
                <w:rFonts w:ascii="Arial" w:hAnsi="Arial" w:cs="Arial"/>
              </w:rPr>
            </w:pPr>
          </w:p>
        </w:tc>
      </w:tr>
      <w:tr w:rsidR="003C37BE" w:rsidRPr="00034493" w:rsidTr="007715D7">
        <w:tc>
          <w:tcPr>
            <w:tcW w:w="3686" w:type="dxa"/>
          </w:tcPr>
          <w:p w:rsidR="003C37BE" w:rsidRDefault="003C37BE" w:rsidP="007715D7">
            <w:pPr>
              <w:rPr>
                <w:rFonts w:ascii="Arial" w:hAnsi="Arial" w:cs="Arial"/>
                <w:b/>
              </w:rPr>
            </w:pPr>
            <w:proofErr w:type="spellStart"/>
            <w:r w:rsidRPr="00DB0CC5">
              <w:rPr>
                <w:rFonts w:ascii="Arial" w:hAnsi="Arial" w:cs="Arial"/>
              </w:rPr>
              <w:t>Mossley</w:t>
            </w:r>
            <w:proofErr w:type="spellEnd"/>
            <w:r w:rsidRPr="00DB0CC5">
              <w:rPr>
                <w:rFonts w:ascii="Arial" w:hAnsi="Arial" w:cs="Arial"/>
              </w:rPr>
              <w:t xml:space="preserve"> Parish Council</w:t>
            </w:r>
          </w:p>
        </w:tc>
        <w:tc>
          <w:tcPr>
            <w:tcW w:w="1134" w:type="dxa"/>
          </w:tcPr>
          <w:p w:rsidR="003C37BE" w:rsidRPr="00920617" w:rsidRDefault="00D77B8A" w:rsidP="007715D7">
            <w:pPr>
              <w:jc w:val="right"/>
              <w:rPr>
                <w:rFonts w:ascii="Arial" w:hAnsi="Arial" w:cs="Arial"/>
              </w:rPr>
            </w:pPr>
            <w:r>
              <w:rPr>
                <w:rFonts w:ascii="Arial" w:hAnsi="Arial" w:cs="Arial"/>
              </w:rPr>
              <w:t>19.14</w:t>
            </w:r>
          </w:p>
        </w:tc>
        <w:tc>
          <w:tcPr>
            <w:tcW w:w="1134" w:type="dxa"/>
          </w:tcPr>
          <w:p w:rsidR="003C37BE" w:rsidRPr="008046C5" w:rsidRDefault="00BB3DE3" w:rsidP="007715D7">
            <w:pPr>
              <w:jc w:val="right"/>
              <w:rPr>
                <w:rFonts w:ascii="Arial" w:hAnsi="Arial" w:cs="Arial"/>
              </w:rPr>
            </w:pPr>
            <w:r>
              <w:rPr>
                <w:rFonts w:ascii="Arial" w:hAnsi="Arial" w:cs="Arial"/>
              </w:rPr>
              <w:t>18.72</w:t>
            </w:r>
          </w:p>
        </w:tc>
        <w:tc>
          <w:tcPr>
            <w:tcW w:w="1418" w:type="dxa"/>
          </w:tcPr>
          <w:p w:rsidR="003C37BE" w:rsidRDefault="003C37BE" w:rsidP="007715D7">
            <w:pPr>
              <w:jc w:val="center"/>
              <w:rPr>
                <w:rFonts w:ascii="Arial" w:hAnsi="Arial" w:cs="Arial"/>
              </w:rPr>
            </w:pPr>
            <w:r>
              <w:rPr>
                <w:rFonts w:ascii="Arial" w:hAnsi="Arial" w:cs="Arial"/>
              </w:rPr>
              <w:t>-2.19%</w:t>
            </w:r>
          </w:p>
        </w:tc>
        <w:tc>
          <w:tcPr>
            <w:tcW w:w="7796" w:type="dxa"/>
          </w:tcPr>
          <w:p w:rsidR="003C37BE" w:rsidRPr="00034493" w:rsidRDefault="003C37BE" w:rsidP="007715D7">
            <w:pPr>
              <w:rPr>
                <w:rFonts w:ascii="Arial" w:hAnsi="Arial" w:cs="Arial"/>
              </w:rPr>
            </w:pP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 xml:space="preserve">GM </w:t>
            </w:r>
            <w:r w:rsidRPr="00B1405E">
              <w:rPr>
                <w:rFonts w:ascii="Arial" w:hAnsi="Arial" w:cs="Arial"/>
              </w:rPr>
              <w:t xml:space="preserve">Police &amp; </w:t>
            </w:r>
            <w:r>
              <w:rPr>
                <w:rFonts w:ascii="Arial" w:hAnsi="Arial" w:cs="Arial"/>
              </w:rPr>
              <w:t>Crime Commissioner</w:t>
            </w:r>
          </w:p>
        </w:tc>
        <w:tc>
          <w:tcPr>
            <w:tcW w:w="1134" w:type="dxa"/>
          </w:tcPr>
          <w:p w:rsidR="001B3E4E" w:rsidRPr="00034493" w:rsidRDefault="001B3E4E" w:rsidP="007715D7">
            <w:pPr>
              <w:jc w:val="right"/>
              <w:rPr>
                <w:rFonts w:ascii="Arial" w:hAnsi="Arial" w:cs="Arial"/>
              </w:rPr>
            </w:pPr>
            <w:r>
              <w:rPr>
                <w:rFonts w:ascii="Arial" w:hAnsi="Arial" w:cs="Arial"/>
              </w:rPr>
              <w:t>324.60</w:t>
            </w:r>
          </w:p>
        </w:tc>
        <w:tc>
          <w:tcPr>
            <w:tcW w:w="1134" w:type="dxa"/>
          </w:tcPr>
          <w:p w:rsidR="001B3E4E" w:rsidRPr="00034493" w:rsidRDefault="001B3E4E" w:rsidP="007715D7">
            <w:pPr>
              <w:jc w:val="center"/>
              <w:rPr>
                <w:rFonts w:ascii="Arial" w:hAnsi="Arial" w:cs="Arial"/>
              </w:rPr>
            </w:pPr>
            <w:r>
              <w:rPr>
                <w:rFonts w:ascii="Arial" w:hAnsi="Arial" w:cs="Arial"/>
              </w:rPr>
              <w:t>-</w:t>
            </w:r>
          </w:p>
        </w:tc>
        <w:tc>
          <w:tcPr>
            <w:tcW w:w="1418" w:type="dxa"/>
          </w:tcPr>
          <w:p w:rsidR="001B3E4E" w:rsidRPr="00034493" w:rsidRDefault="001B3E4E" w:rsidP="007715D7">
            <w:pPr>
              <w:jc w:val="center"/>
              <w:rPr>
                <w:rFonts w:ascii="Arial" w:hAnsi="Arial" w:cs="Arial"/>
              </w:rPr>
            </w:pPr>
            <w:r>
              <w:rPr>
                <w:rFonts w:ascii="Arial" w:hAnsi="Arial" w:cs="Arial"/>
              </w:rPr>
              <w:t>-</w:t>
            </w:r>
          </w:p>
        </w:tc>
        <w:tc>
          <w:tcPr>
            <w:tcW w:w="7796" w:type="dxa"/>
            <w:vMerge w:val="restart"/>
          </w:tcPr>
          <w:p w:rsidR="001B3E4E" w:rsidRPr="00A91C19" w:rsidRDefault="001B3E4E" w:rsidP="007D0D11">
            <w:pPr>
              <w:rPr>
                <w:rFonts w:ascii="Arial" w:hAnsi="Arial" w:cs="Arial"/>
              </w:rPr>
            </w:pPr>
            <w:r>
              <w:rPr>
                <w:rFonts w:ascii="Arial" w:hAnsi="Arial" w:cs="Arial"/>
              </w:rPr>
              <w:t>These</w:t>
            </w:r>
            <w:r w:rsidRPr="00A91C19">
              <w:rPr>
                <w:rFonts w:ascii="Arial" w:hAnsi="Arial" w:cs="Arial"/>
              </w:rPr>
              <w:t xml:space="preserve"> precept</w:t>
            </w:r>
            <w:r>
              <w:rPr>
                <w:rFonts w:ascii="Arial" w:hAnsi="Arial" w:cs="Arial"/>
              </w:rPr>
              <w:t xml:space="preserve">s no longer exist and by law </w:t>
            </w:r>
            <w:r w:rsidRPr="00A91C19">
              <w:rPr>
                <w:rFonts w:ascii="Arial" w:hAnsi="Arial" w:cs="Arial"/>
              </w:rPr>
              <w:t>t</w:t>
            </w:r>
            <w:r>
              <w:rPr>
                <w:rFonts w:ascii="Arial" w:hAnsi="Arial" w:cs="Arial"/>
              </w:rPr>
              <w:t>hey</w:t>
            </w:r>
            <w:r w:rsidRPr="00A91C19">
              <w:rPr>
                <w:rFonts w:ascii="Arial" w:hAnsi="Arial" w:cs="Arial"/>
              </w:rPr>
              <w:t xml:space="preserve"> must be shown on your bill</w:t>
            </w:r>
          </w:p>
        </w:tc>
      </w:tr>
      <w:tr w:rsidR="001B3E4E" w:rsidRPr="00834433" w:rsidTr="007715D7">
        <w:tc>
          <w:tcPr>
            <w:tcW w:w="3686" w:type="dxa"/>
          </w:tcPr>
          <w:p w:rsidR="001B3E4E" w:rsidRPr="00B1405E" w:rsidRDefault="001B3E4E" w:rsidP="007715D7">
            <w:pPr>
              <w:rPr>
                <w:rFonts w:ascii="Arial" w:hAnsi="Arial" w:cs="Arial"/>
              </w:rPr>
            </w:pPr>
            <w:r>
              <w:rPr>
                <w:rFonts w:ascii="Arial" w:hAnsi="Arial" w:cs="Arial"/>
              </w:rPr>
              <w:t>GM Fire and CD Authority</w:t>
            </w:r>
          </w:p>
        </w:tc>
        <w:tc>
          <w:tcPr>
            <w:tcW w:w="1134" w:type="dxa"/>
          </w:tcPr>
          <w:p w:rsidR="001B3E4E" w:rsidRPr="00092FA4" w:rsidRDefault="001B3E4E" w:rsidP="007715D7">
            <w:pPr>
              <w:jc w:val="right"/>
              <w:rPr>
                <w:rFonts w:ascii="Arial" w:hAnsi="Arial" w:cs="Arial"/>
              </w:rPr>
            </w:pPr>
            <w:r>
              <w:rPr>
                <w:rFonts w:ascii="Arial" w:hAnsi="Arial" w:cs="Arial"/>
              </w:rPr>
              <w:t>119.90</w:t>
            </w:r>
          </w:p>
        </w:tc>
        <w:tc>
          <w:tcPr>
            <w:tcW w:w="1134" w:type="dxa"/>
          </w:tcPr>
          <w:p w:rsidR="001B3E4E" w:rsidRPr="00092FA4" w:rsidRDefault="001B3E4E" w:rsidP="007715D7">
            <w:pPr>
              <w:jc w:val="center"/>
              <w:rPr>
                <w:rFonts w:ascii="Arial" w:hAnsi="Arial" w:cs="Arial"/>
              </w:rPr>
            </w:pPr>
            <w:r>
              <w:rPr>
                <w:rFonts w:ascii="Arial" w:hAnsi="Arial" w:cs="Arial"/>
              </w:rPr>
              <w:t>-</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Police and Crime Commissioner Precept</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348.60</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val="restart"/>
          </w:tcPr>
          <w:p w:rsidR="001B3E4E" w:rsidRPr="00CD6E48" w:rsidRDefault="001B3E4E" w:rsidP="007D0D11">
            <w:pPr>
              <w:tabs>
                <w:tab w:val="left" w:pos="1134"/>
              </w:tabs>
              <w:jc w:val="both"/>
              <w:rPr>
                <w:rFonts w:ascii="Arial" w:eastAsia="Calibri" w:hAnsi="Arial" w:cs="Arial"/>
                <w:lang w:eastAsia="en-GB"/>
              </w:rPr>
            </w:pPr>
            <w:r w:rsidRPr="00CD6E48">
              <w:rPr>
                <w:rFonts w:ascii="Arial" w:eastAsia="Calibri" w:hAnsi="Arial" w:cs="Arial"/>
                <w:lang w:eastAsia="en-GB"/>
              </w:rPr>
              <w:t xml:space="preserve">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 </w:t>
            </w:r>
          </w:p>
          <w:p w:rsidR="001B3E4E" w:rsidRPr="00834433" w:rsidRDefault="001B3E4E" w:rsidP="007D0D11">
            <w:pPr>
              <w:tabs>
                <w:tab w:val="left" w:pos="1134"/>
              </w:tabs>
              <w:ind w:left="1134" w:hanging="567"/>
              <w:jc w:val="both"/>
              <w:rPr>
                <w:rFonts w:ascii="Arial" w:hAnsi="Arial" w:cs="Arial"/>
                <w:highlight w:val="yellow"/>
              </w:rPr>
            </w:pPr>
            <w:r w:rsidRPr="00CD6E48">
              <w:rPr>
                <w:rFonts w:ascii="Arial" w:eastAsia="Calibri" w:hAnsi="Arial" w:cs="Arial"/>
                <w:lang w:eastAsia="en-GB"/>
              </w:rPr>
              <w:t xml:space="preserve">         </w:t>
            </w:r>
            <w:hyperlink r:id="rId24" w:history="1">
              <w:r w:rsidRPr="00CD6E48">
                <w:rPr>
                  <w:rFonts w:ascii="Arial" w:eastAsia="Calibri" w:hAnsi="Arial" w:cs="Arial"/>
                  <w:color w:val="0000FF" w:themeColor="hyperlink"/>
                  <w:u w:val="single"/>
                  <w:lang w:eastAsia="en-GB"/>
                </w:rPr>
                <w:t>www.greatermanchester-ca.gov.uk/counciltax</w:t>
              </w:r>
            </w:hyperlink>
            <w:r w:rsidRPr="00CD6E48">
              <w:rPr>
                <w:rFonts w:ascii="Arial" w:eastAsia="Calibri" w:hAnsi="Arial" w:cs="Arial"/>
                <w:lang w:eastAsia="en-GB"/>
              </w:rPr>
              <w:t xml:space="preserve"> </w:t>
            </w:r>
          </w:p>
        </w:tc>
      </w:tr>
      <w:tr w:rsidR="001B3E4E" w:rsidRPr="00834433" w:rsidTr="007715D7">
        <w:tc>
          <w:tcPr>
            <w:tcW w:w="3686" w:type="dxa"/>
          </w:tcPr>
          <w:p w:rsidR="001B3E4E" w:rsidRDefault="001B3E4E" w:rsidP="007715D7">
            <w:pPr>
              <w:rPr>
                <w:rFonts w:ascii="Arial" w:hAnsi="Arial" w:cs="Arial"/>
              </w:rPr>
            </w:pPr>
            <w:r>
              <w:rPr>
                <w:rFonts w:ascii="Arial" w:hAnsi="Arial" w:cs="Arial"/>
              </w:rPr>
              <w:t>Mayoral General Precept (including Fire Services)</w:t>
            </w:r>
          </w:p>
        </w:tc>
        <w:tc>
          <w:tcPr>
            <w:tcW w:w="1134" w:type="dxa"/>
          </w:tcPr>
          <w:p w:rsidR="001B3E4E" w:rsidRDefault="001B3E4E" w:rsidP="007715D7">
            <w:pPr>
              <w:jc w:val="center"/>
              <w:rPr>
                <w:rFonts w:ascii="Arial" w:hAnsi="Arial" w:cs="Arial"/>
              </w:rPr>
            </w:pPr>
            <w:r>
              <w:rPr>
                <w:rFonts w:ascii="Arial" w:hAnsi="Arial" w:cs="Arial"/>
              </w:rPr>
              <w:t>-</w:t>
            </w:r>
          </w:p>
        </w:tc>
        <w:tc>
          <w:tcPr>
            <w:tcW w:w="1134" w:type="dxa"/>
          </w:tcPr>
          <w:p w:rsidR="001B3E4E" w:rsidRPr="00092FA4" w:rsidRDefault="001B3E4E" w:rsidP="007715D7">
            <w:pPr>
              <w:jc w:val="right"/>
              <w:rPr>
                <w:rFonts w:ascii="Arial" w:hAnsi="Arial" w:cs="Arial"/>
              </w:rPr>
            </w:pPr>
            <w:r>
              <w:rPr>
                <w:rFonts w:ascii="Arial" w:hAnsi="Arial" w:cs="Arial"/>
              </w:rPr>
              <w:t>135.90</w:t>
            </w:r>
          </w:p>
        </w:tc>
        <w:tc>
          <w:tcPr>
            <w:tcW w:w="1418" w:type="dxa"/>
          </w:tcPr>
          <w:p w:rsidR="001B3E4E" w:rsidRPr="00092FA4" w:rsidRDefault="001B3E4E" w:rsidP="007715D7">
            <w:pPr>
              <w:jc w:val="center"/>
              <w:rPr>
                <w:rFonts w:ascii="Arial" w:hAnsi="Arial" w:cs="Arial"/>
              </w:rPr>
            </w:pPr>
            <w:r>
              <w:rPr>
                <w:rFonts w:ascii="Arial" w:hAnsi="Arial" w:cs="Arial"/>
              </w:rPr>
              <w:t>-</w:t>
            </w:r>
          </w:p>
        </w:tc>
        <w:tc>
          <w:tcPr>
            <w:tcW w:w="7796" w:type="dxa"/>
            <w:vMerge/>
          </w:tcPr>
          <w:p w:rsidR="001B3E4E" w:rsidRPr="00834433" w:rsidRDefault="001B3E4E" w:rsidP="007715D7">
            <w:pPr>
              <w:rPr>
                <w:rFonts w:ascii="Arial" w:hAnsi="Arial" w:cs="Arial"/>
                <w:highlight w:val="yellow"/>
              </w:rPr>
            </w:pPr>
          </w:p>
        </w:tc>
      </w:tr>
      <w:tr w:rsidR="001B3E4E" w:rsidRPr="00092FA4" w:rsidTr="007715D7">
        <w:tc>
          <w:tcPr>
            <w:tcW w:w="3686" w:type="dxa"/>
          </w:tcPr>
          <w:p w:rsidR="001B3E4E" w:rsidRPr="00D510AE" w:rsidRDefault="001B3E4E" w:rsidP="007715D7">
            <w:pPr>
              <w:rPr>
                <w:rFonts w:ascii="Arial" w:hAnsi="Arial" w:cs="Arial"/>
                <w:b/>
              </w:rPr>
            </w:pPr>
            <w:r w:rsidRPr="00D510AE">
              <w:rPr>
                <w:rFonts w:ascii="Arial" w:hAnsi="Arial" w:cs="Arial"/>
                <w:b/>
              </w:rPr>
              <w:t>Total</w:t>
            </w:r>
          </w:p>
        </w:tc>
        <w:tc>
          <w:tcPr>
            <w:tcW w:w="1134" w:type="dxa"/>
          </w:tcPr>
          <w:p w:rsidR="001B3E4E" w:rsidRPr="000B665B" w:rsidRDefault="001B3E4E" w:rsidP="007715D7">
            <w:pPr>
              <w:jc w:val="right"/>
              <w:rPr>
                <w:rFonts w:ascii="Arial" w:hAnsi="Arial" w:cs="Arial"/>
              </w:rPr>
            </w:pPr>
            <w:r>
              <w:rPr>
                <w:rFonts w:ascii="Arial" w:hAnsi="Arial" w:cs="Arial"/>
              </w:rPr>
              <w:t>3,155.22</w:t>
            </w:r>
          </w:p>
        </w:tc>
        <w:tc>
          <w:tcPr>
            <w:tcW w:w="1134" w:type="dxa"/>
          </w:tcPr>
          <w:p w:rsidR="001B3E4E" w:rsidRPr="009F5650" w:rsidRDefault="001B3E4E" w:rsidP="007715D7">
            <w:pPr>
              <w:jc w:val="right"/>
              <w:rPr>
                <w:rFonts w:ascii="Arial" w:hAnsi="Arial" w:cs="Arial"/>
                <w:b/>
              </w:rPr>
            </w:pPr>
            <w:r>
              <w:rPr>
                <w:rFonts w:ascii="Arial" w:hAnsi="Arial" w:cs="Arial"/>
                <w:b/>
              </w:rPr>
              <w:t>3,329.10</w:t>
            </w:r>
          </w:p>
        </w:tc>
        <w:tc>
          <w:tcPr>
            <w:tcW w:w="1418" w:type="dxa"/>
          </w:tcPr>
          <w:p w:rsidR="001B3E4E" w:rsidRPr="00092FA4" w:rsidRDefault="001B3E4E" w:rsidP="007715D7">
            <w:pPr>
              <w:jc w:val="center"/>
              <w:rPr>
                <w:rFonts w:ascii="Arial" w:hAnsi="Arial" w:cs="Arial"/>
              </w:rPr>
            </w:pPr>
            <w:r>
              <w:rPr>
                <w:rFonts w:ascii="Arial" w:hAnsi="Arial" w:cs="Arial"/>
              </w:rPr>
              <w:t>5.51%</w:t>
            </w:r>
          </w:p>
        </w:tc>
        <w:tc>
          <w:tcPr>
            <w:tcW w:w="7796" w:type="dxa"/>
          </w:tcPr>
          <w:p w:rsidR="001B3E4E" w:rsidRPr="00092FA4" w:rsidRDefault="001B3E4E" w:rsidP="00B13E6E">
            <w:pPr>
              <w:rPr>
                <w:rFonts w:ascii="Arial" w:hAnsi="Arial" w:cs="Arial"/>
              </w:rPr>
            </w:pPr>
            <w:r>
              <w:rPr>
                <w:rFonts w:ascii="Arial" w:hAnsi="Arial" w:cs="Arial"/>
              </w:rPr>
              <w:t xml:space="preserve">£3,329.10 - £3,155.22 = 173.88 / £3,155.22 x 100 = </w:t>
            </w:r>
            <w:r w:rsidRPr="00B13E6E">
              <w:rPr>
                <w:rFonts w:ascii="Arial" w:hAnsi="Arial" w:cs="Arial"/>
              </w:rPr>
              <w:t>5.51%</w:t>
            </w:r>
          </w:p>
        </w:tc>
      </w:tr>
    </w:tbl>
    <w:p w:rsidR="003C37BE" w:rsidRDefault="003C37BE" w:rsidP="003C37BE">
      <w:pPr>
        <w:spacing w:after="0"/>
        <w:rPr>
          <w:rFonts w:ascii="Arial" w:hAnsi="Arial" w:cs="Arial"/>
          <w:b/>
          <w:sz w:val="28"/>
          <w:szCs w:val="28"/>
        </w:rPr>
      </w:pPr>
    </w:p>
    <w:sectPr w:rsidR="003C37BE" w:rsidSect="001B3E4E">
      <w:headerReference w:type="default" r:id="rId25"/>
      <w:pgSz w:w="16838" w:h="11906" w:orient="landscape"/>
      <w:pgMar w:top="1135" w:right="709"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31" w:rsidRDefault="00146C31" w:rsidP="00112E75">
      <w:pPr>
        <w:spacing w:after="0" w:line="240" w:lineRule="auto"/>
      </w:pPr>
      <w:r>
        <w:separator/>
      </w:r>
    </w:p>
  </w:endnote>
  <w:endnote w:type="continuationSeparator" w:id="0">
    <w:p w:rsidR="00146C31" w:rsidRDefault="00146C31" w:rsidP="0011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31" w:rsidRDefault="00146C31" w:rsidP="00112E75">
      <w:pPr>
        <w:spacing w:after="0" w:line="240" w:lineRule="auto"/>
      </w:pPr>
      <w:r>
        <w:separator/>
      </w:r>
    </w:p>
  </w:footnote>
  <w:footnote w:type="continuationSeparator" w:id="0">
    <w:p w:rsidR="00146C31" w:rsidRDefault="00146C31" w:rsidP="0011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31" w:rsidRDefault="00146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6A9"/>
    <w:multiLevelType w:val="hybridMultilevel"/>
    <w:tmpl w:val="49DE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F133C"/>
    <w:multiLevelType w:val="hybridMultilevel"/>
    <w:tmpl w:val="CB201D4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
    <w:nsid w:val="5A0717DC"/>
    <w:multiLevelType w:val="hybridMultilevel"/>
    <w:tmpl w:val="04D247E4"/>
    <w:lvl w:ilvl="0" w:tplc="73969B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911427"/>
    <w:multiLevelType w:val="hybridMultilevel"/>
    <w:tmpl w:val="A6E63AE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42"/>
    <w:rsid w:val="000074C0"/>
    <w:rsid w:val="00020309"/>
    <w:rsid w:val="00032890"/>
    <w:rsid w:val="00034493"/>
    <w:rsid w:val="00047DE8"/>
    <w:rsid w:val="00057BC4"/>
    <w:rsid w:val="00092FA4"/>
    <w:rsid w:val="000B37C5"/>
    <w:rsid w:val="000B665B"/>
    <w:rsid w:val="000C165A"/>
    <w:rsid w:val="000D1CC6"/>
    <w:rsid w:val="000D4F9E"/>
    <w:rsid w:val="000D6249"/>
    <w:rsid w:val="001112C9"/>
    <w:rsid w:val="00112E75"/>
    <w:rsid w:val="00124D9D"/>
    <w:rsid w:val="001340FC"/>
    <w:rsid w:val="00146C31"/>
    <w:rsid w:val="00167620"/>
    <w:rsid w:val="001A1E2B"/>
    <w:rsid w:val="001A3EAD"/>
    <w:rsid w:val="001B3E4E"/>
    <w:rsid w:val="001B724C"/>
    <w:rsid w:val="001E0FE5"/>
    <w:rsid w:val="00212F15"/>
    <w:rsid w:val="002419A7"/>
    <w:rsid w:val="002505C3"/>
    <w:rsid w:val="00262615"/>
    <w:rsid w:val="00267B5C"/>
    <w:rsid w:val="00267C91"/>
    <w:rsid w:val="002870CA"/>
    <w:rsid w:val="00297698"/>
    <w:rsid w:val="002A079D"/>
    <w:rsid w:val="002F3AA0"/>
    <w:rsid w:val="00320E5D"/>
    <w:rsid w:val="00326FAC"/>
    <w:rsid w:val="003334E8"/>
    <w:rsid w:val="00343BF2"/>
    <w:rsid w:val="00363657"/>
    <w:rsid w:val="003769E1"/>
    <w:rsid w:val="003B0C3A"/>
    <w:rsid w:val="003B72E9"/>
    <w:rsid w:val="003C37BE"/>
    <w:rsid w:val="003F1397"/>
    <w:rsid w:val="00420B70"/>
    <w:rsid w:val="00431105"/>
    <w:rsid w:val="00440A20"/>
    <w:rsid w:val="004577CC"/>
    <w:rsid w:val="00486872"/>
    <w:rsid w:val="00494D59"/>
    <w:rsid w:val="004E07A6"/>
    <w:rsid w:val="004E6CB9"/>
    <w:rsid w:val="0051054A"/>
    <w:rsid w:val="00555561"/>
    <w:rsid w:val="00563989"/>
    <w:rsid w:val="00577B4D"/>
    <w:rsid w:val="00585E4B"/>
    <w:rsid w:val="00586677"/>
    <w:rsid w:val="005A5265"/>
    <w:rsid w:val="005C18B3"/>
    <w:rsid w:val="005C2B0A"/>
    <w:rsid w:val="005D1BB1"/>
    <w:rsid w:val="005D391A"/>
    <w:rsid w:val="005F38FE"/>
    <w:rsid w:val="005F52A0"/>
    <w:rsid w:val="006031C7"/>
    <w:rsid w:val="00650337"/>
    <w:rsid w:val="006566B1"/>
    <w:rsid w:val="00682F65"/>
    <w:rsid w:val="00692D1C"/>
    <w:rsid w:val="006B30F0"/>
    <w:rsid w:val="006B4B92"/>
    <w:rsid w:val="006C3D3F"/>
    <w:rsid w:val="006D76A9"/>
    <w:rsid w:val="0074695A"/>
    <w:rsid w:val="007715D7"/>
    <w:rsid w:val="0077233A"/>
    <w:rsid w:val="00782275"/>
    <w:rsid w:val="00786DA3"/>
    <w:rsid w:val="007A6F58"/>
    <w:rsid w:val="007D51B8"/>
    <w:rsid w:val="008046C5"/>
    <w:rsid w:val="00834433"/>
    <w:rsid w:val="00854D20"/>
    <w:rsid w:val="00870BE4"/>
    <w:rsid w:val="008915AD"/>
    <w:rsid w:val="008C35B6"/>
    <w:rsid w:val="008E4BD4"/>
    <w:rsid w:val="008F094B"/>
    <w:rsid w:val="008F2F7F"/>
    <w:rsid w:val="00901931"/>
    <w:rsid w:val="00920617"/>
    <w:rsid w:val="00921F76"/>
    <w:rsid w:val="00934F46"/>
    <w:rsid w:val="00937608"/>
    <w:rsid w:val="00961319"/>
    <w:rsid w:val="00966DB9"/>
    <w:rsid w:val="009821C3"/>
    <w:rsid w:val="009903FC"/>
    <w:rsid w:val="0099253D"/>
    <w:rsid w:val="009A7092"/>
    <w:rsid w:val="009C282A"/>
    <w:rsid w:val="009D22CA"/>
    <w:rsid w:val="009F5650"/>
    <w:rsid w:val="009F700B"/>
    <w:rsid w:val="00A1589C"/>
    <w:rsid w:val="00A4716F"/>
    <w:rsid w:val="00A544D3"/>
    <w:rsid w:val="00A6008A"/>
    <w:rsid w:val="00A67C9A"/>
    <w:rsid w:val="00A72342"/>
    <w:rsid w:val="00A91C19"/>
    <w:rsid w:val="00AA2C83"/>
    <w:rsid w:val="00AD675E"/>
    <w:rsid w:val="00AE0BBC"/>
    <w:rsid w:val="00AE4E2D"/>
    <w:rsid w:val="00B13E6E"/>
    <w:rsid w:val="00B1405E"/>
    <w:rsid w:val="00B403B8"/>
    <w:rsid w:val="00B54E3C"/>
    <w:rsid w:val="00B9743C"/>
    <w:rsid w:val="00BB3DE3"/>
    <w:rsid w:val="00BB49DB"/>
    <w:rsid w:val="00BC098F"/>
    <w:rsid w:val="00BD07FA"/>
    <w:rsid w:val="00BD4E29"/>
    <w:rsid w:val="00C0378D"/>
    <w:rsid w:val="00C41C56"/>
    <w:rsid w:val="00C454D9"/>
    <w:rsid w:val="00C51912"/>
    <w:rsid w:val="00C80C9D"/>
    <w:rsid w:val="00C86117"/>
    <w:rsid w:val="00C900DE"/>
    <w:rsid w:val="00CD6E48"/>
    <w:rsid w:val="00CE1E17"/>
    <w:rsid w:val="00D12992"/>
    <w:rsid w:val="00D426BA"/>
    <w:rsid w:val="00D510AE"/>
    <w:rsid w:val="00D52CBD"/>
    <w:rsid w:val="00D54A67"/>
    <w:rsid w:val="00D77B8A"/>
    <w:rsid w:val="00D90C43"/>
    <w:rsid w:val="00DB0CC5"/>
    <w:rsid w:val="00DB1DAD"/>
    <w:rsid w:val="00DF1F49"/>
    <w:rsid w:val="00E009E2"/>
    <w:rsid w:val="00E32767"/>
    <w:rsid w:val="00E455DA"/>
    <w:rsid w:val="00E77507"/>
    <w:rsid w:val="00E81C47"/>
    <w:rsid w:val="00E962D3"/>
    <w:rsid w:val="00E97BDF"/>
    <w:rsid w:val="00EB0ABC"/>
    <w:rsid w:val="00EB0C1B"/>
    <w:rsid w:val="00EB582D"/>
    <w:rsid w:val="00EE69CA"/>
    <w:rsid w:val="00EF7A67"/>
    <w:rsid w:val="00F00D1B"/>
    <w:rsid w:val="00F12842"/>
    <w:rsid w:val="00F14EE2"/>
    <w:rsid w:val="00F73F57"/>
    <w:rsid w:val="00F75B47"/>
    <w:rsid w:val="00F90C96"/>
    <w:rsid w:val="00FB3D99"/>
    <w:rsid w:val="00FF1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B6"/>
  </w:style>
  <w:style w:type="paragraph" w:styleId="Heading1">
    <w:name w:val="heading 1"/>
    <w:basedOn w:val="Normal"/>
    <w:next w:val="Normal"/>
    <w:link w:val="Heading1Char"/>
    <w:uiPriority w:val="9"/>
    <w:qFormat/>
    <w:rsid w:val="008C35B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C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C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C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5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5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B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C35B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C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C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C35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5B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5B6"/>
    <w:rPr>
      <w:rFonts w:asciiTheme="majorHAnsi" w:eastAsiaTheme="majorEastAsia" w:hAnsiTheme="majorHAnsi" w:cstheme="majorBidi"/>
      <w:i/>
      <w:iCs/>
      <w:spacing w:val="13"/>
      <w:sz w:val="24"/>
      <w:szCs w:val="24"/>
    </w:rPr>
  </w:style>
  <w:style w:type="character" w:styleId="Strong">
    <w:name w:val="Strong"/>
    <w:uiPriority w:val="22"/>
    <w:qFormat/>
    <w:rsid w:val="008C35B6"/>
    <w:rPr>
      <w:b/>
      <w:bCs/>
    </w:rPr>
  </w:style>
  <w:style w:type="character" w:styleId="Emphasis">
    <w:name w:val="Emphasis"/>
    <w:uiPriority w:val="20"/>
    <w:qFormat/>
    <w:rsid w:val="008C35B6"/>
    <w:rPr>
      <w:b/>
      <w:bCs/>
      <w:i/>
      <w:iCs/>
      <w:spacing w:val="10"/>
      <w:bdr w:val="none" w:sz="0" w:space="0" w:color="auto"/>
      <w:shd w:val="clear" w:color="auto" w:fill="auto"/>
    </w:rPr>
  </w:style>
  <w:style w:type="paragraph" w:styleId="NoSpacing">
    <w:name w:val="No Spacing"/>
    <w:basedOn w:val="Normal"/>
    <w:link w:val="NoSpacingChar"/>
    <w:uiPriority w:val="1"/>
    <w:qFormat/>
    <w:rsid w:val="008C35B6"/>
    <w:pPr>
      <w:spacing w:after="0" w:line="240" w:lineRule="auto"/>
    </w:pPr>
  </w:style>
  <w:style w:type="character" w:customStyle="1" w:styleId="NoSpacingChar">
    <w:name w:val="No Spacing Char"/>
    <w:basedOn w:val="DefaultParagraphFont"/>
    <w:link w:val="NoSpacing"/>
    <w:uiPriority w:val="1"/>
    <w:rsid w:val="008C35B6"/>
  </w:style>
  <w:style w:type="paragraph" w:styleId="ListParagraph">
    <w:name w:val="List Paragraph"/>
    <w:basedOn w:val="Normal"/>
    <w:uiPriority w:val="34"/>
    <w:qFormat/>
    <w:rsid w:val="008C35B6"/>
    <w:pPr>
      <w:ind w:left="720"/>
      <w:contextualSpacing/>
    </w:pPr>
  </w:style>
  <w:style w:type="paragraph" w:styleId="Quote">
    <w:name w:val="Quote"/>
    <w:basedOn w:val="Normal"/>
    <w:next w:val="Normal"/>
    <w:link w:val="QuoteChar"/>
    <w:uiPriority w:val="29"/>
    <w:qFormat/>
    <w:rsid w:val="008C35B6"/>
    <w:pPr>
      <w:spacing w:before="200" w:after="0"/>
      <w:ind w:left="360" w:right="360"/>
    </w:pPr>
    <w:rPr>
      <w:i/>
      <w:iCs/>
    </w:rPr>
  </w:style>
  <w:style w:type="character" w:customStyle="1" w:styleId="QuoteChar">
    <w:name w:val="Quote Char"/>
    <w:basedOn w:val="DefaultParagraphFont"/>
    <w:link w:val="Quote"/>
    <w:uiPriority w:val="29"/>
    <w:rsid w:val="008C35B6"/>
    <w:rPr>
      <w:i/>
      <w:iCs/>
    </w:rPr>
  </w:style>
  <w:style w:type="paragraph" w:styleId="IntenseQuote">
    <w:name w:val="Intense Quote"/>
    <w:basedOn w:val="Normal"/>
    <w:next w:val="Normal"/>
    <w:link w:val="IntenseQuoteChar"/>
    <w:uiPriority w:val="30"/>
    <w:qFormat/>
    <w:rsid w:val="008C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5B6"/>
    <w:rPr>
      <w:b/>
      <w:bCs/>
      <w:i/>
      <w:iCs/>
    </w:rPr>
  </w:style>
  <w:style w:type="character" w:styleId="SubtleEmphasis">
    <w:name w:val="Subtle Emphasis"/>
    <w:uiPriority w:val="19"/>
    <w:qFormat/>
    <w:rsid w:val="008C35B6"/>
    <w:rPr>
      <w:i/>
      <w:iCs/>
    </w:rPr>
  </w:style>
  <w:style w:type="character" w:styleId="IntenseEmphasis">
    <w:name w:val="Intense Emphasis"/>
    <w:uiPriority w:val="21"/>
    <w:qFormat/>
    <w:rsid w:val="008C35B6"/>
    <w:rPr>
      <w:b/>
      <w:bCs/>
    </w:rPr>
  </w:style>
  <w:style w:type="character" w:styleId="SubtleReference">
    <w:name w:val="Subtle Reference"/>
    <w:uiPriority w:val="31"/>
    <w:qFormat/>
    <w:rsid w:val="008C35B6"/>
    <w:rPr>
      <w:smallCaps/>
    </w:rPr>
  </w:style>
  <w:style w:type="character" w:styleId="IntenseReference">
    <w:name w:val="Intense Reference"/>
    <w:uiPriority w:val="32"/>
    <w:qFormat/>
    <w:rsid w:val="008C35B6"/>
    <w:rPr>
      <w:smallCaps/>
      <w:spacing w:val="5"/>
      <w:u w:val="single"/>
    </w:rPr>
  </w:style>
  <w:style w:type="character" w:styleId="BookTitle">
    <w:name w:val="Book Title"/>
    <w:uiPriority w:val="33"/>
    <w:qFormat/>
    <w:rsid w:val="008C35B6"/>
    <w:rPr>
      <w:i/>
      <w:iCs/>
      <w:smallCaps/>
      <w:spacing w:val="5"/>
    </w:rPr>
  </w:style>
  <w:style w:type="paragraph" w:styleId="TOCHeading">
    <w:name w:val="TOC Heading"/>
    <w:basedOn w:val="Heading1"/>
    <w:next w:val="Normal"/>
    <w:uiPriority w:val="39"/>
    <w:semiHidden/>
    <w:unhideWhenUsed/>
    <w:qFormat/>
    <w:rsid w:val="008C35B6"/>
    <w:pPr>
      <w:outlineLvl w:val="9"/>
    </w:pPr>
    <w:rPr>
      <w:lang w:bidi="en-US"/>
    </w:rPr>
  </w:style>
  <w:style w:type="table" w:styleId="TableGrid">
    <w:name w:val="Table Grid"/>
    <w:basedOn w:val="TableNormal"/>
    <w:uiPriority w:val="59"/>
    <w:rsid w:val="00B1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75"/>
  </w:style>
  <w:style w:type="paragraph" w:styleId="Footer">
    <w:name w:val="footer"/>
    <w:basedOn w:val="Normal"/>
    <w:link w:val="FooterChar"/>
    <w:uiPriority w:val="99"/>
    <w:unhideWhenUsed/>
    <w:rsid w:val="0011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75"/>
  </w:style>
  <w:style w:type="paragraph" w:styleId="BalloonText">
    <w:name w:val="Balloon Text"/>
    <w:basedOn w:val="Normal"/>
    <w:link w:val="BalloonTextChar"/>
    <w:uiPriority w:val="99"/>
    <w:semiHidden/>
    <w:unhideWhenUsed/>
    <w:rsid w:val="0011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B6"/>
  </w:style>
  <w:style w:type="paragraph" w:styleId="Heading1">
    <w:name w:val="heading 1"/>
    <w:basedOn w:val="Normal"/>
    <w:next w:val="Normal"/>
    <w:link w:val="Heading1Char"/>
    <w:uiPriority w:val="9"/>
    <w:qFormat/>
    <w:rsid w:val="008C35B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C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C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C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5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5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B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C35B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C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C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C35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5B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5B6"/>
    <w:rPr>
      <w:rFonts w:asciiTheme="majorHAnsi" w:eastAsiaTheme="majorEastAsia" w:hAnsiTheme="majorHAnsi" w:cstheme="majorBidi"/>
      <w:i/>
      <w:iCs/>
      <w:spacing w:val="13"/>
      <w:sz w:val="24"/>
      <w:szCs w:val="24"/>
    </w:rPr>
  </w:style>
  <w:style w:type="character" w:styleId="Strong">
    <w:name w:val="Strong"/>
    <w:uiPriority w:val="22"/>
    <w:qFormat/>
    <w:rsid w:val="008C35B6"/>
    <w:rPr>
      <w:b/>
      <w:bCs/>
    </w:rPr>
  </w:style>
  <w:style w:type="character" w:styleId="Emphasis">
    <w:name w:val="Emphasis"/>
    <w:uiPriority w:val="20"/>
    <w:qFormat/>
    <w:rsid w:val="008C35B6"/>
    <w:rPr>
      <w:b/>
      <w:bCs/>
      <w:i/>
      <w:iCs/>
      <w:spacing w:val="10"/>
      <w:bdr w:val="none" w:sz="0" w:space="0" w:color="auto"/>
      <w:shd w:val="clear" w:color="auto" w:fill="auto"/>
    </w:rPr>
  </w:style>
  <w:style w:type="paragraph" w:styleId="NoSpacing">
    <w:name w:val="No Spacing"/>
    <w:basedOn w:val="Normal"/>
    <w:link w:val="NoSpacingChar"/>
    <w:uiPriority w:val="1"/>
    <w:qFormat/>
    <w:rsid w:val="008C35B6"/>
    <w:pPr>
      <w:spacing w:after="0" w:line="240" w:lineRule="auto"/>
    </w:pPr>
  </w:style>
  <w:style w:type="character" w:customStyle="1" w:styleId="NoSpacingChar">
    <w:name w:val="No Spacing Char"/>
    <w:basedOn w:val="DefaultParagraphFont"/>
    <w:link w:val="NoSpacing"/>
    <w:uiPriority w:val="1"/>
    <w:rsid w:val="008C35B6"/>
  </w:style>
  <w:style w:type="paragraph" w:styleId="ListParagraph">
    <w:name w:val="List Paragraph"/>
    <w:basedOn w:val="Normal"/>
    <w:uiPriority w:val="34"/>
    <w:qFormat/>
    <w:rsid w:val="008C35B6"/>
    <w:pPr>
      <w:ind w:left="720"/>
      <w:contextualSpacing/>
    </w:pPr>
  </w:style>
  <w:style w:type="paragraph" w:styleId="Quote">
    <w:name w:val="Quote"/>
    <w:basedOn w:val="Normal"/>
    <w:next w:val="Normal"/>
    <w:link w:val="QuoteChar"/>
    <w:uiPriority w:val="29"/>
    <w:qFormat/>
    <w:rsid w:val="008C35B6"/>
    <w:pPr>
      <w:spacing w:before="200" w:after="0"/>
      <w:ind w:left="360" w:right="360"/>
    </w:pPr>
    <w:rPr>
      <w:i/>
      <w:iCs/>
    </w:rPr>
  </w:style>
  <w:style w:type="character" w:customStyle="1" w:styleId="QuoteChar">
    <w:name w:val="Quote Char"/>
    <w:basedOn w:val="DefaultParagraphFont"/>
    <w:link w:val="Quote"/>
    <w:uiPriority w:val="29"/>
    <w:rsid w:val="008C35B6"/>
    <w:rPr>
      <w:i/>
      <w:iCs/>
    </w:rPr>
  </w:style>
  <w:style w:type="paragraph" w:styleId="IntenseQuote">
    <w:name w:val="Intense Quote"/>
    <w:basedOn w:val="Normal"/>
    <w:next w:val="Normal"/>
    <w:link w:val="IntenseQuoteChar"/>
    <w:uiPriority w:val="30"/>
    <w:qFormat/>
    <w:rsid w:val="008C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5B6"/>
    <w:rPr>
      <w:b/>
      <w:bCs/>
      <w:i/>
      <w:iCs/>
    </w:rPr>
  </w:style>
  <w:style w:type="character" w:styleId="SubtleEmphasis">
    <w:name w:val="Subtle Emphasis"/>
    <w:uiPriority w:val="19"/>
    <w:qFormat/>
    <w:rsid w:val="008C35B6"/>
    <w:rPr>
      <w:i/>
      <w:iCs/>
    </w:rPr>
  </w:style>
  <w:style w:type="character" w:styleId="IntenseEmphasis">
    <w:name w:val="Intense Emphasis"/>
    <w:uiPriority w:val="21"/>
    <w:qFormat/>
    <w:rsid w:val="008C35B6"/>
    <w:rPr>
      <w:b/>
      <w:bCs/>
    </w:rPr>
  </w:style>
  <w:style w:type="character" w:styleId="SubtleReference">
    <w:name w:val="Subtle Reference"/>
    <w:uiPriority w:val="31"/>
    <w:qFormat/>
    <w:rsid w:val="008C35B6"/>
    <w:rPr>
      <w:smallCaps/>
    </w:rPr>
  </w:style>
  <w:style w:type="character" w:styleId="IntenseReference">
    <w:name w:val="Intense Reference"/>
    <w:uiPriority w:val="32"/>
    <w:qFormat/>
    <w:rsid w:val="008C35B6"/>
    <w:rPr>
      <w:smallCaps/>
      <w:spacing w:val="5"/>
      <w:u w:val="single"/>
    </w:rPr>
  </w:style>
  <w:style w:type="character" w:styleId="BookTitle">
    <w:name w:val="Book Title"/>
    <w:uiPriority w:val="33"/>
    <w:qFormat/>
    <w:rsid w:val="008C35B6"/>
    <w:rPr>
      <w:i/>
      <w:iCs/>
      <w:smallCaps/>
      <w:spacing w:val="5"/>
    </w:rPr>
  </w:style>
  <w:style w:type="paragraph" w:styleId="TOCHeading">
    <w:name w:val="TOC Heading"/>
    <w:basedOn w:val="Heading1"/>
    <w:next w:val="Normal"/>
    <w:uiPriority w:val="39"/>
    <w:semiHidden/>
    <w:unhideWhenUsed/>
    <w:qFormat/>
    <w:rsid w:val="008C35B6"/>
    <w:pPr>
      <w:outlineLvl w:val="9"/>
    </w:pPr>
    <w:rPr>
      <w:lang w:bidi="en-US"/>
    </w:rPr>
  </w:style>
  <w:style w:type="table" w:styleId="TableGrid">
    <w:name w:val="Table Grid"/>
    <w:basedOn w:val="TableNormal"/>
    <w:uiPriority w:val="59"/>
    <w:rsid w:val="00B1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75"/>
  </w:style>
  <w:style w:type="paragraph" w:styleId="Footer">
    <w:name w:val="footer"/>
    <w:basedOn w:val="Normal"/>
    <w:link w:val="FooterChar"/>
    <w:uiPriority w:val="99"/>
    <w:unhideWhenUsed/>
    <w:rsid w:val="0011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75"/>
  </w:style>
  <w:style w:type="paragraph" w:styleId="BalloonText">
    <w:name w:val="Balloon Text"/>
    <w:basedOn w:val="Normal"/>
    <w:link w:val="BalloonTextChar"/>
    <w:uiPriority w:val="99"/>
    <w:semiHidden/>
    <w:unhideWhenUsed/>
    <w:rsid w:val="0011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atermanchester-ca.gov.uk/counciltax" TargetMode="External"/><Relationship Id="rId18" Type="http://schemas.openxmlformats.org/officeDocument/2006/relationships/hyperlink" Target="http://www.greatermanchester-ca.gov.uk/councilta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reatermanchester-ca.gov.uk/counciltax" TargetMode="External"/><Relationship Id="rId7" Type="http://schemas.openxmlformats.org/officeDocument/2006/relationships/footnotes" Target="footnotes.xml"/><Relationship Id="rId12" Type="http://schemas.openxmlformats.org/officeDocument/2006/relationships/hyperlink" Target="http://www.greatermanchester-ca.gov.uk/counciltax" TargetMode="External"/><Relationship Id="rId17" Type="http://schemas.openxmlformats.org/officeDocument/2006/relationships/hyperlink" Target="http://www.greatermanchester-ca.gov.uk/councilta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eatermanchester-ca.gov.uk/counciltax" TargetMode="External"/><Relationship Id="rId20" Type="http://schemas.openxmlformats.org/officeDocument/2006/relationships/hyperlink" Target="http://www.greatermanchester-ca.gov.uk/councilta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atermanchester-ca.gov.uk/counciltax" TargetMode="External"/><Relationship Id="rId24" Type="http://schemas.openxmlformats.org/officeDocument/2006/relationships/hyperlink" Target="http://www.greatermanchester-ca.gov.uk/counciltax" TargetMode="External"/><Relationship Id="rId5" Type="http://schemas.openxmlformats.org/officeDocument/2006/relationships/settings" Target="settings.xml"/><Relationship Id="rId15" Type="http://schemas.openxmlformats.org/officeDocument/2006/relationships/hyperlink" Target="http://www.greatermanchester-ca.gov.uk/counciltax" TargetMode="External"/><Relationship Id="rId23" Type="http://schemas.openxmlformats.org/officeDocument/2006/relationships/hyperlink" Target="http://www.greatermanchester-ca.gov.uk/counciltax" TargetMode="External"/><Relationship Id="rId10" Type="http://schemas.openxmlformats.org/officeDocument/2006/relationships/hyperlink" Target="http://www.greatermanchester-ca.gov.uk/counciltax" TargetMode="External"/><Relationship Id="rId19" Type="http://schemas.openxmlformats.org/officeDocument/2006/relationships/hyperlink" Target="http://www.greatermanchester-ca.gov.uk/counciltax" TargetMode="External"/><Relationship Id="rId4" Type="http://schemas.microsoft.com/office/2007/relationships/stylesWithEffects" Target="stylesWithEffects.xml"/><Relationship Id="rId9" Type="http://schemas.openxmlformats.org/officeDocument/2006/relationships/hyperlink" Target="http://www.greatermanchester-ca.gov.uk/counciltax" TargetMode="External"/><Relationship Id="rId14" Type="http://schemas.openxmlformats.org/officeDocument/2006/relationships/hyperlink" Target="http://www.greatermanchester-ca.gov.uk/counciltax" TargetMode="External"/><Relationship Id="rId22" Type="http://schemas.openxmlformats.org/officeDocument/2006/relationships/hyperlink" Target="http://www.greatermanchester-ca.gov.uk/councilta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4956-CAFA-48A4-9BE7-4918C60A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Milner</dc:creator>
  <cp:lastModifiedBy>Karen Milner</cp:lastModifiedBy>
  <cp:revision>7</cp:revision>
  <dcterms:created xsi:type="dcterms:W3CDTF">2018-03-02T15:05:00Z</dcterms:created>
  <dcterms:modified xsi:type="dcterms:W3CDTF">2018-03-03T18:34:00Z</dcterms:modified>
</cp:coreProperties>
</file>