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82" w:rsidRDefault="00053582"/>
    <w:tbl>
      <w:tblPr>
        <w:tblpPr w:leftFromText="180" w:rightFromText="180" w:vertAnchor="text" w:horzAnchor="page" w:tblpX="7068" w:tblpY="-2142"/>
        <w:tblW w:w="3782" w:type="dxa"/>
        <w:tblLayout w:type="fixed"/>
        <w:tblCellMar>
          <w:left w:w="283" w:type="dxa"/>
          <w:right w:w="283" w:type="dxa"/>
        </w:tblCellMar>
        <w:tblLook w:val="0000" w:firstRow="0" w:lastRow="0" w:firstColumn="0" w:lastColumn="0" w:noHBand="0" w:noVBand="0"/>
      </w:tblPr>
      <w:tblGrid>
        <w:gridCol w:w="3782"/>
      </w:tblGrid>
      <w:tr w:rsidR="00A930AD" w:rsidRPr="000F6C25" w:rsidTr="00924232">
        <w:trPr>
          <w:cantSplit/>
          <w:trHeight w:val="4992"/>
        </w:trPr>
        <w:tc>
          <w:tcPr>
            <w:tcW w:w="3782" w:type="dxa"/>
          </w:tcPr>
          <w:p w:rsidR="00A930AD" w:rsidRDefault="00A930AD" w:rsidP="009B7710">
            <w:pPr>
              <w:tabs>
                <w:tab w:val="left" w:pos="1480"/>
                <w:tab w:val="left" w:pos="4144"/>
                <w:tab w:val="right" w:pos="6048"/>
                <w:tab w:val="left" w:pos="6336"/>
                <w:tab w:val="left" w:pos="7056"/>
                <w:tab w:val="left" w:pos="8784"/>
              </w:tabs>
              <w:ind w:right="-425"/>
              <w:rPr>
                <w:rFonts w:ascii="Arial" w:hAnsi="Arial"/>
                <w:b/>
              </w:rPr>
            </w:pPr>
          </w:p>
          <w:p w:rsidR="00FF02D9" w:rsidRPr="00AA2A47" w:rsidRDefault="00FF02D9" w:rsidP="009B7710">
            <w:pPr>
              <w:tabs>
                <w:tab w:val="left" w:pos="1480"/>
                <w:tab w:val="left" w:pos="4144"/>
                <w:tab w:val="right" w:pos="6048"/>
                <w:tab w:val="left" w:pos="6336"/>
                <w:tab w:val="left" w:pos="7056"/>
                <w:tab w:val="left" w:pos="8784"/>
              </w:tabs>
              <w:ind w:right="-425"/>
              <w:rPr>
                <w:rFonts w:ascii="Arial" w:hAnsi="Arial"/>
                <w:b/>
              </w:rPr>
            </w:pPr>
            <w:r>
              <w:rPr>
                <w:rFonts w:ascii="Arial" w:hAnsi="Arial"/>
                <w:b/>
              </w:rPr>
              <w:t>PLACE DIRECTORATE</w:t>
            </w:r>
          </w:p>
          <w:p w:rsidR="00A930AD" w:rsidRPr="00F32E2A" w:rsidRDefault="00A930AD" w:rsidP="009B7710">
            <w:pPr>
              <w:pStyle w:val="Heading1"/>
              <w:rPr>
                <w:sz w:val="28"/>
                <w:szCs w:val="28"/>
              </w:rPr>
            </w:pPr>
          </w:p>
          <w:p w:rsidR="00A930AD" w:rsidRDefault="00A930AD" w:rsidP="009B7710">
            <w:pPr>
              <w:tabs>
                <w:tab w:val="left" w:pos="1480"/>
                <w:tab w:val="right" w:pos="6048"/>
                <w:tab w:val="left" w:pos="6336"/>
                <w:tab w:val="left" w:pos="7056"/>
                <w:tab w:val="left" w:pos="8784"/>
              </w:tabs>
              <w:ind w:right="-220"/>
              <w:rPr>
                <w:rFonts w:ascii="Arial" w:hAnsi="Arial"/>
                <w:b/>
                <w:bCs/>
                <w:sz w:val="18"/>
              </w:rPr>
            </w:pPr>
          </w:p>
          <w:p w:rsidR="00A930AD" w:rsidRDefault="00A930AD" w:rsidP="009B7710">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 xml:space="preserve">Nick Sayers </w:t>
            </w:r>
          </w:p>
          <w:p w:rsidR="00A930AD" w:rsidRDefault="00A930AD" w:rsidP="009B7710">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 xml:space="preserve">Head of Operations &amp; Greenspace </w:t>
            </w:r>
          </w:p>
          <w:p w:rsidR="00A930AD" w:rsidRDefault="00A930AD" w:rsidP="009B7710">
            <w:pPr>
              <w:rPr>
                <w:rFonts w:ascii="Arial" w:hAnsi="Arial" w:cs="Arial"/>
                <w:noProof/>
                <w:color w:val="000000"/>
                <w:sz w:val="18"/>
                <w:szCs w:val="18"/>
                <w:lang w:eastAsia="en-GB"/>
              </w:rPr>
            </w:pPr>
          </w:p>
          <w:p w:rsidR="00A930AD" w:rsidRPr="00683266" w:rsidRDefault="00A930AD" w:rsidP="009B7710">
            <w:pPr>
              <w:tabs>
                <w:tab w:val="left" w:pos="1480"/>
                <w:tab w:val="right" w:pos="6048"/>
                <w:tab w:val="left" w:pos="6336"/>
                <w:tab w:val="left" w:pos="7056"/>
                <w:tab w:val="left" w:pos="8784"/>
              </w:tabs>
              <w:ind w:right="-220"/>
              <w:rPr>
                <w:rFonts w:ascii="Arial" w:hAnsi="Arial" w:cs="Arial"/>
                <w:color w:val="000000"/>
                <w:sz w:val="18"/>
                <w:szCs w:val="18"/>
                <w:lang w:val="en"/>
              </w:rPr>
            </w:pPr>
            <w:r w:rsidRPr="00683266">
              <w:rPr>
                <w:rFonts w:ascii="Arial" w:hAnsi="Arial" w:cs="Arial"/>
                <w:color w:val="000000"/>
                <w:sz w:val="18"/>
                <w:szCs w:val="18"/>
                <w:lang w:val="en"/>
              </w:rPr>
              <w:t>Hyde Depot, Park Road, Hyde</w:t>
            </w:r>
            <w:r w:rsidRPr="00683266">
              <w:rPr>
                <w:rFonts w:ascii="Arial" w:hAnsi="Arial" w:cs="Arial"/>
                <w:color w:val="000000"/>
                <w:sz w:val="18"/>
                <w:szCs w:val="18"/>
                <w:lang w:val="en"/>
              </w:rPr>
              <w:br/>
              <w:t xml:space="preserve">Tameside, SK14 4JT </w:t>
            </w:r>
          </w:p>
          <w:p w:rsidR="00A930AD" w:rsidRPr="00910073" w:rsidRDefault="00A930AD" w:rsidP="009B7710">
            <w:pPr>
              <w:tabs>
                <w:tab w:val="left" w:pos="1480"/>
                <w:tab w:val="right" w:pos="6048"/>
                <w:tab w:val="left" w:pos="6336"/>
                <w:tab w:val="left" w:pos="7056"/>
                <w:tab w:val="left" w:pos="8784"/>
              </w:tabs>
              <w:ind w:right="-220"/>
              <w:rPr>
                <w:rFonts w:ascii="Arial" w:hAnsi="Arial"/>
                <w:sz w:val="18"/>
                <w:szCs w:val="18"/>
              </w:rPr>
            </w:pPr>
          </w:p>
          <w:p w:rsidR="00A930AD" w:rsidRDefault="00A930AD" w:rsidP="009B7710">
            <w:pPr>
              <w:tabs>
                <w:tab w:val="left" w:pos="1480"/>
                <w:tab w:val="right" w:pos="6048"/>
                <w:tab w:val="left" w:pos="6336"/>
                <w:tab w:val="left" w:pos="7056"/>
                <w:tab w:val="left" w:pos="8784"/>
              </w:tabs>
              <w:ind w:right="-220"/>
              <w:rPr>
                <w:rFonts w:ascii="Arial" w:hAnsi="Arial"/>
                <w:sz w:val="18"/>
              </w:rPr>
            </w:pPr>
            <w:r>
              <w:rPr>
                <w:rFonts w:ascii="Arial" w:hAnsi="Arial"/>
                <w:sz w:val="18"/>
              </w:rPr>
              <w:t>Call Centre</w:t>
            </w:r>
            <w:r>
              <w:rPr>
                <w:rFonts w:ascii="Arial" w:hAnsi="Arial"/>
                <w:sz w:val="18"/>
              </w:rPr>
              <w:tab/>
              <w:t xml:space="preserve">0161-342-8355 </w:t>
            </w:r>
          </w:p>
          <w:p w:rsidR="00A930AD" w:rsidRDefault="00A930AD" w:rsidP="009B7710">
            <w:pPr>
              <w:tabs>
                <w:tab w:val="left" w:pos="1480"/>
                <w:tab w:val="right" w:pos="6048"/>
                <w:tab w:val="left" w:pos="6336"/>
                <w:tab w:val="left" w:pos="7056"/>
                <w:tab w:val="left" w:pos="8784"/>
              </w:tabs>
              <w:ind w:right="-220"/>
              <w:rPr>
                <w:rFonts w:ascii="Arial" w:hAnsi="Arial"/>
                <w:sz w:val="18"/>
              </w:rPr>
            </w:pPr>
            <w:r>
              <w:rPr>
                <w:rFonts w:ascii="Arial" w:hAnsi="Arial"/>
                <w:sz w:val="18"/>
              </w:rPr>
              <w:t xml:space="preserve">Twitter </w:t>
            </w:r>
            <w:r>
              <w:rPr>
                <w:rFonts w:ascii="Arial" w:hAnsi="Arial"/>
                <w:sz w:val="18"/>
              </w:rPr>
              <w:tab/>
              <w:t>@</w:t>
            </w:r>
            <w:proofErr w:type="spellStart"/>
            <w:r>
              <w:rPr>
                <w:rFonts w:ascii="Arial" w:hAnsi="Arial"/>
                <w:sz w:val="18"/>
              </w:rPr>
              <w:t>tmbc_places</w:t>
            </w:r>
            <w:proofErr w:type="spellEnd"/>
          </w:p>
          <w:p w:rsidR="00A930AD" w:rsidRDefault="00A930AD" w:rsidP="009B7710">
            <w:pPr>
              <w:tabs>
                <w:tab w:val="left" w:pos="1480"/>
                <w:tab w:val="right" w:pos="6048"/>
                <w:tab w:val="left" w:pos="6336"/>
                <w:tab w:val="left" w:pos="7056"/>
                <w:tab w:val="left" w:pos="8784"/>
              </w:tabs>
              <w:ind w:right="-220"/>
              <w:rPr>
                <w:rFonts w:ascii="Arial" w:hAnsi="Arial"/>
                <w:sz w:val="18"/>
              </w:rPr>
            </w:pPr>
          </w:p>
          <w:p w:rsidR="00A930AD" w:rsidRPr="006833E2" w:rsidRDefault="009B7710" w:rsidP="009B7710">
            <w:pPr>
              <w:tabs>
                <w:tab w:val="left" w:pos="1480"/>
                <w:tab w:val="right" w:pos="6048"/>
                <w:tab w:val="left" w:pos="6336"/>
                <w:tab w:val="left" w:pos="7056"/>
                <w:tab w:val="left" w:pos="8784"/>
              </w:tabs>
              <w:ind w:right="-220"/>
              <w:rPr>
                <w:rFonts w:ascii="Arial" w:hAnsi="Arial" w:cs="Arial"/>
                <w:color w:val="000000"/>
                <w:sz w:val="18"/>
                <w:szCs w:val="18"/>
              </w:rPr>
            </w:pPr>
            <w:hyperlink r:id="rId8" w:history="1">
              <w:r w:rsidR="00A930AD" w:rsidRPr="006833E2">
                <w:rPr>
                  <w:rStyle w:val="Hyperlink"/>
                  <w:rFonts w:ascii="Arial" w:hAnsi="Arial" w:cs="Arial"/>
                  <w:sz w:val="18"/>
                  <w:szCs w:val="18"/>
                </w:rPr>
                <w:t>www.tameside.gov.uk</w:t>
              </w:r>
            </w:hyperlink>
          </w:p>
          <w:p w:rsidR="00A930AD" w:rsidRDefault="00A930AD" w:rsidP="009B7710">
            <w:pPr>
              <w:tabs>
                <w:tab w:val="left" w:pos="1480"/>
                <w:tab w:val="right" w:pos="6048"/>
                <w:tab w:val="left" w:pos="6336"/>
                <w:tab w:val="left" w:pos="7056"/>
                <w:tab w:val="left" w:pos="8784"/>
              </w:tabs>
              <w:ind w:right="-220"/>
              <w:rPr>
                <w:rFonts w:ascii="Arial" w:hAnsi="Arial"/>
                <w:b/>
                <w:sz w:val="18"/>
              </w:rPr>
            </w:pPr>
            <w:r>
              <w:rPr>
                <w:rFonts w:ascii="Arial" w:hAnsi="Arial"/>
                <w:sz w:val="18"/>
              </w:rPr>
              <w:t xml:space="preserve">email: </w:t>
            </w:r>
            <w:hyperlink r:id="rId9" w:history="1">
              <w:r w:rsidR="00FC43B8" w:rsidRPr="0015082A">
                <w:rPr>
                  <w:rStyle w:val="Hyperlink"/>
                  <w:rFonts w:ascii="Arial" w:hAnsi="Arial"/>
                  <w:sz w:val="18"/>
                </w:rPr>
                <w:t>nicola.marshall@tameside.gov.uk</w:t>
              </w:r>
            </w:hyperlink>
            <w:r>
              <w:rPr>
                <w:rFonts w:ascii="Arial" w:hAnsi="Arial"/>
                <w:sz w:val="18"/>
              </w:rPr>
              <w:t xml:space="preserve"> </w:t>
            </w:r>
          </w:p>
          <w:p w:rsidR="00A930AD" w:rsidRDefault="00A930AD" w:rsidP="009B7710">
            <w:pPr>
              <w:tabs>
                <w:tab w:val="left" w:pos="1480"/>
                <w:tab w:val="right" w:pos="6048"/>
                <w:tab w:val="left" w:pos="6336"/>
                <w:tab w:val="left" w:pos="7056"/>
                <w:tab w:val="left" w:pos="8784"/>
              </w:tabs>
              <w:ind w:right="-220"/>
              <w:rPr>
                <w:rFonts w:ascii="Arial" w:hAnsi="Arial"/>
                <w:sz w:val="16"/>
              </w:rPr>
            </w:pPr>
          </w:p>
          <w:p w:rsidR="00A930AD" w:rsidRDefault="00A930AD" w:rsidP="009B7710">
            <w:pPr>
              <w:tabs>
                <w:tab w:val="left" w:pos="1480"/>
                <w:tab w:val="right" w:pos="6048"/>
                <w:tab w:val="left" w:pos="6336"/>
                <w:tab w:val="left" w:pos="7056"/>
                <w:tab w:val="left" w:pos="8784"/>
              </w:tabs>
              <w:ind w:right="-220"/>
              <w:rPr>
                <w:rFonts w:ascii="Arial" w:hAnsi="Arial"/>
                <w:sz w:val="16"/>
              </w:rPr>
            </w:pPr>
          </w:p>
          <w:p w:rsidR="00A930AD" w:rsidRDefault="00A930AD" w:rsidP="009B7710">
            <w:pPr>
              <w:tabs>
                <w:tab w:val="left" w:pos="1480"/>
                <w:tab w:val="right" w:pos="6048"/>
                <w:tab w:val="left" w:pos="6336"/>
                <w:tab w:val="left" w:pos="7056"/>
                <w:tab w:val="left" w:pos="8784"/>
              </w:tabs>
              <w:ind w:right="-220"/>
              <w:rPr>
                <w:rFonts w:ascii="Arial" w:hAnsi="Arial" w:cs="Arial"/>
                <w:sz w:val="18"/>
                <w:szCs w:val="18"/>
              </w:rPr>
            </w:pPr>
            <w:r>
              <w:rPr>
                <w:rFonts w:ascii="Arial" w:hAnsi="Arial" w:cs="Arial"/>
                <w:sz w:val="18"/>
                <w:szCs w:val="18"/>
              </w:rPr>
              <w:t>Doc Ref</w:t>
            </w:r>
            <w:r>
              <w:rPr>
                <w:rFonts w:ascii="Arial" w:hAnsi="Arial" w:cs="Arial"/>
                <w:sz w:val="18"/>
                <w:szCs w:val="18"/>
              </w:rPr>
              <w:tab/>
            </w:r>
            <w:r w:rsidR="00CE5810">
              <w:rPr>
                <w:rFonts w:ascii="Arial" w:hAnsi="Arial" w:cs="Arial"/>
                <w:sz w:val="18"/>
                <w:szCs w:val="18"/>
              </w:rPr>
              <w:t>Allotment Name</w:t>
            </w:r>
            <w:r w:rsidR="00924232">
              <w:rPr>
                <w:rFonts w:ascii="Arial" w:hAnsi="Arial" w:cs="Arial"/>
                <w:sz w:val="18"/>
                <w:szCs w:val="18"/>
              </w:rPr>
              <w:t>/</w:t>
            </w:r>
            <w:r w:rsidR="00CE5810">
              <w:rPr>
                <w:rFonts w:ascii="Arial" w:hAnsi="Arial" w:cs="Arial"/>
                <w:sz w:val="18"/>
                <w:szCs w:val="18"/>
              </w:rPr>
              <w:t>28</w:t>
            </w:r>
            <w:r w:rsidR="00924232">
              <w:rPr>
                <w:rFonts w:ascii="Arial" w:hAnsi="Arial" w:cs="Arial"/>
                <w:sz w:val="18"/>
                <w:szCs w:val="18"/>
              </w:rPr>
              <w:t>/21</w:t>
            </w:r>
          </w:p>
          <w:p w:rsidR="00A930AD" w:rsidRPr="008216FC" w:rsidRDefault="00A930AD" w:rsidP="009B7710">
            <w:pPr>
              <w:tabs>
                <w:tab w:val="left" w:pos="1480"/>
                <w:tab w:val="right" w:pos="6048"/>
                <w:tab w:val="left" w:pos="6336"/>
                <w:tab w:val="left" w:pos="7056"/>
                <w:tab w:val="left" w:pos="8784"/>
              </w:tabs>
              <w:ind w:right="-220"/>
              <w:rPr>
                <w:rFonts w:ascii="Arial" w:hAnsi="Arial" w:cs="Arial"/>
                <w:sz w:val="18"/>
                <w:szCs w:val="18"/>
              </w:rPr>
            </w:pPr>
            <w:r w:rsidRPr="008216FC">
              <w:rPr>
                <w:rFonts w:ascii="Arial" w:hAnsi="Arial" w:cs="Arial"/>
                <w:sz w:val="18"/>
                <w:szCs w:val="18"/>
              </w:rPr>
              <w:t>Ask for</w:t>
            </w:r>
            <w:r w:rsidRPr="008216FC">
              <w:rPr>
                <w:rFonts w:ascii="Arial" w:hAnsi="Arial" w:cs="Arial"/>
                <w:sz w:val="18"/>
                <w:szCs w:val="18"/>
              </w:rPr>
              <w:tab/>
            </w:r>
            <w:r w:rsidR="00924232">
              <w:rPr>
                <w:rFonts w:ascii="Arial" w:hAnsi="Arial" w:cs="Arial"/>
                <w:sz w:val="18"/>
                <w:szCs w:val="18"/>
              </w:rPr>
              <w:t>Nicola Marshall</w:t>
            </w:r>
            <w:r>
              <w:rPr>
                <w:rFonts w:ascii="Arial" w:hAnsi="Arial" w:cs="Arial"/>
                <w:sz w:val="18"/>
                <w:szCs w:val="18"/>
              </w:rPr>
              <w:t xml:space="preserve">     </w:t>
            </w:r>
          </w:p>
          <w:p w:rsidR="00A930AD" w:rsidRDefault="00A930AD" w:rsidP="009B7710">
            <w:pPr>
              <w:tabs>
                <w:tab w:val="left" w:pos="1480"/>
                <w:tab w:val="right" w:pos="6048"/>
                <w:tab w:val="left" w:pos="6336"/>
                <w:tab w:val="left" w:pos="7056"/>
                <w:tab w:val="left" w:pos="8784"/>
              </w:tabs>
              <w:ind w:right="-220"/>
              <w:rPr>
                <w:rFonts w:ascii="Arial" w:hAnsi="Arial" w:cs="Arial"/>
                <w:sz w:val="18"/>
                <w:szCs w:val="18"/>
              </w:rPr>
            </w:pPr>
            <w:r w:rsidRPr="008216FC">
              <w:rPr>
                <w:rFonts w:ascii="Arial" w:hAnsi="Arial" w:cs="Arial"/>
                <w:sz w:val="18"/>
                <w:szCs w:val="18"/>
              </w:rPr>
              <w:t>Direct Line</w:t>
            </w:r>
            <w:r w:rsidRPr="008216FC">
              <w:rPr>
                <w:rFonts w:ascii="Arial" w:hAnsi="Arial" w:cs="Arial"/>
                <w:sz w:val="18"/>
                <w:szCs w:val="18"/>
              </w:rPr>
              <w:tab/>
            </w:r>
            <w:r w:rsidRPr="008E6F85">
              <w:rPr>
                <w:rFonts w:ascii="Arial" w:hAnsi="Arial" w:cs="Arial"/>
                <w:bCs/>
                <w:sz w:val="18"/>
                <w:szCs w:val="18"/>
              </w:rPr>
              <w:t>0161 342</w:t>
            </w:r>
            <w:r w:rsidRPr="008216FC">
              <w:rPr>
                <w:rFonts w:ascii="Arial" w:hAnsi="Arial" w:cs="Arial"/>
                <w:sz w:val="18"/>
                <w:szCs w:val="18"/>
              </w:rPr>
              <w:t xml:space="preserve"> </w:t>
            </w:r>
            <w:r w:rsidR="00924232">
              <w:rPr>
                <w:rFonts w:ascii="Arial" w:hAnsi="Arial" w:cs="Arial"/>
                <w:sz w:val="18"/>
                <w:szCs w:val="18"/>
              </w:rPr>
              <w:t>3348</w:t>
            </w:r>
          </w:p>
          <w:p w:rsidR="00A930AD" w:rsidRPr="000F6C25" w:rsidRDefault="00A930AD" w:rsidP="00E579FA">
            <w:pPr>
              <w:tabs>
                <w:tab w:val="left" w:pos="1480"/>
                <w:tab w:val="right" w:pos="6048"/>
                <w:tab w:val="left" w:pos="6336"/>
                <w:tab w:val="left" w:pos="7056"/>
                <w:tab w:val="left" w:pos="8784"/>
              </w:tabs>
              <w:ind w:right="-220"/>
              <w:rPr>
                <w:rFonts w:ascii="Arial" w:hAnsi="Arial"/>
                <w:b/>
                <w:sz w:val="22"/>
                <w:szCs w:val="22"/>
              </w:rPr>
            </w:pPr>
            <w:r w:rsidRPr="008216FC">
              <w:rPr>
                <w:rFonts w:ascii="Arial" w:hAnsi="Arial" w:cs="Arial"/>
                <w:sz w:val="18"/>
                <w:szCs w:val="18"/>
              </w:rPr>
              <w:t>Date</w:t>
            </w:r>
            <w:r w:rsidRPr="008216FC">
              <w:rPr>
                <w:rFonts w:ascii="Arial" w:hAnsi="Arial" w:cs="Arial"/>
                <w:sz w:val="18"/>
                <w:szCs w:val="18"/>
              </w:rPr>
              <w:tab/>
            </w:r>
            <w:r w:rsidR="00E579FA">
              <w:rPr>
                <w:rFonts w:ascii="Arial" w:hAnsi="Arial" w:cs="Arial"/>
                <w:sz w:val="18"/>
                <w:szCs w:val="18"/>
              </w:rPr>
              <w:t xml:space="preserve">4 August </w:t>
            </w:r>
            <w:r w:rsidR="00924232">
              <w:rPr>
                <w:rFonts w:ascii="Arial" w:hAnsi="Arial" w:cs="Arial"/>
                <w:sz w:val="18"/>
                <w:szCs w:val="18"/>
              </w:rPr>
              <w:t>2021</w:t>
            </w:r>
          </w:p>
        </w:tc>
      </w:tr>
    </w:tbl>
    <w:p w:rsidR="00612322" w:rsidRDefault="00612322" w:rsidP="006A4643">
      <w:pPr>
        <w:jc w:val="both"/>
        <w:rPr>
          <w:rFonts w:ascii="Arial" w:hAnsi="Arial" w:cs="Arial"/>
          <w:sz w:val="22"/>
          <w:szCs w:val="22"/>
        </w:rPr>
      </w:pPr>
    </w:p>
    <w:p w:rsidR="00947B19" w:rsidRDefault="00CE5810" w:rsidP="006A4643">
      <w:pPr>
        <w:jc w:val="both"/>
        <w:rPr>
          <w:rFonts w:ascii="Arial" w:hAnsi="Arial" w:cs="Arial"/>
          <w:sz w:val="22"/>
          <w:szCs w:val="22"/>
        </w:rPr>
      </w:pPr>
      <w:r>
        <w:rPr>
          <w:rFonts w:ascii="Arial" w:hAnsi="Arial" w:cs="Arial"/>
          <w:sz w:val="22"/>
          <w:szCs w:val="22"/>
        </w:rPr>
        <w:t xml:space="preserve">Ms Jo </w:t>
      </w:r>
      <w:proofErr w:type="spellStart"/>
      <w:r>
        <w:rPr>
          <w:rFonts w:ascii="Arial" w:hAnsi="Arial" w:cs="Arial"/>
          <w:sz w:val="22"/>
          <w:szCs w:val="22"/>
        </w:rPr>
        <w:t>Bloggs</w:t>
      </w:r>
      <w:proofErr w:type="spellEnd"/>
    </w:p>
    <w:p w:rsidR="00CE5810" w:rsidRDefault="00CE5810" w:rsidP="00924232">
      <w:pPr>
        <w:jc w:val="both"/>
        <w:rPr>
          <w:rFonts w:ascii="Arial" w:hAnsi="Arial" w:cs="Arial"/>
          <w:sz w:val="22"/>
          <w:szCs w:val="22"/>
        </w:rPr>
      </w:pPr>
    </w:p>
    <w:p w:rsidR="00CE5810" w:rsidRDefault="00CE5810" w:rsidP="00924232">
      <w:pPr>
        <w:jc w:val="both"/>
        <w:rPr>
          <w:rFonts w:ascii="Arial" w:hAnsi="Arial" w:cs="Arial"/>
          <w:sz w:val="22"/>
          <w:szCs w:val="22"/>
        </w:rPr>
      </w:pPr>
      <w:r>
        <w:rPr>
          <w:rFonts w:ascii="Arial" w:hAnsi="Arial" w:cs="Arial"/>
          <w:sz w:val="22"/>
          <w:szCs w:val="22"/>
        </w:rPr>
        <w:t>Sent via email to:</w:t>
      </w:r>
    </w:p>
    <w:p w:rsidR="00924232" w:rsidRPr="00CE5810" w:rsidRDefault="00CE5810" w:rsidP="00924232">
      <w:pPr>
        <w:jc w:val="both"/>
        <w:rPr>
          <w:rFonts w:ascii="Arial" w:hAnsi="Arial" w:cs="Arial"/>
          <w:sz w:val="22"/>
          <w:szCs w:val="22"/>
        </w:rPr>
      </w:pPr>
      <w:r>
        <w:rPr>
          <w:rFonts w:ascii="Arial" w:hAnsi="Arial" w:cs="Arial"/>
          <w:color w:val="0000FF"/>
          <w:sz w:val="20"/>
          <w:szCs w:val="20"/>
          <w:u w:val="single"/>
          <w:lang w:eastAsia="en-GB"/>
        </w:rPr>
        <w:t>samplename@samplename.com</w:t>
      </w:r>
    </w:p>
    <w:p w:rsidR="00501ED6" w:rsidRPr="00A73F18" w:rsidRDefault="00501ED6" w:rsidP="006A4643">
      <w:pPr>
        <w:jc w:val="both"/>
        <w:rPr>
          <w:rFonts w:ascii="Arial" w:hAnsi="Arial" w:cs="Arial"/>
          <w:sz w:val="22"/>
          <w:szCs w:val="22"/>
        </w:rPr>
      </w:pPr>
    </w:p>
    <w:p w:rsidR="00A73F18" w:rsidRPr="00501ED6" w:rsidRDefault="00A73F18" w:rsidP="00501ED6"/>
    <w:p w:rsidR="00501ED6" w:rsidRPr="00501ED6" w:rsidRDefault="00501ED6" w:rsidP="00501ED6"/>
    <w:p w:rsidR="00501ED6" w:rsidRPr="00501ED6" w:rsidRDefault="00501ED6" w:rsidP="00501ED6"/>
    <w:p w:rsidR="00141DC1" w:rsidRDefault="00141DC1" w:rsidP="008E6F85"/>
    <w:p w:rsidR="00D279B5" w:rsidRDefault="00D279B5" w:rsidP="008E6F85"/>
    <w:p w:rsidR="00224014" w:rsidRPr="00924232" w:rsidRDefault="008E6F85" w:rsidP="008E6F85">
      <w:pPr>
        <w:rPr>
          <w:rFonts w:ascii="Arial" w:hAnsi="Arial" w:cs="Arial"/>
          <w:bCs/>
          <w:sz w:val="22"/>
          <w:szCs w:val="22"/>
        </w:rPr>
      </w:pPr>
      <w:r w:rsidRPr="00924232">
        <w:rPr>
          <w:rFonts w:ascii="Arial" w:hAnsi="Arial" w:cs="Arial"/>
          <w:bCs/>
          <w:sz w:val="22"/>
          <w:szCs w:val="22"/>
        </w:rPr>
        <w:t>Dear</w:t>
      </w:r>
      <w:r w:rsidR="00924232" w:rsidRPr="00924232">
        <w:rPr>
          <w:rFonts w:ascii="Arial" w:hAnsi="Arial" w:cs="Arial"/>
          <w:bCs/>
          <w:sz w:val="22"/>
          <w:szCs w:val="22"/>
        </w:rPr>
        <w:t xml:space="preserve"> </w:t>
      </w:r>
      <w:r w:rsidR="0025364B">
        <w:rPr>
          <w:rFonts w:ascii="Arial" w:hAnsi="Arial" w:cs="Arial"/>
          <w:bCs/>
          <w:sz w:val="22"/>
          <w:szCs w:val="22"/>
        </w:rPr>
        <w:t xml:space="preserve">Ms </w:t>
      </w:r>
      <w:proofErr w:type="spellStart"/>
      <w:r w:rsidR="0025364B">
        <w:rPr>
          <w:rFonts w:ascii="Arial" w:hAnsi="Arial" w:cs="Arial"/>
          <w:bCs/>
          <w:sz w:val="22"/>
          <w:szCs w:val="22"/>
        </w:rPr>
        <w:t>Bloggs</w:t>
      </w:r>
      <w:proofErr w:type="spellEnd"/>
    </w:p>
    <w:p w:rsidR="00924232" w:rsidRPr="00924232" w:rsidRDefault="00924232" w:rsidP="008E6F85">
      <w:pPr>
        <w:rPr>
          <w:rFonts w:ascii="Arial" w:hAnsi="Arial" w:cs="Arial"/>
          <w:bCs/>
          <w:sz w:val="22"/>
          <w:szCs w:val="22"/>
        </w:rPr>
      </w:pPr>
    </w:p>
    <w:p w:rsidR="0025364B" w:rsidRDefault="0025364B" w:rsidP="00924232">
      <w:pPr>
        <w:rPr>
          <w:rFonts w:ascii="Arial" w:hAnsi="Arial" w:cs="Arial"/>
          <w:b/>
          <w:sz w:val="22"/>
          <w:szCs w:val="22"/>
        </w:rPr>
      </w:pPr>
    </w:p>
    <w:p w:rsidR="00924232" w:rsidRPr="00924232" w:rsidRDefault="0025364B" w:rsidP="00924232">
      <w:pPr>
        <w:rPr>
          <w:rFonts w:ascii="Arial" w:hAnsi="Arial" w:cs="Arial"/>
          <w:b/>
          <w:sz w:val="22"/>
          <w:szCs w:val="22"/>
        </w:rPr>
      </w:pPr>
      <w:r>
        <w:rPr>
          <w:rFonts w:ascii="Arial" w:hAnsi="Arial" w:cs="Arial"/>
          <w:b/>
          <w:sz w:val="22"/>
          <w:szCs w:val="22"/>
        </w:rPr>
        <w:t xml:space="preserve">Allotment Site Name - </w:t>
      </w:r>
      <w:r w:rsidR="00924232" w:rsidRPr="00924232">
        <w:rPr>
          <w:rFonts w:ascii="Arial" w:hAnsi="Arial" w:cs="Arial"/>
          <w:b/>
          <w:sz w:val="22"/>
          <w:szCs w:val="22"/>
        </w:rPr>
        <w:t xml:space="preserve">Formal Notice to Quit </w:t>
      </w:r>
    </w:p>
    <w:p w:rsidR="00924232" w:rsidRPr="00924232" w:rsidRDefault="00924232" w:rsidP="00924232">
      <w:pPr>
        <w:rPr>
          <w:rFonts w:ascii="Arial" w:hAnsi="Arial" w:cs="Arial"/>
          <w:b/>
          <w:sz w:val="22"/>
          <w:szCs w:val="22"/>
        </w:rPr>
      </w:pPr>
    </w:p>
    <w:p w:rsidR="00E579FA" w:rsidRDefault="00E579FA" w:rsidP="00E579FA">
      <w:pPr>
        <w:rPr>
          <w:rFonts w:ascii="Arial" w:hAnsi="Arial" w:cs="Arial"/>
          <w:bCs/>
          <w:sz w:val="22"/>
          <w:szCs w:val="22"/>
        </w:rPr>
      </w:pPr>
      <w:r w:rsidRPr="00E579FA">
        <w:rPr>
          <w:rFonts w:ascii="Arial" w:hAnsi="Arial" w:cs="Arial"/>
          <w:bCs/>
          <w:sz w:val="22"/>
          <w:szCs w:val="22"/>
        </w:rPr>
        <w:t xml:space="preserve">You have received a Notice </w:t>
      </w:r>
      <w:proofErr w:type="gramStart"/>
      <w:r w:rsidRPr="00E579FA">
        <w:rPr>
          <w:rFonts w:ascii="Arial" w:hAnsi="Arial" w:cs="Arial"/>
          <w:bCs/>
          <w:sz w:val="22"/>
          <w:szCs w:val="22"/>
        </w:rPr>
        <w:t>To</w:t>
      </w:r>
      <w:proofErr w:type="gramEnd"/>
      <w:r w:rsidRPr="00E579FA">
        <w:rPr>
          <w:rFonts w:ascii="Arial" w:hAnsi="Arial" w:cs="Arial"/>
          <w:bCs/>
          <w:sz w:val="22"/>
          <w:szCs w:val="22"/>
        </w:rPr>
        <w:t xml:space="preserve"> Quit the plot because you are in breach of clause </w:t>
      </w:r>
      <w:r>
        <w:rPr>
          <w:rFonts w:ascii="Arial" w:hAnsi="Arial" w:cs="Arial"/>
          <w:bCs/>
          <w:sz w:val="22"/>
          <w:szCs w:val="22"/>
        </w:rPr>
        <w:t>5.3 of your Allotment Agreement:</w:t>
      </w:r>
    </w:p>
    <w:p w:rsidR="00E579FA" w:rsidRPr="00E579FA" w:rsidRDefault="00E579FA" w:rsidP="00E579FA">
      <w:pPr>
        <w:rPr>
          <w:rFonts w:ascii="Arial" w:hAnsi="Arial" w:cs="Arial"/>
          <w:bCs/>
          <w:sz w:val="22"/>
          <w:szCs w:val="22"/>
        </w:rPr>
      </w:pPr>
    </w:p>
    <w:p w:rsidR="00E579FA" w:rsidRPr="00E579FA" w:rsidRDefault="00E579FA" w:rsidP="00E579FA">
      <w:pPr>
        <w:rPr>
          <w:rFonts w:ascii="Arial" w:hAnsi="Arial" w:cs="Arial"/>
          <w:bCs/>
          <w:sz w:val="22"/>
          <w:szCs w:val="22"/>
        </w:rPr>
      </w:pPr>
      <w:r w:rsidRPr="00E579FA">
        <w:rPr>
          <w:rFonts w:ascii="Arial" w:hAnsi="Arial" w:cs="Arial"/>
          <w:bCs/>
          <w:sz w:val="22"/>
          <w:szCs w:val="22"/>
        </w:rPr>
        <w:t xml:space="preserve">5.3: The tenant must keep the plot free from weeds and shall maintain the Plot in a proper state of cultivation and reasonably clean and tidy to the reasonable satisfaction of the Association.    </w:t>
      </w:r>
    </w:p>
    <w:p w:rsidR="00E579FA" w:rsidRDefault="00E579FA" w:rsidP="00E579FA">
      <w:pPr>
        <w:rPr>
          <w:rFonts w:ascii="Arial" w:hAnsi="Arial" w:cs="Arial"/>
          <w:bCs/>
          <w:sz w:val="22"/>
          <w:szCs w:val="22"/>
        </w:rPr>
      </w:pPr>
    </w:p>
    <w:p w:rsidR="00E579FA" w:rsidRPr="00E579FA" w:rsidRDefault="00E579FA" w:rsidP="00E579FA">
      <w:pPr>
        <w:rPr>
          <w:rFonts w:ascii="Arial" w:hAnsi="Arial" w:cs="Arial"/>
          <w:bCs/>
          <w:sz w:val="22"/>
          <w:szCs w:val="22"/>
        </w:rPr>
      </w:pPr>
      <w:r w:rsidRPr="00E579FA">
        <w:rPr>
          <w:rFonts w:ascii="Arial" w:hAnsi="Arial" w:cs="Arial"/>
          <w:bCs/>
          <w:sz w:val="22"/>
          <w:szCs w:val="22"/>
        </w:rPr>
        <w:t xml:space="preserve">You have been given </w:t>
      </w:r>
      <w:r>
        <w:rPr>
          <w:rFonts w:ascii="Arial" w:hAnsi="Arial" w:cs="Arial"/>
          <w:bCs/>
          <w:sz w:val="22"/>
          <w:szCs w:val="22"/>
        </w:rPr>
        <w:t>two previous</w:t>
      </w:r>
      <w:r w:rsidRPr="00E579FA">
        <w:rPr>
          <w:rFonts w:ascii="Arial" w:hAnsi="Arial" w:cs="Arial"/>
          <w:bCs/>
          <w:sz w:val="22"/>
          <w:szCs w:val="22"/>
        </w:rPr>
        <w:t xml:space="preserve"> notice</w:t>
      </w:r>
      <w:r>
        <w:rPr>
          <w:rFonts w:ascii="Arial" w:hAnsi="Arial" w:cs="Arial"/>
          <w:bCs/>
          <w:sz w:val="22"/>
          <w:szCs w:val="22"/>
        </w:rPr>
        <w:t>s</w:t>
      </w:r>
      <w:r w:rsidRPr="00E579FA">
        <w:rPr>
          <w:rFonts w:ascii="Arial" w:hAnsi="Arial" w:cs="Arial"/>
          <w:bCs/>
          <w:sz w:val="22"/>
          <w:szCs w:val="22"/>
        </w:rPr>
        <w:t xml:space="preserve"> to improve the standard of your allotment plot – these letters were sent to you on the following dates:</w:t>
      </w:r>
    </w:p>
    <w:p w:rsidR="00E579FA" w:rsidRPr="00E579FA" w:rsidRDefault="00E579FA" w:rsidP="00E579FA">
      <w:pPr>
        <w:rPr>
          <w:rFonts w:ascii="Arial" w:hAnsi="Arial" w:cs="Arial"/>
          <w:bCs/>
          <w:sz w:val="22"/>
          <w:szCs w:val="22"/>
        </w:rPr>
      </w:pPr>
      <w:r w:rsidRPr="00E579FA">
        <w:rPr>
          <w:rFonts w:ascii="Arial" w:hAnsi="Arial" w:cs="Arial"/>
          <w:bCs/>
          <w:sz w:val="22"/>
          <w:szCs w:val="22"/>
        </w:rPr>
        <w:t>20 October 20</w:t>
      </w:r>
      <w:r>
        <w:rPr>
          <w:rFonts w:ascii="Arial" w:hAnsi="Arial" w:cs="Arial"/>
          <w:bCs/>
          <w:sz w:val="22"/>
          <w:szCs w:val="22"/>
        </w:rPr>
        <w:t>20</w:t>
      </w:r>
      <w:r w:rsidRPr="00E579FA">
        <w:rPr>
          <w:rFonts w:ascii="Arial" w:hAnsi="Arial" w:cs="Arial"/>
          <w:bCs/>
          <w:sz w:val="22"/>
          <w:szCs w:val="22"/>
        </w:rPr>
        <w:t xml:space="preserve"> –</w:t>
      </w:r>
      <w:r>
        <w:rPr>
          <w:rFonts w:ascii="Arial" w:hAnsi="Arial" w:cs="Arial"/>
          <w:bCs/>
          <w:sz w:val="22"/>
          <w:szCs w:val="22"/>
        </w:rPr>
        <w:t xml:space="preserve"> T</w:t>
      </w:r>
      <w:r w:rsidRPr="00E579FA">
        <w:rPr>
          <w:rFonts w:ascii="Arial" w:hAnsi="Arial" w:cs="Arial"/>
          <w:bCs/>
          <w:sz w:val="22"/>
          <w:szCs w:val="22"/>
        </w:rPr>
        <w:t xml:space="preserve">idy up letter issued.  </w:t>
      </w:r>
    </w:p>
    <w:p w:rsidR="00E579FA" w:rsidRPr="00E579FA" w:rsidRDefault="00E579FA" w:rsidP="00E579FA">
      <w:pPr>
        <w:rPr>
          <w:rFonts w:ascii="Arial" w:hAnsi="Arial" w:cs="Arial"/>
          <w:bCs/>
          <w:sz w:val="22"/>
          <w:szCs w:val="22"/>
        </w:rPr>
      </w:pPr>
      <w:r>
        <w:rPr>
          <w:rFonts w:ascii="Arial" w:hAnsi="Arial" w:cs="Arial"/>
          <w:bCs/>
          <w:sz w:val="22"/>
          <w:szCs w:val="22"/>
        </w:rPr>
        <w:t>5</w:t>
      </w:r>
      <w:r w:rsidRPr="00E579FA">
        <w:rPr>
          <w:rFonts w:ascii="Arial" w:hAnsi="Arial" w:cs="Arial"/>
          <w:bCs/>
          <w:sz w:val="22"/>
          <w:szCs w:val="22"/>
        </w:rPr>
        <w:t xml:space="preserve"> July 20</w:t>
      </w:r>
      <w:r>
        <w:rPr>
          <w:rFonts w:ascii="Arial" w:hAnsi="Arial" w:cs="Arial"/>
          <w:bCs/>
          <w:sz w:val="22"/>
          <w:szCs w:val="22"/>
        </w:rPr>
        <w:t>21</w:t>
      </w:r>
      <w:r w:rsidRPr="00E579FA">
        <w:rPr>
          <w:rFonts w:ascii="Arial" w:hAnsi="Arial" w:cs="Arial"/>
          <w:bCs/>
          <w:sz w:val="22"/>
          <w:szCs w:val="22"/>
        </w:rPr>
        <w:t xml:space="preserve"> – </w:t>
      </w:r>
      <w:r w:rsidRPr="00E579FA">
        <w:rPr>
          <w:rFonts w:ascii="Arial" w:hAnsi="Arial" w:cs="Arial"/>
          <w:bCs/>
          <w:sz w:val="22"/>
          <w:szCs w:val="22"/>
        </w:rPr>
        <w:tab/>
        <w:t>28 Day improvement notice issued.</w:t>
      </w:r>
    </w:p>
    <w:p w:rsidR="00E579FA" w:rsidRDefault="00E579FA" w:rsidP="00E579FA">
      <w:pPr>
        <w:rPr>
          <w:rFonts w:ascii="Arial" w:hAnsi="Arial" w:cs="Arial"/>
          <w:bCs/>
          <w:sz w:val="22"/>
          <w:szCs w:val="22"/>
        </w:rPr>
      </w:pPr>
    </w:p>
    <w:p w:rsidR="00E579FA" w:rsidRDefault="00E579FA" w:rsidP="00E579FA">
      <w:pPr>
        <w:rPr>
          <w:rFonts w:ascii="Arial" w:hAnsi="Arial" w:cs="Arial"/>
          <w:bCs/>
          <w:sz w:val="22"/>
          <w:szCs w:val="22"/>
        </w:rPr>
      </w:pPr>
      <w:r w:rsidRPr="00E579FA">
        <w:rPr>
          <w:rFonts w:ascii="Arial" w:hAnsi="Arial" w:cs="Arial"/>
          <w:bCs/>
          <w:sz w:val="22"/>
          <w:szCs w:val="22"/>
        </w:rPr>
        <w:t>Despite th</w:t>
      </w:r>
      <w:r>
        <w:rPr>
          <w:rFonts w:ascii="Arial" w:hAnsi="Arial" w:cs="Arial"/>
          <w:bCs/>
          <w:sz w:val="22"/>
          <w:szCs w:val="22"/>
        </w:rPr>
        <w:t xml:space="preserve">e two previous notices you </w:t>
      </w:r>
      <w:r w:rsidRPr="00E579FA">
        <w:rPr>
          <w:rFonts w:ascii="Arial" w:hAnsi="Arial" w:cs="Arial"/>
          <w:bCs/>
          <w:sz w:val="22"/>
          <w:szCs w:val="22"/>
        </w:rPr>
        <w:t>have not improved your plot</w:t>
      </w:r>
      <w:r>
        <w:rPr>
          <w:rFonts w:ascii="Arial" w:hAnsi="Arial" w:cs="Arial"/>
          <w:bCs/>
          <w:sz w:val="22"/>
          <w:szCs w:val="22"/>
        </w:rPr>
        <w:t xml:space="preserve"> and it is still well below standard.  </w:t>
      </w:r>
    </w:p>
    <w:p w:rsidR="00E579FA" w:rsidRDefault="00E579FA" w:rsidP="00E579FA">
      <w:pPr>
        <w:rPr>
          <w:rFonts w:ascii="Arial" w:hAnsi="Arial" w:cs="Arial"/>
          <w:bCs/>
          <w:sz w:val="22"/>
          <w:szCs w:val="22"/>
        </w:rPr>
      </w:pPr>
    </w:p>
    <w:p w:rsidR="00A73F18" w:rsidRPr="00E579FA" w:rsidRDefault="00E579FA" w:rsidP="00E579FA">
      <w:pPr>
        <w:rPr>
          <w:rFonts w:ascii="Arial" w:hAnsi="Arial" w:cs="Arial"/>
          <w:bCs/>
          <w:sz w:val="22"/>
          <w:szCs w:val="22"/>
        </w:rPr>
      </w:pPr>
      <w:r w:rsidRPr="00E579FA">
        <w:rPr>
          <w:rFonts w:ascii="Arial" w:hAnsi="Arial" w:cs="Arial"/>
          <w:bCs/>
          <w:sz w:val="22"/>
          <w:szCs w:val="22"/>
        </w:rPr>
        <w:t xml:space="preserve">We have arranged for your plot to be cleared on the </w:t>
      </w:r>
      <w:r>
        <w:rPr>
          <w:rFonts w:ascii="Arial" w:hAnsi="Arial" w:cs="Arial"/>
          <w:bCs/>
          <w:sz w:val="22"/>
          <w:szCs w:val="22"/>
        </w:rPr>
        <w:t xml:space="preserve">26 August 2020 – 22 days from the date of this letter.  </w:t>
      </w:r>
      <w:r w:rsidRPr="00E579FA">
        <w:rPr>
          <w:rFonts w:ascii="Arial" w:hAnsi="Arial" w:cs="Arial"/>
          <w:bCs/>
          <w:sz w:val="22"/>
          <w:szCs w:val="22"/>
        </w:rPr>
        <w:t xml:space="preserve">Please remove all your personal property before this date as we will be on site to remove all items from the plot and clear it. The Council will not be held liable for any of your property after </w:t>
      </w:r>
      <w:r>
        <w:rPr>
          <w:rFonts w:ascii="Arial" w:hAnsi="Arial" w:cs="Arial"/>
          <w:bCs/>
          <w:sz w:val="22"/>
          <w:szCs w:val="22"/>
        </w:rPr>
        <w:t xml:space="preserve">25 August 2020.  </w:t>
      </w:r>
      <w:r w:rsidRPr="00E579FA">
        <w:rPr>
          <w:rFonts w:ascii="Arial" w:hAnsi="Arial" w:cs="Arial"/>
          <w:bCs/>
          <w:sz w:val="22"/>
          <w:szCs w:val="22"/>
        </w:rPr>
        <w:t xml:space="preserve"> </w:t>
      </w:r>
    </w:p>
    <w:p w:rsidR="009B7710" w:rsidRPr="00CE5810" w:rsidRDefault="009B7710" w:rsidP="008E6F85">
      <w:pPr>
        <w:rPr>
          <w:rFonts w:ascii="Arial" w:hAnsi="Arial" w:cs="Arial"/>
          <w:b/>
          <w:bCs/>
          <w:sz w:val="22"/>
          <w:szCs w:val="22"/>
        </w:rPr>
      </w:pPr>
    </w:p>
    <w:p w:rsidR="008E6F85" w:rsidRPr="00924232" w:rsidRDefault="008E6F85" w:rsidP="008E6F85">
      <w:pPr>
        <w:jc w:val="both"/>
        <w:rPr>
          <w:rFonts w:ascii="Arial" w:hAnsi="Arial" w:cs="Arial"/>
          <w:bCs/>
          <w:sz w:val="22"/>
          <w:szCs w:val="22"/>
        </w:rPr>
      </w:pPr>
      <w:r w:rsidRPr="00924232">
        <w:rPr>
          <w:rFonts w:ascii="Arial" w:hAnsi="Arial" w:cs="Arial"/>
          <w:bCs/>
          <w:sz w:val="22"/>
          <w:szCs w:val="22"/>
        </w:rPr>
        <w:t>Yours sincerely</w:t>
      </w:r>
      <w:r w:rsidR="009A6E48" w:rsidRPr="00924232">
        <w:rPr>
          <w:rFonts w:ascii="Arial" w:hAnsi="Arial" w:cs="Arial"/>
          <w:bCs/>
          <w:sz w:val="22"/>
          <w:szCs w:val="22"/>
        </w:rPr>
        <w:t xml:space="preserve">, </w:t>
      </w:r>
    </w:p>
    <w:p w:rsidR="00AD72BF" w:rsidRDefault="006E30D0" w:rsidP="008E6F85">
      <w:pPr>
        <w:jc w:val="both"/>
        <w:rPr>
          <w:rFonts w:ascii="Arial" w:hAnsi="Arial" w:cs="Arial"/>
          <w:bCs/>
          <w:sz w:val="22"/>
          <w:szCs w:val="22"/>
        </w:rPr>
      </w:pPr>
      <w:r>
        <w:rPr>
          <w:rFonts w:ascii="Arial" w:hAnsi="Arial" w:cs="Arial"/>
          <w:bCs/>
          <w:noProof/>
          <w:sz w:val="22"/>
          <w:szCs w:val="22"/>
          <w:lang w:eastAsia="en-GB"/>
        </w:rPr>
        <w:drawing>
          <wp:inline distT="0" distB="0" distL="0" distR="0">
            <wp:extent cx="1283698"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360" cy="526321"/>
                    </a:xfrm>
                    <a:prstGeom prst="rect">
                      <a:avLst/>
                    </a:prstGeom>
                  </pic:spPr>
                </pic:pic>
              </a:graphicData>
            </a:graphic>
          </wp:inline>
        </w:drawing>
      </w:r>
    </w:p>
    <w:p w:rsidR="00501ED6" w:rsidRPr="00924232" w:rsidRDefault="00501ED6" w:rsidP="00FB5C08">
      <w:pPr>
        <w:rPr>
          <w:rFonts w:ascii="Arial" w:hAnsi="Arial" w:cs="Arial"/>
          <w:b/>
          <w:color w:val="000000"/>
          <w:sz w:val="22"/>
          <w:szCs w:val="22"/>
          <w:lang w:val="en"/>
        </w:rPr>
      </w:pPr>
    </w:p>
    <w:p w:rsidR="00A930AD" w:rsidRPr="00924232" w:rsidRDefault="00A930AD" w:rsidP="00A930AD">
      <w:pPr>
        <w:rPr>
          <w:rFonts w:ascii="Arial" w:hAnsi="Arial" w:cs="Arial"/>
          <w:b/>
          <w:sz w:val="22"/>
          <w:szCs w:val="22"/>
        </w:rPr>
      </w:pPr>
      <w:r w:rsidRPr="00924232">
        <w:rPr>
          <w:rFonts w:ascii="Arial" w:hAnsi="Arial" w:cs="Arial"/>
          <w:b/>
          <w:sz w:val="22"/>
          <w:szCs w:val="22"/>
        </w:rPr>
        <w:t>Nic</w:t>
      </w:r>
      <w:r w:rsidR="006E30D0">
        <w:rPr>
          <w:rFonts w:ascii="Arial" w:hAnsi="Arial" w:cs="Arial"/>
          <w:b/>
          <w:sz w:val="22"/>
          <w:szCs w:val="22"/>
        </w:rPr>
        <w:t xml:space="preserve">ola Marshall  </w:t>
      </w:r>
      <w:r w:rsidRPr="00924232">
        <w:rPr>
          <w:rFonts w:ascii="Arial" w:hAnsi="Arial" w:cs="Arial"/>
          <w:b/>
          <w:sz w:val="22"/>
          <w:szCs w:val="22"/>
        </w:rPr>
        <w:t xml:space="preserve"> </w:t>
      </w:r>
    </w:p>
    <w:p w:rsidR="00A930AD" w:rsidRPr="00924232" w:rsidRDefault="00A930AD" w:rsidP="00A930AD">
      <w:pPr>
        <w:rPr>
          <w:sz w:val="22"/>
          <w:szCs w:val="22"/>
        </w:rPr>
      </w:pPr>
      <w:r w:rsidRPr="00924232">
        <w:rPr>
          <w:rFonts w:ascii="Arial" w:hAnsi="Arial" w:cs="Arial"/>
          <w:b/>
          <w:sz w:val="22"/>
          <w:szCs w:val="22"/>
        </w:rPr>
        <w:t xml:space="preserve">Greenspace </w:t>
      </w:r>
      <w:r w:rsidR="006E30D0">
        <w:rPr>
          <w:rFonts w:ascii="Arial" w:hAnsi="Arial" w:cs="Arial"/>
          <w:b/>
          <w:sz w:val="22"/>
          <w:szCs w:val="22"/>
        </w:rPr>
        <w:t>Manager</w:t>
      </w:r>
    </w:p>
    <w:p w:rsidR="00D370C2" w:rsidRDefault="00D370C2" w:rsidP="00FB5C08">
      <w:pPr>
        <w:rPr>
          <w:rFonts w:ascii="Arial" w:hAnsi="Arial" w:cs="Arial"/>
          <w:b/>
          <w:color w:val="000000"/>
          <w:sz w:val="22"/>
          <w:szCs w:val="22"/>
          <w:lang w:val="en"/>
        </w:rPr>
      </w:pPr>
      <w:bookmarkStart w:id="0" w:name="_GoBack"/>
      <w:bookmarkEnd w:id="0"/>
    </w:p>
    <w:sectPr w:rsidR="00D370C2" w:rsidSect="00F4215A">
      <w:footerReference w:type="default" r:id="rId11"/>
      <w:headerReference w:type="first" r:id="rId12"/>
      <w:footerReference w:type="first" r:id="rId13"/>
      <w:pgSz w:w="11906" w:h="16838"/>
      <w:pgMar w:top="1134" w:right="1134" w:bottom="1134" w:left="1134"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10" w:rsidRDefault="009B7710" w:rsidP="00501ED6">
      <w:r>
        <w:separator/>
      </w:r>
    </w:p>
  </w:endnote>
  <w:endnote w:type="continuationSeparator" w:id="0">
    <w:p w:rsidR="009B7710" w:rsidRDefault="009B7710"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0" w:rsidRDefault="009B7710">
    <w:pPr>
      <w:pStyle w:val="Footer"/>
    </w:pPr>
  </w:p>
  <w:p w:rsidR="009B7710" w:rsidRDefault="009B7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0" w:rsidRDefault="009B7710" w:rsidP="00D27218">
    <w:pPr>
      <w:pStyle w:val="Footer"/>
      <w:ind w:left="-1134" w:right="-1134"/>
      <w:jc w:val="center"/>
    </w:pPr>
    <w:r>
      <w:rPr>
        <w:noProof/>
        <w:lang w:eastAsia="en-GB"/>
      </w:rPr>
      <w:drawing>
        <wp:inline distT="0" distB="0" distL="0" distR="0" wp14:anchorId="06AF4462" wp14:editId="0CDF11FC">
          <wp:extent cx="6120130" cy="664845"/>
          <wp:effectExtent l="0" t="0" r="0" b="1905"/>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4845"/>
                  </a:xfrm>
                  <a:prstGeom prst="rect">
                    <a:avLst/>
                  </a:prstGeom>
                  <a:noFill/>
                  <a:ln>
                    <a:noFill/>
                  </a:ln>
                </pic:spPr>
              </pic:pic>
            </a:graphicData>
          </a:graphic>
        </wp:inline>
      </w:drawing>
    </w:r>
  </w:p>
  <w:p w:rsidR="009B7710" w:rsidRDefault="009B7710" w:rsidP="00443E6E">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10" w:rsidRDefault="009B7710" w:rsidP="00501ED6">
      <w:r>
        <w:separator/>
      </w:r>
    </w:p>
  </w:footnote>
  <w:footnote w:type="continuationSeparator" w:id="0">
    <w:p w:rsidR="009B7710" w:rsidRDefault="009B7710"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10" w:rsidRDefault="009B7710">
    <w:pPr>
      <w:pStyle w:val="Header"/>
    </w:pPr>
    <w:r>
      <w:rPr>
        <w:noProof/>
        <w:lang w:eastAsia="en-GB"/>
      </w:rPr>
      <w:drawing>
        <wp:anchor distT="0" distB="0" distL="114300" distR="114300" simplePos="0" relativeHeight="251659264" behindDoc="0" locked="0" layoutInCell="1" allowOverlap="1" wp14:anchorId="550A0421" wp14:editId="7C4D50FC">
          <wp:simplePos x="0" y="0"/>
          <wp:positionH relativeFrom="column">
            <wp:posOffset>-706120</wp:posOffset>
          </wp:positionH>
          <wp:positionV relativeFrom="paragraph">
            <wp:posOffset>-335915</wp:posOffset>
          </wp:positionV>
          <wp:extent cx="7486650" cy="160972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683"/>
    <w:multiLevelType w:val="hybridMultilevel"/>
    <w:tmpl w:val="C9D20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C1927"/>
    <w:multiLevelType w:val="hybridMultilevel"/>
    <w:tmpl w:val="36442844"/>
    <w:lvl w:ilvl="0" w:tplc="5186E70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281F38"/>
    <w:multiLevelType w:val="hybridMultilevel"/>
    <w:tmpl w:val="2E361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5F4B0E"/>
    <w:multiLevelType w:val="hybridMultilevel"/>
    <w:tmpl w:val="A6B87F58"/>
    <w:lvl w:ilvl="0" w:tplc="D794C1B4">
      <w:start w:val="6"/>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A644BF"/>
    <w:multiLevelType w:val="hybridMultilevel"/>
    <w:tmpl w:val="D54A151E"/>
    <w:lvl w:ilvl="0" w:tplc="A192E49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EBB3492"/>
    <w:multiLevelType w:val="hybridMultilevel"/>
    <w:tmpl w:val="5732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1B3565"/>
    <w:multiLevelType w:val="hybridMultilevel"/>
    <w:tmpl w:val="A45E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9B3E95"/>
    <w:multiLevelType w:val="hybridMultilevel"/>
    <w:tmpl w:val="1B6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5"/>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3303E"/>
    <w:rsid w:val="00053582"/>
    <w:rsid w:val="00067ED5"/>
    <w:rsid w:val="0007520B"/>
    <w:rsid w:val="000856BB"/>
    <w:rsid w:val="00134E6C"/>
    <w:rsid w:val="001350FA"/>
    <w:rsid w:val="00141DC1"/>
    <w:rsid w:val="00144C40"/>
    <w:rsid w:val="00156F1A"/>
    <w:rsid w:val="001D7706"/>
    <w:rsid w:val="001E1A45"/>
    <w:rsid w:val="00224014"/>
    <w:rsid w:val="00230F89"/>
    <w:rsid w:val="0025364B"/>
    <w:rsid w:val="00293FEC"/>
    <w:rsid w:val="002C5311"/>
    <w:rsid w:val="002D3880"/>
    <w:rsid w:val="002D495D"/>
    <w:rsid w:val="00305B64"/>
    <w:rsid w:val="003615BD"/>
    <w:rsid w:val="00385C20"/>
    <w:rsid w:val="00395986"/>
    <w:rsid w:val="003C24FF"/>
    <w:rsid w:val="003D25DA"/>
    <w:rsid w:val="00404409"/>
    <w:rsid w:val="004156E8"/>
    <w:rsid w:val="00443E6E"/>
    <w:rsid w:val="0045010F"/>
    <w:rsid w:val="004866B4"/>
    <w:rsid w:val="00490C75"/>
    <w:rsid w:val="004A4564"/>
    <w:rsid w:val="00501ED6"/>
    <w:rsid w:val="00502621"/>
    <w:rsid w:val="0054355C"/>
    <w:rsid w:val="00555854"/>
    <w:rsid w:val="005570AC"/>
    <w:rsid w:val="0057275C"/>
    <w:rsid w:val="0059122B"/>
    <w:rsid w:val="005B21F8"/>
    <w:rsid w:val="005F0791"/>
    <w:rsid w:val="00612322"/>
    <w:rsid w:val="006338C0"/>
    <w:rsid w:val="00640D61"/>
    <w:rsid w:val="00660286"/>
    <w:rsid w:val="0066201D"/>
    <w:rsid w:val="006833E2"/>
    <w:rsid w:val="006A3DA2"/>
    <w:rsid w:val="006A4643"/>
    <w:rsid w:val="006D427E"/>
    <w:rsid w:val="006E083E"/>
    <w:rsid w:val="006E30D0"/>
    <w:rsid w:val="0070631B"/>
    <w:rsid w:val="007B7736"/>
    <w:rsid w:val="007E0EA0"/>
    <w:rsid w:val="007F5D11"/>
    <w:rsid w:val="00823C13"/>
    <w:rsid w:val="00856B40"/>
    <w:rsid w:val="008A0BAD"/>
    <w:rsid w:val="008E6F85"/>
    <w:rsid w:val="00924232"/>
    <w:rsid w:val="00943A32"/>
    <w:rsid w:val="00947B19"/>
    <w:rsid w:val="0095718C"/>
    <w:rsid w:val="00962A67"/>
    <w:rsid w:val="009A6E48"/>
    <w:rsid w:val="009B7710"/>
    <w:rsid w:val="009C0A49"/>
    <w:rsid w:val="009E6CE8"/>
    <w:rsid w:val="00A2151D"/>
    <w:rsid w:val="00A276DF"/>
    <w:rsid w:val="00A353F4"/>
    <w:rsid w:val="00A42CAF"/>
    <w:rsid w:val="00A61A8F"/>
    <w:rsid w:val="00A72C22"/>
    <w:rsid w:val="00A73F18"/>
    <w:rsid w:val="00A8135D"/>
    <w:rsid w:val="00A82F38"/>
    <w:rsid w:val="00A930AD"/>
    <w:rsid w:val="00A97201"/>
    <w:rsid w:val="00AC1955"/>
    <w:rsid w:val="00AD3903"/>
    <w:rsid w:val="00AD72BF"/>
    <w:rsid w:val="00B33686"/>
    <w:rsid w:val="00B50388"/>
    <w:rsid w:val="00B603B3"/>
    <w:rsid w:val="00B71FDD"/>
    <w:rsid w:val="00BA47BC"/>
    <w:rsid w:val="00BA6DFC"/>
    <w:rsid w:val="00BD5D2D"/>
    <w:rsid w:val="00C01D27"/>
    <w:rsid w:val="00C20D32"/>
    <w:rsid w:val="00C26F03"/>
    <w:rsid w:val="00C2722F"/>
    <w:rsid w:val="00C33AF5"/>
    <w:rsid w:val="00C4013A"/>
    <w:rsid w:val="00C50E26"/>
    <w:rsid w:val="00C6564F"/>
    <w:rsid w:val="00C7440A"/>
    <w:rsid w:val="00CB45AB"/>
    <w:rsid w:val="00CC22B1"/>
    <w:rsid w:val="00CC3129"/>
    <w:rsid w:val="00CE5810"/>
    <w:rsid w:val="00D0022D"/>
    <w:rsid w:val="00D1088C"/>
    <w:rsid w:val="00D2038B"/>
    <w:rsid w:val="00D27218"/>
    <w:rsid w:val="00D279B5"/>
    <w:rsid w:val="00D370C2"/>
    <w:rsid w:val="00D7629B"/>
    <w:rsid w:val="00DA501F"/>
    <w:rsid w:val="00DC4CFE"/>
    <w:rsid w:val="00DC4FD2"/>
    <w:rsid w:val="00E00F42"/>
    <w:rsid w:val="00E0193F"/>
    <w:rsid w:val="00E2682A"/>
    <w:rsid w:val="00E319A7"/>
    <w:rsid w:val="00E579FA"/>
    <w:rsid w:val="00E61E28"/>
    <w:rsid w:val="00EF45B3"/>
    <w:rsid w:val="00F24FF1"/>
    <w:rsid w:val="00F3506B"/>
    <w:rsid w:val="00F3742A"/>
    <w:rsid w:val="00F4215A"/>
    <w:rsid w:val="00F43611"/>
    <w:rsid w:val="00F43CFF"/>
    <w:rsid w:val="00F71B02"/>
    <w:rsid w:val="00FB5C08"/>
    <w:rsid w:val="00FC43B8"/>
    <w:rsid w:val="00FE1369"/>
    <w:rsid w:val="00FF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098EF"/>
  <w15:docId w15:val="{C121E524-EA6D-47BF-8890-F355FAA1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ListParagraph">
    <w:name w:val="List Paragraph"/>
    <w:basedOn w:val="Normal"/>
    <w:uiPriority w:val="34"/>
    <w:qFormat/>
    <w:rsid w:val="00856B40"/>
    <w:pPr>
      <w:ind w:left="720"/>
      <w:contextualSpacing/>
    </w:pPr>
  </w:style>
  <w:style w:type="paragraph" w:styleId="NormalWeb">
    <w:name w:val="Normal (Web)"/>
    <w:basedOn w:val="Normal"/>
    <w:uiPriority w:val="99"/>
    <w:unhideWhenUsed/>
    <w:rsid w:val="00A73F18"/>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980">
      <w:bodyDiv w:val="1"/>
      <w:marLeft w:val="0"/>
      <w:marRight w:val="0"/>
      <w:marTop w:val="0"/>
      <w:marBottom w:val="0"/>
      <w:divBdr>
        <w:top w:val="none" w:sz="0" w:space="0" w:color="auto"/>
        <w:left w:val="none" w:sz="0" w:space="0" w:color="auto"/>
        <w:bottom w:val="none" w:sz="0" w:space="0" w:color="auto"/>
        <w:right w:val="none" w:sz="0" w:space="0" w:color="auto"/>
      </w:divBdr>
    </w:div>
    <w:div w:id="366414820">
      <w:bodyDiv w:val="1"/>
      <w:marLeft w:val="0"/>
      <w:marRight w:val="0"/>
      <w:marTop w:val="0"/>
      <w:marBottom w:val="0"/>
      <w:divBdr>
        <w:top w:val="none" w:sz="0" w:space="0" w:color="auto"/>
        <w:left w:val="none" w:sz="0" w:space="0" w:color="auto"/>
        <w:bottom w:val="none" w:sz="0" w:space="0" w:color="auto"/>
        <w:right w:val="none" w:sz="0" w:space="0" w:color="auto"/>
      </w:divBdr>
    </w:div>
    <w:div w:id="533273293">
      <w:bodyDiv w:val="1"/>
      <w:marLeft w:val="0"/>
      <w:marRight w:val="0"/>
      <w:marTop w:val="0"/>
      <w:marBottom w:val="0"/>
      <w:divBdr>
        <w:top w:val="none" w:sz="0" w:space="0" w:color="auto"/>
        <w:left w:val="none" w:sz="0" w:space="0" w:color="auto"/>
        <w:bottom w:val="none" w:sz="0" w:space="0" w:color="auto"/>
        <w:right w:val="none" w:sz="0" w:space="0" w:color="auto"/>
      </w:divBdr>
    </w:div>
    <w:div w:id="834107289">
      <w:bodyDiv w:val="1"/>
      <w:marLeft w:val="0"/>
      <w:marRight w:val="0"/>
      <w:marTop w:val="0"/>
      <w:marBottom w:val="0"/>
      <w:divBdr>
        <w:top w:val="none" w:sz="0" w:space="0" w:color="auto"/>
        <w:left w:val="none" w:sz="0" w:space="0" w:color="auto"/>
        <w:bottom w:val="none" w:sz="0" w:space="0" w:color="auto"/>
        <w:right w:val="none" w:sz="0" w:space="0" w:color="auto"/>
      </w:divBdr>
    </w:div>
    <w:div w:id="1074625949">
      <w:bodyDiv w:val="1"/>
      <w:marLeft w:val="0"/>
      <w:marRight w:val="0"/>
      <w:marTop w:val="0"/>
      <w:marBottom w:val="0"/>
      <w:divBdr>
        <w:top w:val="none" w:sz="0" w:space="0" w:color="auto"/>
        <w:left w:val="none" w:sz="0" w:space="0" w:color="auto"/>
        <w:bottom w:val="none" w:sz="0" w:space="0" w:color="auto"/>
        <w:right w:val="none" w:sz="0" w:space="0" w:color="auto"/>
      </w:divBdr>
    </w:div>
    <w:div w:id="1118795788">
      <w:bodyDiv w:val="1"/>
      <w:marLeft w:val="0"/>
      <w:marRight w:val="0"/>
      <w:marTop w:val="0"/>
      <w:marBottom w:val="0"/>
      <w:divBdr>
        <w:top w:val="none" w:sz="0" w:space="0" w:color="auto"/>
        <w:left w:val="none" w:sz="0" w:space="0" w:color="auto"/>
        <w:bottom w:val="none" w:sz="0" w:space="0" w:color="auto"/>
        <w:right w:val="none" w:sz="0" w:space="0" w:color="auto"/>
      </w:divBdr>
    </w:div>
    <w:div w:id="1135954069">
      <w:bodyDiv w:val="1"/>
      <w:marLeft w:val="0"/>
      <w:marRight w:val="0"/>
      <w:marTop w:val="0"/>
      <w:marBottom w:val="0"/>
      <w:divBdr>
        <w:top w:val="none" w:sz="0" w:space="0" w:color="auto"/>
        <w:left w:val="none" w:sz="0" w:space="0" w:color="auto"/>
        <w:bottom w:val="none" w:sz="0" w:space="0" w:color="auto"/>
        <w:right w:val="none" w:sz="0" w:space="0" w:color="auto"/>
      </w:divBdr>
    </w:div>
    <w:div w:id="1243368107">
      <w:bodyDiv w:val="1"/>
      <w:marLeft w:val="0"/>
      <w:marRight w:val="0"/>
      <w:marTop w:val="0"/>
      <w:marBottom w:val="0"/>
      <w:divBdr>
        <w:top w:val="none" w:sz="0" w:space="0" w:color="auto"/>
        <w:left w:val="none" w:sz="0" w:space="0" w:color="auto"/>
        <w:bottom w:val="none" w:sz="0" w:space="0" w:color="auto"/>
        <w:right w:val="none" w:sz="0" w:space="0" w:color="auto"/>
      </w:divBdr>
    </w:div>
    <w:div w:id="1278949475">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336882532">
      <w:bodyDiv w:val="1"/>
      <w:marLeft w:val="0"/>
      <w:marRight w:val="0"/>
      <w:marTop w:val="0"/>
      <w:marBottom w:val="0"/>
      <w:divBdr>
        <w:top w:val="none" w:sz="0" w:space="0" w:color="auto"/>
        <w:left w:val="none" w:sz="0" w:space="0" w:color="auto"/>
        <w:bottom w:val="none" w:sz="0" w:space="0" w:color="auto"/>
        <w:right w:val="none" w:sz="0" w:space="0" w:color="auto"/>
      </w:divBdr>
    </w:div>
    <w:div w:id="1361079903">
      <w:bodyDiv w:val="1"/>
      <w:marLeft w:val="0"/>
      <w:marRight w:val="0"/>
      <w:marTop w:val="0"/>
      <w:marBottom w:val="0"/>
      <w:divBdr>
        <w:top w:val="none" w:sz="0" w:space="0" w:color="auto"/>
        <w:left w:val="none" w:sz="0" w:space="0" w:color="auto"/>
        <w:bottom w:val="none" w:sz="0" w:space="0" w:color="auto"/>
        <w:right w:val="none" w:sz="0" w:space="0" w:color="auto"/>
      </w:divBdr>
    </w:div>
    <w:div w:id="1503159698">
      <w:bodyDiv w:val="1"/>
      <w:marLeft w:val="0"/>
      <w:marRight w:val="0"/>
      <w:marTop w:val="0"/>
      <w:marBottom w:val="0"/>
      <w:divBdr>
        <w:top w:val="none" w:sz="0" w:space="0" w:color="auto"/>
        <w:left w:val="none" w:sz="0" w:space="0" w:color="auto"/>
        <w:bottom w:val="none" w:sz="0" w:space="0" w:color="auto"/>
        <w:right w:val="none" w:sz="0" w:space="0" w:color="auto"/>
      </w:divBdr>
      <w:divsChild>
        <w:div w:id="676466454">
          <w:marLeft w:val="0"/>
          <w:marRight w:val="0"/>
          <w:marTop w:val="0"/>
          <w:marBottom w:val="0"/>
          <w:divBdr>
            <w:top w:val="none" w:sz="0" w:space="0" w:color="auto"/>
            <w:left w:val="none" w:sz="0" w:space="0" w:color="auto"/>
            <w:bottom w:val="none" w:sz="0" w:space="0" w:color="auto"/>
            <w:right w:val="none" w:sz="0" w:space="0" w:color="auto"/>
          </w:divBdr>
          <w:divsChild>
            <w:div w:id="1882328032">
              <w:marLeft w:val="0"/>
              <w:marRight w:val="0"/>
              <w:marTop w:val="0"/>
              <w:marBottom w:val="0"/>
              <w:divBdr>
                <w:top w:val="none" w:sz="0" w:space="0" w:color="auto"/>
                <w:left w:val="none" w:sz="0" w:space="0" w:color="auto"/>
                <w:bottom w:val="none" w:sz="0" w:space="0" w:color="auto"/>
                <w:right w:val="none" w:sz="0" w:space="0" w:color="auto"/>
              </w:divBdr>
              <w:divsChild>
                <w:div w:id="412509024">
                  <w:marLeft w:val="0"/>
                  <w:marRight w:val="0"/>
                  <w:marTop w:val="0"/>
                  <w:marBottom w:val="0"/>
                  <w:divBdr>
                    <w:top w:val="none" w:sz="0" w:space="0" w:color="auto"/>
                    <w:left w:val="none" w:sz="0" w:space="0" w:color="auto"/>
                    <w:bottom w:val="none" w:sz="0" w:space="0" w:color="auto"/>
                    <w:right w:val="none" w:sz="0" w:space="0" w:color="auto"/>
                  </w:divBdr>
                  <w:divsChild>
                    <w:div w:id="1524590676">
                      <w:marLeft w:val="0"/>
                      <w:marRight w:val="0"/>
                      <w:marTop w:val="0"/>
                      <w:marBottom w:val="0"/>
                      <w:divBdr>
                        <w:top w:val="none" w:sz="0" w:space="0" w:color="auto"/>
                        <w:left w:val="none" w:sz="0" w:space="0" w:color="auto"/>
                        <w:bottom w:val="none" w:sz="0" w:space="0" w:color="auto"/>
                        <w:right w:val="none" w:sz="0" w:space="0" w:color="auto"/>
                      </w:divBdr>
                      <w:divsChild>
                        <w:div w:id="275914104">
                          <w:marLeft w:val="0"/>
                          <w:marRight w:val="0"/>
                          <w:marTop w:val="0"/>
                          <w:marBottom w:val="0"/>
                          <w:divBdr>
                            <w:top w:val="none" w:sz="0" w:space="0" w:color="auto"/>
                            <w:left w:val="none" w:sz="0" w:space="0" w:color="auto"/>
                            <w:bottom w:val="none" w:sz="0" w:space="0" w:color="auto"/>
                            <w:right w:val="none" w:sz="0" w:space="0" w:color="auto"/>
                          </w:divBdr>
                        </w:div>
                        <w:div w:id="277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9268">
      <w:bodyDiv w:val="1"/>
      <w:marLeft w:val="0"/>
      <w:marRight w:val="0"/>
      <w:marTop w:val="0"/>
      <w:marBottom w:val="0"/>
      <w:divBdr>
        <w:top w:val="none" w:sz="0" w:space="0" w:color="auto"/>
        <w:left w:val="none" w:sz="0" w:space="0" w:color="auto"/>
        <w:bottom w:val="none" w:sz="0" w:space="0" w:color="auto"/>
        <w:right w:val="none" w:sz="0" w:space="0" w:color="auto"/>
      </w:divBdr>
    </w:div>
    <w:div w:id="1876845049">
      <w:bodyDiv w:val="1"/>
      <w:marLeft w:val="0"/>
      <w:marRight w:val="0"/>
      <w:marTop w:val="0"/>
      <w:marBottom w:val="0"/>
      <w:divBdr>
        <w:top w:val="none" w:sz="0" w:space="0" w:color="auto"/>
        <w:left w:val="none" w:sz="0" w:space="0" w:color="auto"/>
        <w:bottom w:val="none" w:sz="0" w:space="0" w:color="auto"/>
        <w:right w:val="none" w:sz="0" w:space="0" w:color="auto"/>
      </w:divBdr>
    </w:div>
    <w:div w:id="19103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icola.marshall@tameside.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060D-3932-4A55-9AE9-EC67D900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1596</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Nicola Marshall</cp:lastModifiedBy>
  <cp:revision>2</cp:revision>
  <cp:lastPrinted>2021-11-23T15:28:00Z</cp:lastPrinted>
  <dcterms:created xsi:type="dcterms:W3CDTF">2021-11-23T15:43:00Z</dcterms:created>
  <dcterms:modified xsi:type="dcterms:W3CDTF">2021-11-23T15:43:00Z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