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3" w:rsidRPr="00BA6B61" w:rsidRDefault="00442303" w:rsidP="006159E4">
      <w:pPr>
        <w:spacing w:line="240" w:lineRule="auto"/>
        <w:rPr>
          <w:sz w:val="36"/>
          <w:szCs w:val="36"/>
        </w:rPr>
      </w:pPr>
      <w:r w:rsidRPr="00BA6B61">
        <w:rPr>
          <w:sz w:val="36"/>
          <w:szCs w:val="36"/>
        </w:rPr>
        <w:t>Po</w:t>
      </w:r>
      <w:r w:rsidR="00367655">
        <w:rPr>
          <w:sz w:val="36"/>
          <w:szCs w:val="36"/>
        </w:rPr>
        <w:t>rtland Basin Museum is o</w:t>
      </w:r>
      <w:r w:rsidR="000247FE">
        <w:rPr>
          <w:sz w:val="36"/>
          <w:szCs w:val="36"/>
        </w:rPr>
        <w:t>pen</w:t>
      </w:r>
      <w:r w:rsidRPr="00BA6B61">
        <w:rPr>
          <w:sz w:val="36"/>
          <w:szCs w:val="36"/>
        </w:rPr>
        <w:t>!</w:t>
      </w:r>
    </w:p>
    <w:p w:rsidR="006159E4" w:rsidRDefault="00BA6B61" w:rsidP="006159E4">
      <w:pPr>
        <w:spacing w:line="240" w:lineRule="auto"/>
      </w:pPr>
      <w:r>
        <w:t>To help you plan your visit, we have put together some information about what to expect at the museum</w:t>
      </w:r>
      <w:r w:rsidR="00612E02">
        <w:t xml:space="preserve"> and the </w:t>
      </w:r>
      <w:proofErr w:type="spellStart"/>
      <w:r w:rsidR="00612E02">
        <w:t>Covid</w:t>
      </w:r>
      <w:proofErr w:type="spellEnd"/>
      <w:r w:rsidR="00612E02">
        <w:t>-safe measures we have in place</w:t>
      </w:r>
      <w:r>
        <w:t>.</w:t>
      </w:r>
    </w:p>
    <w:p w:rsidR="006159E4" w:rsidRDefault="006159E4" w:rsidP="00C612B0">
      <w:pPr>
        <w:spacing w:line="240" w:lineRule="auto"/>
        <w:rPr>
          <w:color w:val="1F497D" w:themeColor="text2"/>
        </w:rPr>
      </w:pPr>
      <w:r w:rsidRPr="00C612B0">
        <w:rPr>
          <w:b/>
        </w:rPr>
        <w:t xml:space="preserve">What are the opening </w:t>
      </w:r>
      <w:r w:rsidR="00C612B0">
        <w:rPr>
          <w:b/>
        </w:rPr>
        <w:t>d</w:t>
      </w:r>
      <w:r w:rsidRPr="00C612B0">
        <w:rPr>
          <w:b/>
        </w:rPr>
        <w:t>ays and times of the museum?</w:t>
      </w:r>
      <w:r>
        <w:t xml:space="preserve"> </w:t>
      </w:r>
    </w:p>
    <w:p w:rsidR="00C612B0" w:rsidRPr="00C612B0" w:rsidRDefault="004E259C" w:rsidP="00C612B0">
      <w:pPr>
        <w:spacing w:line="240" w:lineRule="auto"/>
      </w:pPr>
      <w:r>
        <w:t>We are ope</w:t>
      </w:r>
      <w:r w:rsidR="00ED069B">
        <w:t>n 10am-3pm Wednesday – Sunday.</w:t>
      </w:r>
      <w:r>
        <w:t xml:space="preserve">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just turn up?</w:t>
      </w:r>
    </w:p>
    <w:p w:rsidR="006159E4" w:rsidRDefault="00E43721" w:rsidP="006159E4">
      <w:r>
        <w:t>Yes we no longer have a pre-booking system in place, so you can just turn up.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How much does it cost to visit the museum?</w:t>
      </w:r>
    </w:p>
    <w:p w:rsidR="006159E4" w:rsidRDefault="006159E4" w:rsidP="006159E4">
      <w:r>
        <w:t xml:space="preserve">The museum </w:t>
      </w:r>
      <w:r w:rsidR="00C612B0" w:rsidRPr="000D22F3">
        <w:t>is f</w:t>
      </w:r>
      <w:r w:rsidRPr="000D22F3">
        <w:t xml:space="preserve">ree </w:t>
      </w:r>
      <w:r>
        <w:t xml:space="preserve">to visit. We </w:t>
      </w:r>
      <w:r w:rsidR="000D22F3">
        <w:t>are always</w:t>
      </w:r>
      <w:r w:rsidR="00C612B0">
        <w:t xml:space="preserve"> happy to accept donations </w:t>
      </w:r>
      <w:r w:rsidR="000D22F3">
        <w:t>to help support caring for our museum collections. T</w:t>
      </w:r>
      <w:r w:rsidR="00C612B0">
        <w:t xml:space="preserve">here is a donations box near the museum entrance. </w:t>
      </w:r>
    </w:p>
    <w:p w:rsidR="00E87745" w:rsidRPr="00D70FF6" w:rsidRDefault="00E87745" w:rsidP="00E87745">
      <w:pPr>
        <w:rPr>
          <w:b/>
        </w:rPr>
      </w:pPr>
      <w:r w:rsidRPr="00D70FF6">
        <w:rPr>
          <w:b/>
        </w:rPr>
        <w:t>I feel unwell on the day of my visit. Can I still visit?</w:t>
      </w:r>
    </w:p>
    <w:p w:rsidR="00E87745" w:rsidRDefault="00612E02" w:rsidP="006159E4">
      <w:r>
        <w:t>I</w:t>
      </w:r>
      <w:r w:rsidR="00E87745">
        <w:t xml:space="preserve">f you </w:t>
      </w:r>
      <w:r>
        <w:t>have any symptom</w:t>
      </w:r>
      <w:r w:rsidR="00E43721">
        <w:t xml:space="preserve">s of </w:t>
      </w:r>
      <w:proofErr w:type="spellStart"/>
      <w:r w:rsidR="00E43721">
        <w:t>Covid</w:t>
      </w:r>
      <w:proofErr w:type="spellEnd"/>
      <w:r w:rsidR="00E43721">
        <w:t xml:space="preserve"> please do not visit.</w:t>
      </w:r>
    </w:p>
    <w:p w:rsidR="000D22F3" w:rsidRPr="00D70FF6" w:rsidRDefault="000D22F3" w:rsidP="000D22F3">
      <w:pPr>
        <w:rPr>
          <w:b/>
        </w:rPr>
      </w:pPr>
      <w:r>
        <w:rPr>
          <w:b/>
        </w:rPr>
        <w:t>What measures have you put in place to keep visitors and staff safe?</w:t>
      </w:r>
    </w:p>
    <w:p w:rsidR="000247FE" w:rsidRDefault="000D22F3" w:rsidP="000D22F3">
      <w:r>
        <w:t>We have installed a Perspex screen arou</w:t>
      </w:r>
      <w:r w:rsidR="00612E02">
        <w:t xml:space="preserve">nd our reception and shop desk and </w:t>
      </w:r>
      <w:r>
        <w:t>the</w:t>
      </w:r>
      <w:r w:rsidR="00612E02">
        <w:t>re is hand sanitiser available. We are asking visitors to respect other people’s</w:t>
      </w:r>
      <w:r w:rsidR="000247FE">
        <w:t xml:space="preserve"> space.</w:t>
      </w:r>
    </w:p>
    <w:p w:rsidR="00E35AC8" w:rsidRPr="00E35AC8" w:rsidRDefault="00E35AC8" w:rsidP="000D22F3">
      <w:pPr>
        <w:rPr>
          <w:b/>
        </w:rPr>
      </w:pPr>
      <w:r w:rsidRPr="00E35AC8">
        <w:rPr>
          <w:b/>
        </w:rPr>
        <w:t>Will I need to wear a face covering?</w:t>
      </w:r>
    </w:p>
    <w:p w:rsidR="000247FE" w:rsidRPr="00612E02" w:rsidRDefault="000C6F4D" w:rsidP="000247FE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Yes, from 9 December 2021 it is now mandatory for visitors to wear face coverings in the museum, unless exemptions apply.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Have you completed a risk assessment?</w:t>
      </w:r>
    </w:p>
    <w:p w:rsidR="000D22F3" w:rsidRPr="006F3724" w:rsidRDefault="000D22F3" w:rsidP="000D22F3">
      <w:r w:rsidRPr="006F3724">
        <w:t xml:space="preserve">Yes, </w:t>
      </w:r>
      <w:r w:rsidR="00612E02">
        <w:t xml:space="preserve">please ask if you would like to see our risk assessment.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there be any toilets open?</w:t>
      </w:r>
    </w:p>
    <w:p w:rsidR="000D22F3" w:rsidRDefault="000D22F3" w:rsidP="000D22F3">
      <w:r>
        <w:t xml:space="preserve">Yes, toilets will be open to </w:t>
      </w:r>
      <w:r w:rsidR="00E35AC8">
        <w:t xml:space="preserve">our </w:t>
      </w:r>
      <w:r>
        <w:t xml:space="preserve">visitors. Toilets are located </w:t>
      </w:r>
      <w:r w:rsidR="00612E02">
        <w:t xml:space="preserve">near the museum entrance (separate male and female toilets and an accessible toilet) plus there is an accessible toilet on the lower ground floor. </w:t>
      </w:r>
      <w:r>
        <w:t xml:space="preserve">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baby changing facilities be open?</w:t>
      </w:r>
    </w:p>
    <w:p w:rsidR="000D22F3" w:rsidRPr="000D22F3" w:rsidRDefault="000D22F3" w:rsidP="000D22F3">
      <w:r>
        <w:t>Yes the baby changing facilities are located near the</w:t>
      </w:r>
      <w:r w:rsidR="00612E02">
        <w:t xml:space="preserve"> museum entrance.</w:t>
      </w:r>
    </w:p>
    <w:p w:rsidR="000D22F3" w:rsidRDefault="000D22F3" w:rsidP="000D22F3">
      <w:pPr>
        <w:rPr>
          <w:b/>
        </w:rPr>
      </w:pPr>
      <w:r w:rsidRPr="00D70FF6">
        <w:rPr>
          <w:b/>
        </w:rPr>
        <w:t>Will I need to follow social distancing?</w:t>
      </w:r>
    </w:p>
    <w:p w:rsidR="000247FE" w:rsidRPr="00D70FF6" w:rsidRDefault="000247FE" w:rsidP="000D22F3">
      <w:pPr>
        <w:rPr>
          <w:b/>
        </w:rPr>
      </w:pPr>
      <w:r>
        <w:t xml:space="preserve">We would </w:t>
      </w:r>
      <w:r w:rsidR="00612E02">
        <w:t>like visitors to respect others people’s</w:t>
      </w:r>
      <w:r>
        <w:t xml:space="preserve"> space.</w:t>
      </w:r>
      <w:r w:rsidR="00612E02">
        <w:t xml:space="preserve"> Museum staff will be following social distancing.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increased cleaning?</w:t>
      </w:r>
    </w:p>
    <w:p w:rsidR="000D22F3" w:rsidRDefault="000D22F3" w:rsidP="000D22F3">
      <w:r>
        <w:lastRenderedPageBreak/>
        <w:t>Yes, there will be regular cleaning of high touch points, such as banisters and touch buttons.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hand sanitiser available?</w:t>
      </w:r>
    </w:p>
    <w:p w:rsidR="000D22F3" w:rsidRDefault="006F3724" w:rsidP="000D22F3">
      <w:r>
        <w:t>Yes, h</w:t>
      </w:r>
      <w:r w:rsidR="000D22F3">
        <w:t>and s</w:t>
      </w:r>
      <w:r>
        <w:t>anitiser will be located in</w:t>
      </w:r>
      <w:r w:rsidR="000D22F3">
        <w:t xml:space="preserve"> the museum. To help keep our staff and visitors safe, we will be asking visitors use this on entry and exit and where located throughout the museum. </w:t>
      </w:r>
    </w:p>
    <w:p w:rsidR="000D22F3" w:rsidRPr="00D70FF6" w:rsidRDefault="000D22F3" w:rsidP="000D22F3">
      <w:pPr>
        <w:rPr>
          <w:b/>
        </w:rPr>
      </w:pPr>
      <w:r w:rsidRPr="00D70FF6">
        <w:rPr>
          <w:b/>
        </w:rPr>
        <w:t>Will there be someone to answer my questions?</w:t>
      </w:r>
    </w:p>
    <w:p w:rsidR="000D22F3" w:rsidRDefault="000D22F3" w:rsidP="006159E4">
      <w:r>
        <w:t xml:space="preserve">Museum staff will be on hand to answer questions and assist you on the day. If you have a more specific enquiry you can send us a message via the ‘Contact Us’ box at the bottom of this page.  </w:t>
      </w:r>
    </w:p>
    <w:p w:rsidR="005045E9" w:rsidRPr="006159E4" w:rsidRDefault="005045E9" w:rsidP="005045E9">
      <w:pPr>
        <w:rPr>
          <w:b/>
        </w:rPr>
      </w:pPr>
      <w:r>
        <w:rPr>
          <w:b/>
        </w:rPr>
        <w:t>Will I</w:t>
      </w:r>
      <w:r w:rsidRPr="006159E4">
        <w:rPr>
          <w:b/>
        </w:rPr>
        <w:t xml:space="preserve"> be able to use the lift?</w:t>
      </w:r>
    </w:p>
    <w:p w:rsidR="005045E9" w:rsidRDefault="005045E9" w:rsidP="006159E4">
      <w:r>
        <w:t xml:space="preserve">Yes, the lift will be available for those that need to use it.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</w:t>
      </w:r>
      <w:r>
        <w:rPr>
          <w:b/>
        </w:rPr>
        <w:t xml:space="preserve">the </w:t>
      </w:r>
      <w:r w:rsidRPr="006159E4">
        <w:rPr>
          <w:b/>
        </w:rPr>
        <w:t>museum shop</w:t>
      </w:r>
      <w:r>
        <w:rPr>
          <w:b/>
        </w:rPr>
        <w:t xml:space="preserve"> be open</w:t>
      </w:r>
      <w:r w:rsidRPr="006159E4">
        <w:rPr>
          <w:b/>
        </w:rPr>
        <w:t>?</w:t>
      </w:r>
    </w:p>
    <w:p w:rsidR="00E87745" w:rsidRDefault="000247FE" w:rsidP="00E87745">
      <w:r>
        <w:t>The museum sh</w:t>
      </w:r>
      <w:r w:rsidR="000C6F4D">
        <w:t>op will be open to visit</w:t>
      </w:r>
      <w:r>
        <w:t xml:space="preserve"> during your visit.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>How can I pay for things in the museum shop?</w:t>
      </w:r>
    </w:p>
    <w:p w:rsidR="00E87745" w:rsidRPr="00E87745" w:rsidRDefault="00E87745" w:rsidP="000D22F3">
      <w:r>
        <w:t xml:space="preserve">We are asking visitors to please pay by card or contactless payment where possible, but we will accept cash. </w:t>
      </w:r>
    </w:p>
    <w:p w:rsidR="000D22F3" w:rsidRPr="006159E4" w:rsidRDefault="000D22F3" w:rsidP="000D22F3">
      <w:pPr>
        <w:rPr>
          <w:b/>
        </w:rPr>
      </w:pPr>
      <w:r w:rsidRPr="006159E4">
        <w:rPr>
          <w:b/>
        </w:rPr>
        <w:t>Will the café be open?</w:t>
      </w:r>
    </w:p>
    <w:p w:rsidR="000D22F3" w:rsidRPr="006F3724" w:rsidRDefault="000D22F3" w:rsidP="000D22F3">
      <w:r w:rsidRPr="006F3724">
        <w:t>Bridge View Café is a private business and is not</w:t>
      </w:r>
      <w:r w:rsidR="00603F95">
        <w:t xml:space="preserve"> run by the museum. P</w:t>
      </w:r>
      <w:r w:rsidR="006F3724">
        <w:t xml:space="preserve">lease see their website </w:t>
      </w:r>
      <w:hyperlink r:id="rId5" w:history="1">
        <w:r w:rsidR="006F3724" w:rsidRPr="009A3D87">
          <w:rPr>
            <w:rStyle w:val="Hyperlink"/>
          </w:rPr>
          <w:t>https://www.bridgeviewcafe.co.uk/</w:t>
        </w:r>
      </w:hyperlink>
      <w:r w:rsidR="00603F95">
        <w:t xml:space="preserve"> for their current opening arrangements</w:t>
      </w:r>
      <w:r w:rsidR="006F3724" w:rsidRPr="006F3724">
        <w:t>.</w:t>
      </w:r>
      <w:r w:rsidR="00603F95">
        <w:t xml:space="preserve"> </w:t>
      </w:r>
    </w:p>
    <w:p w:rsidR="006159E4" w:rsidRPr="006F3724" w:rsidRDefault="006159E4" w:rsidP="006159E4">
      <w:pPr>
        <w:rPr>
          <w:b/>
        </w:rPr>
      </w:pPr>
      <w:r w:rsidRPr="006F3724">
        <w:rPr>
          <w:b/>
        </w:rPr>
        <w:t>Will I be able to go on a boat trip?</w:t>
      </w:r>
    </w:p>
    <w:p w:rsidR="006F3724" w:rsidRDefault="006159E4" w:rsidP="006159E4">
      <w:r w:rsidRPr="006F3724">
        <w:t>Canal boat trips are run by independent businesses</w:t>
      </w:r>
      <w:r w:rsidR="00866D9B">
        <w:t xml:space="preserve"> / charities</w:t>
      </w:r>
      <w:r w:rsidRPr="006F3724">
        <w:t xml:space="preserve">, who operate separately to the museum. </w:t>
      </w:r>
    </w:p>
    <w:p w:rsidR="006F3724" w:rsidRDefault="006F3724" w:rsidP="006159E4">
      <w:r>
        <w:t xml:space="preserve">For information about boat trips run by Tameside Canal Boat Trust, please call 07482 188026 or follow them on Facebook / Twitter. </w:t>
      </w:r>
    </w:p>
    <w:p w:rsidR="00866D9B" w:rsidRDefault="006F3724" w:rsidP="006159E4">
      <w:r>
        <w:t xml:space="preserve">For information about boat trips on ‘Community Spirit2’, which is run by East Manchester Community Boat Project, please call 07503 145146 or email </w:t>
      </w:r>
      <w:hyperlink r:id="rId6" w:history="1">
        <w:r w:rsidRPr="009A3D87">
          <w:rPr>
            <w:rStyle w:val="Hyperlink"/>
          </w:rPr>
          <w:t>emcbp@tiscali.co.uk</w:t>
        </w:r>
      </w:hyperlink>
      <w:r>
        <w:t xml:space="preserve">  </w:t>
      </w:r>
    </w:p>
    <w:p w:rsidR="006159E4" w:rsidRDefault="006159E4" w:rsidP="006159E4">
      <w:r w:rsidRPr="006F3724">
        <w:t>The boat operator will give you information on how you can access the boat trips and the dates / times they are operating</w:t>
      </w:r>
      <w:r w:rsidR="00866D9B">
        <w:t>.</w:t>
      </w:r>
    </w:p>
    <w:p w:rsidR="006159E4" w:rsidRPr="006159E4" w:rsidRDefault="005045E9" w:rsidP="006159E4">
      <w:pPr>
        <w:rPr>
          <w:b/>
        </w:rPr>
      </w:pPr>
      <w:r>
        <w:rPr>
          <w:b/>
        </w:rPr>
        <w:t>Will</w:t>
      </w:r>
      <w:r w:rsidR="006159E4" w:rsidRPr="006159E4">
        <w:rPr>
          <w:b/>
        </w:rPr>
        <w:t xml:space="preserve"> events </w:t>
      </w:r>
      <w:r w:rsidR="000D22F3">
        <w:rPr>
          <w:b/>
        </w:rPr>
        <w:t>and activities be taking place as usual</w:t>
      </w:r>
      <w:r w:rsidR="006159E4" w:rsidRPr="006159E4">
        <w:rPr>
          <w:b/>
        </w:rPr>
        <w:t>?</w:t>
      </w:r>
    </w:p>
    <w:p w:rsidR="006159E4" w:rsidRDefault="00E43721" w:rsidP="006159E4">
      <w:r>
        <w:t>We are gradually re-introducing our events and activities</w:t>
      </w:r>
      <w:r w:rsidR="006159E4">
        <w:t xml:space="preserve"> – please follow ‘Tameside Libraries and Culture’ on Facebook and Twitter to find out more. You can also find lots of craft activities on our website </w:t>
      </w:r>
      <w:hyperlink r:id="rId7" w:history="1">
        <w:r w:rsidR="006159E4" w:rsidRPr="00A32A8D">
          <w:rPr>
            <w:rStyle w:val="Hyperlink"/>
          </w:rPr>
          <w:t>www.tameside.gov.uk/culturecrafts</w:t>
        </w:r>
      </w:hyperlink>
      <w:r w:rsidR="006159E4">
        <w:t xml:space="preserve"> </w:t>
      </w:r>
      <w:r w:rsidR="000C6F4D">
        <w:t xml:space="preserve">. </w:t>
      </w:r>
      <w:bookmarkStart w:id="0" w:name="_GoBack"/>
      <w:bookmarkEnd w:id="0"/>
      <w:r w:rsidR="00612E02">
        <w:t xml:space="preserve"> </w:t>
      </w:r>
    </w:p>
    <w:p w:rsidR="00E87745" w:rsidRPr="006159E4" w:rsidRDefault="00E87745" w:rsidP="00E87745">
      <w:pPr>
        <w:rPr>
          <w:b/>
        </w:rPr>
      </w:pPr>
      <w:r w:rsidRPr="006159E4">
        <w:rPr>
          <w:b/>
        </w:rPr>
        <w:t xml:space="preserve">Will I be able to visit the </w:t>
      </w:r>
      <w:proofErr w:type="gramStart"/>
      <w:r w:rsidRPr="006159E4">
        <w:rPr>
          <w:b/>
        </w:rPr>
        <w:t>old street</w:t>
      </w:r>
      <w:proofErr w:type="gramEnd"/>
      <w:r w:rsidRPr="006159E4">
        <w:rPr>
          <w:b/>
        </w:rPr>
        <w:t xml:space="preserve"> and industrial gallery?</w:t>
      </w:r>
    </w:p>
    <w:p w:rsidR="00E87745" w:rsidRPr="00E87745" w:rsidRDefault="00E87745" w:rsidP="00E87745">
      <w:r>
        <w:lastRenderedPageBreak/>
        <w:t xml:space="preserve">Yes, our </w:t>
      </w:r>
      <w:proofErr w:type="gramStart"/>
      <w:r>
        <w:t>old street</w:t>
      </w:r>
      <w:proofErr w:type="gramEnd"/>
      <w:r>
        <w:t xml:space="preserve"> and industrial galler</w:t>
      </w:r>
      <w:r w:rsidR="001845C6">
        <w:t>y are open as usual</w:t>
      </w:r>
      <w:r>
        <w:t xml:space="preserve">.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Will the indoor play area be open?</w:t>
      </w:r>
    </w:p>
    <w:p w:rsidR="006159E4" w:rsidRDefault="000247FE" w:rsidP="006159E4">
      <w:r>
        <w:t>The under 5’s play area will be open.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How long can I stay at the museum?</w:t>
      </w:r>
    </w:p>
    <w:p w:rsidR="006159E4" w:rsidRDefault="006159E4" w:rsidP="006159E4">
      <w:r>
        <w:t xml:space="preserve">We </w:t>
      </w:r>
      <w:r w:rsidR="000247FE">
        <w:t>are not limiting the time spent in the museum</w:t>
      </w:r>
      <w:r w:rsidR="002E5815">
        <w:t>.</w:t>
      </w:r>
      <w:r>
        <w:t xml:space="preserve"> </w:t>
      </w:r>
    </w:p>
    <w:p w:rsidR="006159E4" w:rsidRPr="006159E4" w:rsidRDefault="006159E4" w:rsidP="006159E4">
      <w:pPr>
        <w:rPr>
          <w:b/>
        </w:rPr>
      </w:pPr>
      <w:r w:rsidRPr="006159E4">
        <w:rPr>
          <w:b/>
        </w:rPr>
        <w:t>Is there somewhere to park?</w:t>
      </w:r>
    </w:p>
    <w:p w:rsidR="006159E4" w:rsidRDefault="006159E4" w:rsidP="006159E4">
      <w:r>
        <w:t xml:space="preserve">Yes, there is a free car park but it </w:t>
      </w:r>
      <w:r w:rsidR="005045E9">
        <w:t>can get</w:t>
      </w:r>
      <w:r>
        <w:t xml:space="preserve"> busy and we cannot guarantee a space. Please note the carpark has a cobbled surface.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 xml:space="preserve">I have access needs - can I </w:t>
      </w:r>
      <w:r w:rsidR="00442303">
        <w:rPr>
          <w:b/>
        </w:rPr>
        <w:t xml:space="preserve">still </w:t>
      </w:r>
      <w:r w:rsidRPr="006159E4">
        <w:rPr>
          <w:b/>
        </w:rPr>
        <w:t>visit the museum?</w:t>
      </w:r>
    </w:p>
    <w:p w:rsidR="006159E4" w:rsidRDefault="006159E4" w:rsidP="006159E4">
      <w:r>
        <w:t xml:space="preserve">Yes, the museum </w:t>
      </w:r>
      <w:r w:rsidR="00442303">
        <w:t xml:space="preserve">remains fully </w:t>
      </w:r>
      <w:r w:rsidR="002E5815">
        <w:t>accessible</w:t>
      </w:r>
      <w:r w:rsidR="00E43721">
        <w:t xml:space="preserve"> for wheelchair users</w:t>
      </w:r>
      <w:r>
        <w:t xml:space="preserve">. </w:t>
      </w:r>
      <w:r w:rsidR="00E87745">
        <w:t xml:space="preserve">We have one wheelchair available for free use on site, which will be sanitised between uses. Please ask a member of staff if you wish to borrow it, or get in touch with us in advance </w:t>
      </w:r>
      <w:r w:rsidR="00866D9B">
        <w:t>by pho</w:t>
      </w:r>
      <w:r w:rsidR="00612E02">
        <w:t>ning the museum on 0161 342 5480</w:t>
      </w:r>
      <w:r w:rsidR="00866D9B">
        <w:t xml:space="preserve"> or </w:t>
      </w:r>
      <w:r w:rsidR="00E87745">
        <w:t>via the ‘Contact U</w:t>
      </w:r>
      <w:r w:rsidR="00E21435">
        <w:t>s’ section at the bottom of our web</w:t>
      </w:r>
      <w:r w:rsidR="00E87745">
        <w:t>page.</w:t>
      </w:r>
      <w:r w:rsidR="00E43721">
        <w:t xml:space="preserve"> We also have a social story on our website which shows what to expect on a visit to the museum.</w:t>
      </w:r>
      <w:r w:rsidR="00E87745">
        <w:t xml:space="preserve">  </w:t>
      </w:r>
    </w:p>
    <w:p w:rsidR="006159E4" w:rsidRPr="006159E4" w:rsidRDefault="006159E4">
      <w:pPr>
        <w:rPr>
          <w:b/>
        </w:rPr>
      </w:pPr>
      <w:r w:rsidRPr="006159E4">
        <w:rPr>
          <w:b/>
        </w:rPr>
        <w:t>Can I bring a picnic?</w:t>
      </w:r>
    </w:p>
    <w:p w:rsidR="006159E4" w:rsidRDefault="002E5815" w:rsidP="006159E4">
      <w:r>
        <w:t xml:space="preserve">You will </w:t>
      </w:r>
      <w:r w:rsidR="00E87745">
        <w:t>be able to eat your picnic</w:t>
      </w:r>
      <w:r>
        <w:t xml:space="preserve"> </w:t>
      </w:r>
      <w:r w:rsidR="00E43721">
        <w:t xml:space="preserve">at designated tables </w:t>
      </w:r>
      <w:r>
        <w:t>inside the museum and</w:t>
      </w:r>
      <w:r w:rsidR="006159E4">
        <w:t xml:space="preserve"> there are 3 wooden picnic tables on the </w:t>
      </w:r>
      <w:r w:rsidR="00E87745">
        <w:t xml:space="preserve">canal </w:t>
      </w:r>
      <w:r w:rsidR="006159E4">
        <w:t>wharf where you can eat a</w:t>
      </w:r>
      <w:r w:rsidR="001845C6">
        <w:t xml:space="preserve"> picnic</w:t>
      </w:r>
      <w:r w:rsidR="006159E4">
        <w:t xml:space="preserve">. </w:t>
      </w:r>
    </w:p>
    <w:p w:rsidR="006159E4" w:rsidRPr="00C612B0" w:rsidRDefault="006159E4">
      <w:pPr>
        <w:rPr>
          <w:b/>
        </w:rPr>
      </w:pPr>
      <w:r w:rsidRPr="00C612B0">
        <w:rPr>
          <w:b/>
        </w:rPr>
        <w:t>Will I need to leave my contact details?</w:t>
      </w:r>
    </w:p>
    <w:p w:rsidR="006159E4" w:rsidRPr="00866D9B" w:rsidRDefault="002E5815" w:rsidP="006159E4">
      <w:r>
        <w:t>You will be able to check in using the QR code or can leave your details if you wish</w:t>
      </w:r>
      <w:r w:rsidR="00612E02">
        <w:t>.</w:t>
      </w:r>
    </w:p>
    <w:p w:rsidR="00C612B0" w:rsidRPr="00C612B0" w:rsidRDefault="00C612B0" w:rsidP="00C612B0">
      <w:pPr>
        <w:rPr>
          <w:b/>
        </w:rPr>
      </w:pPr>
      <w:r w:rsidRPr="00C612B0">
        <w:rPr>
          <w:b/>
        </w:rPr>
        <w:t>What happens at the end of my visit? How do I exit the museum?</w:t>
      </w:r>
    </w:p>
    <w:p w:rsidR="00C612B0" w:rsidRDefault="002E5815" w:rsidP="00C612B0">
      <w:r>
        <w:t xml:space="preserve">You can choose to exit the museum on the lower floor </w:t>
      </w:r>
      <w:r w:rsidR="00612E02">
        <w:t xml:space="preserve">on to the canal wharf </w:t>
      </w:r>
      <w:r>
        <w:t xml:space="preserve">or </w:t>
      </w:r>
      <w:r w:rsidR="00612E02">
        <w:t xml:space="preserve">you </w:t>
      </w:r>
      <w:r>
        <w:t>can come back up to visit the shop and leave from the main entrance.</w:t>
      </w:r>
    </w:p>
    <w:p w:rsidR="00C612B0" w:rsidRPr="006159E4" w:rsidRDefault="00C612B0" w:rsidP="00C612B0">
      <w:pPr>
        <w:rPr>
          <w:b/>
        </w:rPr>
      </w:pPr>
      <w:r w:rsidRPr="006159E4">
        <w:rPr>
          <w:b/>
        </w:rPr>
        <w:t>What else can we do at Portland Basin?</w:t>
      </w:r>
    </w:p>
    <w:p w:rsidR="00E87745" w:rsidRDefault="00C612B0" w:rsidP="00C612B0">
      <w:r>
        <w:t>There are canal walks and cycle path routes you can follow around the Portland Basin area:</w:t>
      </w:r>
      <w:r w:rsidR="00E87745">
        <w:t xml:space="preserve"> </w:t>
      </w:r>
      <w:hyperlink r:id="rId8" w:history="1">
        <w:r w:rsidR="00E87745" w:rsidRPr="00A32A8D">
          <w:rPr>
            <w:rStyle w:val="Hyperlink"/>
          </w:rPr>
          <w:t>https://www.tameside.gov.uk/museumsgalleries/letsgo</w:t>
        </w:r>
      </w:hyperlink>
      <w:r w:rsidR="00E87745">
        <w:t xml:space="preserve"> </w:t>
      </w:r>
    </w:p>
    <w:p w:rsidR="00C612B0" w:rsidRDefault="00C612B0" w:rsidP="00C612B0">
      <w:r>
        <w:t xml:space="preserve">There is an outdoor family trail to help you explore the canals and wildlife around Portland Basin: </w:t>
      </w:r>
      <w:hyperlink r:id="rId9" w:history="1">
        <w:r w:rsidRPr="00A32A8D">
          <w:rPr>
            <w:rStyle w:val="Hyperlink"/>
          </w:rPr>
          <w:t>https://www.tameside.gov.uk/TamesideMBC/media/ArtsAndEvents/portland-basin-trail-final.pdf</w:t>
        </w:r>
      </w:hyperlink>
      <w:r>
        <w:t xml:space="preserve"> </w:t>
      </w:r>
    </w:p>
    <w:p w:rsidR="00E21435" w:rsidRDefault="00E87745">
      <w:r>
        <w:t xml:space="preserve">You can find more outdoor family trails to explore parks across Tameside here: </w:t>
      </w:r>
      <w:hyperlink r:id="rId10" w:history="1">
        <w:r w:rsidRPr="00A32A8D">
          <w:rPr>
            <w:rStyle w:val="Hyperlink"/>
          </w:rPr>
          <w:t>https://www.tameside.gov.uk/outdooractivities</w:t>
        </w:r>
      </w:hyperlink>
      <w:r>
        <w:t xml:space="preserve"> </w:t>
      </w:r>
    </w:p>
    <w:p w:rsidR="00612E02" w:rsidRPr="00E21435" w:rsidRDefault="00612E02"/>
    <w:p w:rsidR="000118C0" w:rsidRPr="00D70FF6" w:rsidRDefault="000118C0" w:rsidP="000118C0">
      <w:pPr>
        <w:rPr>
          <w:b/>
        </w:rPr>
      </w:pPr>
      <w:r w:rsidRPr="00D70FF6">
        <w:rPr>
          <w:b/>
        </w:rPr>
        <w:t>Can I book a group visit?</w:t>
      </w:r>
    </w:p>
    <w:p w:rsidR="000118C0" w:rsidRDefault="00D544BF" w:rsidP="000118C0">
      <w:r>
        <w:lastRenderedPageBreak/>
        <w:t>Yes you can. Please</w:t>
      </w:r>
      <w:r w:rsidR="00367655">
        <w:t xml:space="preserve"> contact us via the ‘Contact Us’ box at the bottom of our webpage to discuss a visit. </w:t>
      </w:r>
    </w:p>
    <w:p w:rsidR="00D70FF6" w:rsidRPr="00D70FF6" w:rsidRDefault="00D70FF6">
      <w:pPr>
        <w:rPr>
          <w:b/>
        </w:rPr>
      </w:pPr>
      <w:r w:rsidRPr="00D70FF6">
        <w:rPr>
          <w:b/>
        </w:rPr>
        <w:t>Can I book a school visit?</w:t>
      </w:r>
    </w:p>
    <w:p w:rsidR="00D70FF6" w:rsidRDefault="000118C0" w:rsidP="00D70FF6">
      <w:r>
        <w:t xml:space="preserve">Please get in touch with us </w:t>
      </w:r>
      <w:r w:rsidR="00367655">
        <w:t xml:space="preserve">via the ‘Contact Us’ box at the bottom of our webpage </w:t>
      </w:r>
      <w:r>
        <w:t>if you would like to discuss a school visit.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hire a loan box?</w:t>
      </w:r>
    </w:p>
    <w:p w:rsidR="00D70FF6" w:rsidRDefault="00D70FF6" w:rsidP="00D70FF6">
      <w:r>
        <w:t xml:space="preserve">Yes, our loan boxes are available to hire. You can find out more information about our boxes here </w:t>
      </w:r>
      <w:hyperlink r:id="rId11" w:history="1">
        <w:r w:rsidRPr="00A32A8D">
          <w:rPr>
            <w:rStyle w:val="Hyperlink"/>
          </w:rPr>
          <w:t>https://www.tameside.gov.uk/museumsgalleries/loan</w:t>
        </w:r>
      </w:hyperlink>
      <w:r w:rsidR="00E21435">
        <w:t>. Please message us via the ‘Contact Us’ section at the bottom of our web</w:t>
      </w:r>
      <w:r>
        <w:t xml:space="preserve">page if you would like to borrow a box.  </w:t>
      </w:r>
    </w:p>
    <w:p w:rsidR="00D70FF6" w:rsidRPr="00D70FF6" w:rsidRDefault="00D70FF6" w:rsidP="00D70FF6">
      <w:pPr>
        <w:rPr>
          <w:b/>
        </w:rPr>
      </w:pPr>
      <w:r w:rsidRPr="00D70FF6">
        <w:rPr>
          <w:b/>
        </w:rPr>
        <w:t>Can I donate an object</w:t>
      </w:r>
      <w:r w:rsidR="000118C0">
        <w:rPr>
          <w:b/>
        </w:rPr>
        <w:t xml:space="preserve"> to the museum</w:t>
      </w:r>
      <w:r w:rsidRPr="00D70FF6">
        <w:rPr>
          <w:b/>
        </w:rPr>
        <w:t>?</w:t>
      </w:r>
    </w:p>
    <w:p w:rsidR="00D70FF6" w:rsidRDefault="00D70FF6" w:rsidP="00D70FF6">
      <w:pPr>
        <w:spacing w:line="240" w:lineRule="auto"/>
      </w:pPr>
      <w:r>
        <w:t>Please message us via t</w:t>
      </w:r>
      <w:r w:rsidR="00E21435">
        <w:t>he ‘Contact Us’ section at the bottom of our web</w:t>
      </w:r>
      <w:r>
        <w:t xml:space="preserve">page if you have an object you would like to offer to the museum. Please don’t bring an object to the museum without prior arrangement as there may not be a curator on site. Staff at the desk cannot accept donations of objects. </w:t>
      </w:r>
    </w:p>
    <w:p w:rsidR="00442303" w:rsidRDefault="00442303" w:rsidP="00D70FF6">
      <w:pPr>
        <w:spacing w:line="240" w:lineRule="auto"/>
        <w:rPr>
          <w:b/>
        </w:rPr>
      </w:pPr>
      <w:r>
        <w:rPr>
          <w:b/>
        </w:rPr>
        <w:t>What else can I do to stay safe?</w:t>
      </w:r>
    </w:p>
    <w:p w:rsidR="00442303" w:rsidRPr="00442303" w:rsidRDefault="00442303" w:rsidP="00D70FF6">
      <w:pPr>
        <w:spacing w:line="240" w:lineRule="auto"/>
      </w:pPr>
      <w:r w:rsidRPr="00E21435">
        <w:t xml:space="preserve">Visit the </w:t>
      </w:r>
      <w:r w:rsidR="00E21435">
        <w:t>G</w:t>
      </w:r>
      <w:r w:rsidRPr="00E21435">
        <w:t>overnment website</w:t>
      </w:r>
      <w:r w:rsidR="002A1269" w:rsidRPr="00E21435">
        <w:t xml:space="preserve"> </w:t>
      </w:r>
      <w:hyperlink r:id="rId12" w:history="1">
        <w:r w:rsidR="002A1269" w:rsidRPr="00E21435">
          <w:rPr>
            <w:rStyle w:val="Hyperlink"/>
          </w:rPr>
          <w:t>https://www.gov.uk/coronavirus</w:t>
        </w:r>
      </w:hyperlink>
      <w:r w:rsidR="002A1269" w:rsidRPr="00E21435">
        <w:t xml:space="preserve"> </w:t>
      </w:r>
      <w:r w:rsidRPr="00E21435">
        <w:t>for more information about C</w:t>
      </w:r>
      <w:r w:rsidR="00612E02">
        <w:t>ovid-19.</w:t>
      </w:r>
    </w:p>
    <w:p w:rsidR="00D70FF6" w:rsidRPr="00D70FF6" w:rsidRDefault="00D70FF6" w:rsidP="00D70FF6">
      <w:pPr>
        <w:spacing w:line="240" w:lineRule="auto"/>
        <w:rPr>
          <w:b/>
        </w:rPr>
      </w:pPr>
      <w:r w:rsidRPr="00D70FF6">
        <w:rPr>
          <w:b/>
        </w:rPr>
        <w:t>Will you be reviewing what you do?</w:t>
      </w:r>
    </w:p>
    <w:p w:rsidR="00D70FF6" w:rsidRDefault="00D70FF6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we are constantly reviewing what we do in line with Government guidance, Public Health and feedback from our staff and visitors. We hope to reintroduce e</w:t>
      </w:r>
      <w:r w:rsidRPr="00C921EF">
        <w:rPr>
          <w:rFonts w:asciiTheme="minorHAnsi" w:hAnsiTheme="minorHAnsi" w:cstheme="minorHAnsi"/>
          <w:sz w:val="22"/>
          <w:szCs w:val="22"/>
        </w:rPr>
        <w:t xml:space="preserve">vents and activities </w:t>
      </w:r>
      <w:r>
        <w:rPr>
          <w:rFonts w:asciiTheme="minorHAnsi" w:hAnsiTheme="minorHAnsi" w:cstheme="minorHAnsi"/>
          <w:sz w:val="22"/>
          <w:szCs w:val="22"/>
        </w:rPr>
        <w:t>as soon as we can as part of a phased approach. The safety of our visitor</w:t>
      </w:r>
      <w:r w:rsidRPr="00C921EF">
        <w:rPr>
          <w:rFonts w:asciiTheme="minorHAnsi" w:hAnsiTheme="minorHAnsi" w:cstheme="minorHAnsi"/>
          <w:sz w:val="22"/>
          <w:szCs w:val="22"/>
        </w:rPr>
        <w:t xml:space="preserve">s and staff is our highest priority. </w:t>
      </w:r>
    </w:p>
    <w:p w:rsidR="00B02801" w:rsidRDefault="00B02801" w:rsidP="00D70F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5815" w:rsidRDefault="00B02801" w:rsidP="002E5815">
      <w:pPr>
        <w:pStyle w:val="Default"/>
      </w:pPr>
      <w:r w:rsidRPr="00B02801">
        <w:rPr>
          <w:rFonts w:asciiTheme="minorHAnsi" w:hAnsiTheme="minorHAnsi" w:cstheme="minorHAnsi"/>
          <w:b/>
          <w:sz w:val="22"/>
          <w:szCs w:val="22"/>
        </w:rPr>
        <w:t>Please be aware that the Portland Basin building also houses private residents and private office staff in addition to the museum and we have to consider their safe</w:t>
      </w:r>
      <w:r w:rsidR="002E5815">
        <w:rPr>
          <w:rFonts w:asciiTheme="minorHAnsi" w:hAnsiTheme="minorHAnsi" w:cstheme="minorHAnsi"/>
          <w:b/>
          <w:sz w:val="22"/>
          <w:szCs w:val="22"/>
        </w:rPr>
        <w:t xml:space="preserve">ty too. </w:t>
      </w:r>
      <w:r w:rsidR="002E5815" w:rsidRPr="00B02801">
        <w:rPr>
          <w:rFonts w:asciiTheme="minorHAnsi" w:hAnsiTheme="minorHAnsi" w:cstheme="minorHAnsi"/>
          <w:b/>
          <w:sz w:val="22"/>
          <w:szCs w:val="22"/>
        </w:rPr>
        <w:t xml:space="preserve">This means there may be other users also accessing the main entrance during the museum opening hours. </w:t>
      </w:r>
    </w:p>
    <w:p w:rsidR="00D70FF6" w:rsidRDefault="00D70FF6" w:rsidP="002E5815">
      <w:pPr>
        <w:spacing w:line="240" w:lineRule="auto"/>
      </w:pPr>
    </w:p>
    <w:sectPr w:rsidR="00D7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79A"/>
    <w:multiLevelType w:val="multilevel"/>
    <w:tmpl w:val="00DC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66BFB"/>
    <w:multiLevelType w:val="multilevel"/>
    <w:tmpl w:val="7D1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975A1"/>
    <w:multiLevelType w:val="hybridMultilevel"/>
    <w:tmpl w:val="1E4CA7D0"/>
    <w:lvl w:ilvl="0" w:tplc="317A9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115BD"/>
    <w:multiLevelType w:val="multilevel"/>
    <w:tmpl w:val="762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A"/>
    <w:rsid w:val="000118C0"/>
    <w:rsid w:val="000247FE"/>
    <w:rsid w:val="0003483A"/>
    <w:rsid w:val="000A0234"/>
    <w:rsid w:val="000C6F4D"/>
    <w:rsid w:val="000D22F3"/>
    <w:rsid w:val="0011346B"/>
    <w:rsid w:val="00144CF2"/>
    <w:rsid w:val="001845C6"/>
    <w:rsid w:val="00207A27"/>
    <w:rsid w:val="00267F8E"/>
    <w:rsid w:val="00291DA4"/>
    <w:rsid w:val="0029435A"/>
    <w:rsid w:val="002A1269"/>
    <w:rsid w:val="002C7E43"/>
    <w:rsid w:val="002E5815"/>
    <w:rsid w:val="00361279"/>
    <w:rsid w:val="00367655"/>
    <w:rsid w:val="00375B77"/>
    <w:rsid w:val="00397F90"/>
    <w:rsid w:val="003F59C6"/>
    <w:rsid w:val="00407A73"/>
    <w:rsid w:val="00424F54"/>
    <w:rsid w:val="0042541D"/>
    <w:rsid w:val="00442303"/>
    <w:rsid w:val="00463B92"/>
    <w:rsid w:val="00475067"/>
    <w:rsid w:val="004E259C"/>
    <w:rsid w:val="005045E9"/>
    <w:rsid w:val="00522776"/>
    <w:rsid w:val="005440AE"/>
    <w:rsid w:val="005565D0"/>
    <w:rsid w:val="00575B32"/>
    <w:rsid w:val="005F5BAD"/>
    <w:rsid w:val="00603F95"/>
    <w:rsid w:val="00612E02"/>
    <w:rsid w:val="006159E4"/>
    <w:rsid w:val="006F0078"/>
    <w:rsid w:val="006F3724"/>
    <w:rsid w:val="00762B4C"/>
    <w:rsid w:val="007639E3"/>
    <w:rsid w:val="0077626B"/>
    <w:rsid w:val="00814686"/>
    <w:rsid w:val="00866D9B"/>
    <w:rsid w:val="008C5998"/>
    <w:rsid w:val="009177ED"/>
    <w:rsid w:val="00965B80"/>
    <w:rsid w:val="00977ECE"/>
    <w:rsid w:val="00985F7E"/>
    <w:rsid w:val="00B02801"/>
    <w:rsid w:val="00BA6B61"/>
    <w:rsid w:val="00BC498B"/>
    <w:rsid w:val="00BE5F7C"/>
    <w:rsid w:val="00BF138E"/>
    <w:rsid w:val="00C612B0"/>
    <w:rsid w:val="00C921EF"/>
    <w:rsid w:val="00D5212D"/>
    <w:rsid w:val="00D544BF"/>
    <w:rsid w:val="00D70FF6"/>
    <w:rsid w:val="00DF685C"/>
    <w:rsid w:val="00E21435"/>
    <w:rsid w:val="00E23FF3"/>
    <w:rsid w:val="00E35AC8"/>
    <w:rsid w:val="00E43721"/>
    <w:rsid w:val="00E65AD5"/>
    <w:rsid w:val="00E87745"/>
    <w:rsid w:val="00EC24FE"/>
    <w:rsid w:val="00ED069B"/>
    <w:rsid w:val="00EE7C85"/>
    <w:rsid w:val="00F032C0"/>
    <w:rsid w:val="00F81D52"/>
    <w:rsid w:val="00F82A33"/>
    <w:rsid w:val="00FA580A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CC01"/>
  <w15:docId w15:val="{E622E15B-5C82-4FFA-84CF-329DD28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C6"/>
    <w:pPr>
      <w:ind w:left="720"/>
      <w:contextualSpacing/>
    </w:pPr>
  </w:style>
  <w:style w:type="paragraph" w:customStyle="1" w:styleId="Default">
    <w:name w:val="Default"/>
    <w:rsid w:val="00144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3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67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451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039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59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3676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734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851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8083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03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3760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996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642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378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195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6392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427">
          <w:marLeft w:val="16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279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eside.gov.uk/museumsgalleries/lets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eside.gov.uk/culturecrafts" TargetMode="External"/><Relationship Id="rId12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bp@tiscali.co.uk" TargetMode="External"/><Relationship Id="rId11" Type="http://schemas.openxmlformats.org/officeDocument/2006/relationships/hyperlink" Target="https://www.tameside.gov.uk/museumsgalleries/loan" TargetMode="External"/><Relationship Id="rId5" Type="http://schemas.openxmlformats.org/officeDocument/2006/relationships/hyperlink" Target="https://www.bridgeviewcafe.co.uk/" TargetMode="External"/><Relationship Id="rId10" Type="http://schemas.openxmlformats.org/officeDocument/2006/relationships/hyperlink" Target="https://www.tameside.gov.uk/outdoor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eside.gov.uk/TamesideMBC/media/ArtsAndEvents/portland-basin-trail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Fisher-Gould</dc:creator>
  <cp:lastModifiedBy>Rachel Cornes</cp:lastModifiedBy>
  <cp:revision>3</cp:revision>
  <dcterms:created xsi:type="dcterms:W3CDTF">2021-12-13T16:56:00Z</dcterms:created>
  <dcterms:modified xsi:type="dcterms:W3CDTF">2021-12-13T16:59:00Z</dcterms:modified>
</cp:coreProperties>
</file>