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44" w:rsidRPr="00356E44" w:rsidRDefault="00356E44" w:rsidP="00356E44">
      <w:pPr>
        <w:rPr>
          <w:b/>
          <w:color w:val="000000"/>
        </w:rPr>
      </w:pPr>
      <w:r w:rsidRPr="00356E44">
        <w:rPr>
          <w:b/>
          <w:color w:val="000000"/>
        </w:rPr>
        <w:t>VIRTUAL SCHOOL A</w:t>
      </w:r>
      <w:r w:rsidR="00E96430">
        <w:rPr>
          <w:b/>
          <w:color w:val="000000"/>
        </w:rPr>
        <w:t>ND COLLEGE UPDATE FOR CARERS 2</w:t>
      </w:r>
      <w:r w:rsidR="00E96430" w:rsidRPr="00E96430">
        <w:rPr>
          <w:b/>
          <w:color w:val="000000"/>
          <w:vertAlign w:val="superscript"/>
        </w:rPr>
        <w:t>nd</w:t>
      </w:r>
      <w:r w:rsidR="00E96430">
        <w:rPr>
          <w:b/>
          <w:color w:val="000000"/>
        </w:rPr>
        <w:t xml:space="preserve"> June </w:t>
      </w:r>
      <w:r w:rsidR="00A81B99">
        <w:rPr>
          <w:b/>
          <w:color w:val="000000"/>
        </w:rPr>
        <w:t>2020</w:t>
      </w:r>
    </w:p>
    <w:p w:rsidR="00356E44" w:rsidRDefault="00356E44" w:rsidP="00356E44">
      <w:pPr>
        <w:rPr>
          <w:color w:val="000000"/>
        </w:rPr>
      </w:pPr>
    </w:p>
    <w:p w:rsidR="00826D5E" w:rsidRDefault="00826D5E" w:rsidP="00356E44">
      <w:pPr>
        <w:rPr>
          <w:color w:val="000000"/>
        </w:rPr>
      </w:pPr>
    </w:p>
    <w:p w:rsidR="00E96430" w:rsidRPr="00E96430" w:rsidRDefault="00E96430" w:rsidP="00E96430">
      <w:pPr>
        <w:rPr>
          <w:color w:val="000000"/>
        </w:rPr>
      </w:pPr>
      <w:r w:rsidRPr="00E96430">
        <w:rPr>
          <w:color w:val="000000"/>
        </w:rPr>
        <w:t>Morning,</w:t>
      </w:r>
    </w:p>
    <w:p w:rsidR="00E96430" w:rsidRPr="00E96430" w:rsidRDefault="00E96430" w:rsidP="00E96430">
      <w:pPr>
        <w:rPr>
          <w:color w:val="000000"/>
        </w:rPr>
      </w:pPr>
    </w:p>
    <w:p w:rsidR="00E96430" w:rsidRPr="00E96430" w:rsidRDefault="00E96430" w:rsidP="00E96430">
      <w:pPr>
        <w:rPr>
          <w:color w:val="000000"/>
        </w:rPr>
      </w:pPr>
      <w:r w:rsidRPr="00E96430">
        <w:rPr>
          <w:color w:val="000000"/>
        </w:rPr>
        <w:t>I hope everyone is well and enjoying this wonderful sunshine.</w:t>
      </w:r>
    </w:p>
    <w:p w:rsidR="00E96430" w:rsidRPr="00E96430" w:rsidRDefault="00E96430" w:rsidP="00E96430">
      <w:pPr>
        <w:rPr>
          <w:color w:val="000000"/>
        </w:rPr>
      </w:pPr>
    </w:p>
    <w:p w:rsidR="00E96430" w:rsidRPr="00E96430" w:rsidRDefault="00E96430" w:rsidP="00E96430">
      <w:pPr>
        <w:rPr>
          <w:color w:val="000000"/>
        </w:rPr>
      </w:pPr>
      <w:r w:rsidRPr="00E96430">
        <w:rPr>
          <w:color w:val="000000"/>
        </w:rPr>
        <w:t>By now, you should have been contacted to give your views for a PEP document for your young person. If you have any comments or queries around these the contacts are:</w:t>
      </w:r>
    </w:p>
    <w:p w:rsidR="00E96430" w:rsidRPr="00E96430" w:rsidRDefault="00E96430" w:rsidP="00E96430">
      <w:pPr>
        <w:rPr>
          <w:color w:val="000000"/>
        </w:rPr>
      </w:pPr>
    </w:p>
    <w:p w:rsidR="00E96430" w:rsidRPr="00E96430" w:rsidRDefault="00E96430" w:rsidP="00E96430">
      <w:pPr>
        <w:rPr>
          <w:color w:val="000000"/>
        </w:rPr>
      </w:pPr>
      <w:r w:rsidRPr="00E96430">
        <w:rPr>
          <w:color w:val="000000"/>
        </w:rPr>
        <w:t xml:space="preserve">Nursery and Primary Schools: Rosie Spiers </w:t>
      </w:r>
      <w:hyperlink r:id="rId7" w:history="1">
        <w:r w:rsidRPr="00E96430">
          <w:rPr>
            <w:color w:val="0000FF"/>
            <w:u w:val="single"/>
          </w:rPr>
          <w:t>rosie.spiers@tameside.gov.uk</w:t>
        </w:r>
      </w:hyperlink>
    </w:p>
    <w:p w:rsidR="00E96430" w:rsidRPr="00E96430" w:rsidRDefault="00E96430" w:rsidP="00E96430">
      <w:pPr>
        <w:rPr>
          <w:color w:val="000000"/>
        </w:rPr>
      </w:pPr>
    </w:p>
    <w:p w:rsidR="00E96430" w:rsidRPr="00E96430" w:rsidRDefault="00E96430" w:rsidP="00E96430">
      <w:pPr>
        <w:rPr>
          <w:color w:val="000000"/>
        </w:rPr>
      </w:pPr>
      <w:r w:rsidRPr="00E96430">
        <w:rPr>
          <w:color w:val="000000"/>
        </w:rPr>
        <w:t xml:space="preserve">Secondary and Special Schools: Sarah Hall </w:t>
      </w:r>
      <w:hyperlink r:id="rId8" w:history="1">
        <w:r w:rsidRPr="00E96430">
          <w:rPr>
            <w:color w:val="0000FF"/>
            <w:u w:val="single"/>
          </w:rPr>
          <w:t>sarah.hall@tameside.gov.uk</w:t>
        </w:r>
      </w:hyperlink>
    </w:p>
    <w:p w:rsidR="00E96430" w:rsidRPr="00E96430" w:rsidRDefault="00E96430" w:rsidP="00E96430">
      <w:pPr>
        <w:rPr>
          <w:color w:val="000000"/>
        </w:rPr>
      </w:pPr>
    </w:p>
    <w:p w:rsidR="00E96430" w:rsidRPr="00E96430" w:rsidRDefault="00E96430" w:rsidP="00E96430">
      <w:pPr>
        <w:rPr>
          <w:color w:val="000000"/>
        </w:rPr>
      </w:pPr>
      <w:r w:rsidRPr="00E96430">
        <w:rPr>
          <w:color w:val="000000"/>
        </w:rPr>
        <w:t xml:space="preserve">Post 16: Sally Courtney </w:t>
      </w:r>
      <w:hyperlink r:id="rId9" w:history="1">
        <w:r w:rsidRPr="00E96430">
          <w:rPr>
            <w:color w:val="0000FF"/>
            <w:u w:val="single"/>
          </w:rPr>
          <w:t>sally.courtney@tameside.gov.uk</w:t>
        </w:r>
      </w:hyperlink>
    </w:p>
    <w:p w:rsidR="00E96430" w:rsidRPr="00E96430" w:rsidRDefault="00E96430" w:rsidP="00E96430">
      <w:pPr>
        <w:rPr>
          <w:color w:val="000000"/>
        </w:rPr>
      </w:pPr>
    </w:p>
    <w:p w:rsidR="00E96430" w:rsidRPr="00E96430" w:rsidRDefault="00E96430" w:rsidP="00E96430">
      <w:pPr>
        <w:rPr>
          <w:color w:val="000000"/>
        </w:rPr>
      </w:pPr>
    </w:p>
    <w:p w:rsidR="00E96430" w:rsidRPr="00E96430" w:rsidRDefault="00E96430" w:rsidP="00E96430">
      <w:pPr>
        <w:rPr>
          <w:color w:val="000000"/>
        </w:rPr>
      </w:pPr>
      <w:r w:rsidRPr="00E96430">
        <w:rPr>
          <w:color w:val="000000"/>
        </w:rPr>
        <w:t>Whilst there is a general phased return to schools across Tameside and the country, as has always been the case, Looked After Children have a school place for whenever you are ready for them to return.</w:t>
      </w:r>
    </w:p>
    <w:p w:rsidR="00E96430" w:rsidRPr="00E96430" w:rsidRDefault="00E96430" w:rsidP="00E96430">
      <w:pPr>
        <w:rPr>
          <w:color w:val="000000"/>
        </w:rPr>
      </w:pPr>
    </w:p>
    <w:p w:rsidR="00E96430" w:rsidRPr="00E96430" w:rsidRDefault="00E96430" w:rsidP="00E96430">
      <w:pPr>
        <w:rPr>
          <w:color w:val="000000"/>
        </w:rPr>
      </w:pPr>
    </w:p>
    <w:p w:rsidR="00E96430" w:rsidRPr="00E96430" w:rsidRDefault="00E96430" w:rsidP="00E96430">
      <w:pPr>
        <w:rPr>
          <w:color w:val="000000"/>
        </w:rPr>
      </w:pPr>
      <w:r w:rsidRPr="00E96430">
        <w:rPr>
          <w:color w:val="000000"/>
        </w:rPr>
        <w:t>I am sending you the below information and link for anyone who think their young person may be interested:</w:t>
      </w:r>
    </w:p>
    <w:p w:rsidR="00E96430" w:rsidRPr="00E96430" w:rsidRDefault="00E96430" w:rsidP="00E96430">
      <w:pPr>
        <w:rPr>
          <w:color w:val="000000"/>
        </w:rPr>
      </w:pPr>
    </w:p>
    <w:p w:rsidR="00E96430" w:rsidRPr="00E96430" w:rsidRDefault="00E96430" w:rsidP="00E96430">
      <w:pPr>
        <w:rPr>
          <w:rFonts w:ascii="Times New Roman" w:hAnsi="Times New Roman" w:cs="Times New Roman"/>
          <w:i/>
          <w:iCs/>
          <w:sz w:val="24"/>
          <w:szCs w:val="24"/>
          <w:lang w:eastAsia="en-GB"/>
        </w:rPr>
      </w:pPr>
      <w:r w:rsidRPr="00E96430">
        <w:rPr>
          <w:i/>
          <w:iCs/>
        </w:rPr>
        <w:t>GMCA</w:t>
      </w:r>
      <w:r w:rsidRPr="00E96430">
        <w:rPr>
          <w:i/>
          <w:iCs/>
          <w:color w:val="000000"/>
        </w:rPr>
        <w:t>,</w:t>
      </w:r>
      <w:r w:rsidRPr="00E96430">
        <w:rPr>
          <w:i/>
          <w:iCs/>
        </w:rPr>
        <w:t xml:space="preserve"> alongside cultural, voluntary and health partners have been working on</w:t>
      </w:r>
      <w:r w:rsidRPr="00E96430">
        <w:rPr>
          <w:i/>
          <w:iCs/>
          <w:lang w:eastAsia="en-GB"/>
        </w:rPr>
        <w:t xml:space="preserve"> creative care packs for young people aged 13-20 experiencing digital exclusion during lockdown. The first pack will be ready to go out on 5</w:t>
      </w:r>
      <w:r w:rsidRPr="00E96430">
        <w:rPr>
          <w:i/>
          <w:iCs/>
          <w:vertAlign w:val="superscript"/>
          <w:lang w:eastAsia="en-GB"/>
        </w:rPr>
        <w:t>th</w:t>
      </w:r>
      <w:r w:rsidRPr="00E96430">
        <w:rPr>
          <w:i/>
          <w:iCs/>
          <w:lang w:eastAsia="en-GB"/>
        </w:rPr>
        <w:t xml:space="preserve"> June, and is made up of creative activities and related resources, information about contributors, and details of mental health support. Whilst the first pack will focus on resilience, well-being and self-care; the second pack (scheduled for mid-July) will help young people to reflect on the changes that have taken place, and to think about the future they want to see and make happen. They have c.22</w:t>
      </w:r>
      <w:proofErr w:type="gramStart"/>
      <w:r w:rsidRPr="00E96430">
        <w:rPr>
          <w:i/>
          <w:iCs/>
          <w:lang w:eastAsia="en-GB"/>
        </w:rPr>
        <w:t>,000</w:t>
      </w:r>
      <w:proofErr w:type="gramEnd"/>
      <w:r w:rsidRPr="00E96430">
        <w:rPr>
          <w:i/>
          <w:iCs/>
          <w:lang w:eastAsia="en-GB"/>
        </w:rPr>
        <w:t xml:space="preserve"> packs and priority groups include: young people from low income families, care leavers, young carers and those experiencing mental health difficulties. </w:t>
      </w:r>
      <w:proofErr w:type="gramStart"/>
      <w:r w:rsidRPr="00E96430">
        <w:rPr>
          <w:i/>
          <w:iCs/>
          <w:lang w:eastAsia="en-GB"/>
        </w:rPr>
        <w:t>The main criteria being 13-20 years old with limited, or no digital access.</w:t>
      </w:r>
      <w:proofErr w:type="gramEnd"/>
      <w:r w:rsidRPr="00E96430">
        <w:rPr>
          <w:i/>
          <w:iCs/>
          <w:lang w:eastAsia="en-GB"/>
        </w:rPr>
        <w:t xml:space="preserve"> </w:t>
      </w:r>
      <w:r w:rsidRPr="00E96430">
        <w:rPr>
          <w:i/>
          <w:iCs/>
          <w:color w:val="000000"/>
          <w:lang w:eastAsia="en-GB"/>
        </w:rPr>
        <w:t>GMCA</w:t>
      </w:r>
      <w:r w:rsidRPr="00E96430">
        <w:rPr>
          <w:i/>
          <w:iCs/>
          <w:lang w:eastAsia="en-GB"/>
        </w:rPr>
        <w:t xml:space="preserve"> will also make the pack available online, as </w:t>
      </w:r>
      <w:r w:rsidRPr="00E96430">
        <w:rPr>
          <w:i/>
          <w:iCs/>
          <w:color w:val="000000"/>
          <w:lang w:eastAsia="en-GB"/>
        </w:rPr>
        <w:t>they’d love</w:t>
      </w:r>
      <w:r w:rsidRPr="00E96430">
        <w:rPr>
          <w:i/>
          <w:iCs/>
          <w:lang w:eastAsia="en-GB"/>
        </w:rPr>
        <w:t xml:space="preserve"> for it to reach as many young people as possible. </w:t>
      </w:r>
    </w:p>
    <w:p w:rsidR="00E96430" w:rsidRPr="00E96430" w:rsidRDefault="00E96430" w:rsidP="00E96430">
      <w:pPr>
        <w:rPr>
          <w:rFonts w:ascii="Times New Roman" w:hAnsi="Times New Roman" w:cs="Times New Roman"/>
          <w:i/>
          <w:iCs/>
          <w:sz w:val="24"/>
          <w:szCs w:val="24"/>
          <w:lang w:eastAsia="en-GB"/>
        </w:rPr>
      </w:pPr>
      <w:r w:rsidRPr="00E96430">
        <w:rPr>
          <w:i/>
          <w:iCs/>
          <w:lang w:eastAsia="en-GB"/>
        </w:rPr>
        <w:t> </w:t>
      </w:r>
    </w:p>
    <w:p w:rsidR="00E96430" w:rsidRPr="00E96430" w:rsidRDefault="00E96430" w:rsidP="00E96430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E96430">
        <w:rPr>
          <w:i/>
          <w:iCs/>
        </w:rPr>
        <w:t>For more information, please see this press release</w:t>
      </w:r>
      <w:r w:rsidRPr="00E96430">
        <w:rPr>
          <w:color w:val="1F497D"/>
        </w:rPr>
        <w:t xml:space="preserve">: </w:t>
      </w:r>
      <w:hyperlink r:id="rId10" w:history="1">
        <w:r w:rsidRPr="00E96430">
          <w:rPr>
            <w:color w:val="0000FF"/>
            <w:u w:val="single"/>
          </w:rPr>
          <w:t>https://www.greatermanchester-ca.gov.uk/news/cultural-sector-in-greater-manchester-comes-together-to-help-young-people/</w:t>
        </w:r>
      </w:hyperlink>
    </w:p>
    <w:p w:rsidR="00E96430" w:rsidRPr="00E96430" w:rsidRDefault="00E96430" w:rsidP="00E96430">
      <w:pPr>
        <w:rPr>
          <w:color w:val="000000"/>
        </w:rPr>
      </w:pPr>
    </w:p>
    <w:p w:rsidR="00E96430" w:rsidRPr="00E96430" w:rsidRDefault="00E96430" w:rsidP="00E96430">
      <w:pPr>
        <w:rPr>
          <w:color w:val="000000"/>
        </w:rPr>
      </w:pPr>
    </w:p>
    <w:p w:rsidR="00E96430" w:rsidRPr="00E96430" w:rsidRDefault="00E96430" w:rsidP="00E96430">
      <w:pPr>
        <w:rPr>
          <w:color w:val="000000"/>
        </w:rPr>
      </w:pPr>
      <w:r w:rsidRPr="00E96430">
        <w:rPr>
          <w:color w:val="000000"/>
        </w:rPr>
        <w:t>As ever, if you have any queries around education, please contact any of us on the team via email or by phone: 0161 342 4057.</w:t>
      </w:r>
    </w:p>
    <w:p w:rsidR="00E96430" w:rsidRPr="00E96430" w:rsidRDefault="00E96430" w:rsidP="00E96430">
      <w:pPr>
        <w:rPr>
          <w:color w:val="000000"/>
        </w:rPr>
      </w:pPr>
    </w:p>
    <w:p w:rsidR="00E96430" w:rsidRPr="00E96430" w:rsidRDefault="00E96430" w:rsidP="00E96430">
      <w:pPr>
        <w:rPr>
          <w:color w:val="000000"/>
        </w:rPr>
      </w:pPr>
      <w:r w:rsidRPr="00E96430">
        <w:rPr>
          <w:color w:val="000000"/>
        </w:rPr>
        <w:t>Best wishes,</w:t>
      </w:r>
    </w:p>
    <w:p w:rsidR="00E96430" w:rsidRPr="00E96430" w:rsidRDefault="00E96430" w:rsidP="00E96430">
      <w:pPr>
        <w:rPr>
          <w:color w:val="000000"/>
        </w:rPr>
      </w:pPr>
    </w:p>
    <w:p w:rsidR="00E96430" w:rsidRPr="00E96430" w:rsidRDefault="00E96430" w:rsidP="00E96430">
      <w:pPr>
        <w:rPr>
          <w:color w:val="000000"/>
        </w:rPr>
      </w:pPr>
      <w:r w:rsidRPr="00E96430">
        <w:rPr>
          <w:color w:val="000000"/>
        </w:rPr>
        <w:t>Amanda</w:t>
      </w:r>
    </w:p>
    <w:p w:rsidR="00E96430" w:rsidRPr="00E96430" w:rsidRDefault="00E96430" w:rsidP="00E96430">
      <w:pPr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E96430">
        <w:rPr>
          <w:b/>
          <w:bCs/>
          <w:color w:val="000000"/>
          <w:sz w:val="24"/>
          <w:szCs w:val="24"/>
          <w:lang w:eastAsia="en-GB"/>
        </w:rPr>
        <w:br/>
      </w:r>
      <w:r w:rsidRPr="00E96430">
        <w:rPr>
          <w:b/>
          <w:bCs/>
          <w:color w:val="000000"/>
          <w:lang w:eastAsia="en-GB"/>
        </w:rPr>
        <w:t>Amanda Aylward</w:t>
      </w:r>
    </w:p>
    <w:p w:rsidR="00E96430" w:rsidRPr="00E96430" w:rsidRDefault="00E96430" w:rsidP="00E96430">
      <w:pPr>
        <w:rPr>
          <w:color w:val="000000"/>
          <w:lang w:eastAsia="en-GB"/>
        </w:rPr>
      </w:pPr>
      <w:r w:rsidRPr="00E96430">
        <w:rPr>
          <w:b/>
          <w:bCs/>
          <w:color w:val="000000"/>
          <w:u w:val="single"/>
          <w:lang w:eastAsia="en-GB"/>
        </w:rPr>
        <w:t>Virtual School &amp; College Headteacher</w:t>
      </w:r>
    </w:p>
    <w:p w:rsidR="00E96430" w:rsidRPr="00E96430" w:rsidRDefault="00E96430" w:rsidP="00E96430">
      <w:pPr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E96430">
        <w:rPr>
          <w:color w:val="000000"/>
          <w:lang w:eastAsia="en-GB"/>
        </w:rPr>
        <w:t>Children's Services</w:t>
      </w:r>
    </w:p>
    <w:p w:rsidR="006541C7" w:rsidRPr="006541C7" w:rsidRDefault="006541C7" w:rsidP="00356E44">
      <w:pPr>
        <w:rPr>
          <w:color w:val="000000"/>
          <w:lang w:eastAsia="en-GB"/>
        </w:rPr>
      </w:pPr>
      <w:r>
        <w:rPr>
          <w:color w:val="000000"/>
          <w:lang w:eastAsia="en-GB"/>
        </w:rPr>
        <w:t>Tel. 0161 342 4057</w:t>
      </w:r>
      <w:bookmarkStart w:id="0" w:name="_GoBack"/>
      <w:bookmarkEnd w:id="0"/>
    </w:p>
    <w:sectPr w:rsidR="006541C7" w:rsidRPr="006541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E0" w:rsidRDefault="001B23E0" w:rsidP="00FA2F9E">
      <w:r>
        <w:separator/>
      </w:r>
    </w:p>
  </w:endnote>
  <w:endnote w:type="continuationSeparator" w:id="0">
    <w:p w:rsidR="001B23E0" w:rsidRDefault="001B23E0" w:rsidP="00FA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9E" w:rsidRDefault="00FA2F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9E" w:rsidRDefault="00FA2F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9E" w:rsidRDefault="00FA2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E0" w:rsidRDefault="001B23E0" w:rsidP="00FA2F9E">
      <w:r>
        <w:separator/>
      </w:r>
    </w:p>
  </w:footnote>
  <w:footnote w:type="continuationSeparator" w:id="0">
    <w:p w:rsidR="001B23E0" w:rsidRDefault="001B23E0" w:rsidP="00FA2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9E" w:rsidRDefault="001B23E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80922" o:spid="_x0000_s2050" type="#_x0000_t75" style="position:absolute;margin-left:0;margin-top:0;width:451.15pt;height:618.4pt;z-index:-251657216;mso-position-horizontal:center;mso-position-horizontal-relative:margin;mso-position-vertical:center;mso-position-vertical-relative:margin" o:allowincell="f">
          <v:imagedata r:id="rId1" o:title="Virtual School Logo LARGE Graysca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9E" w:rsidRDefault="001B23E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80923" o:spid="_x0000_s2051" type="#_x0000_t75" style="position:absolute;margin-left:0;margin-top:0;width:451.15pt;height:618.4pt;z-index:-251656192;mso-position-horizontal:center;mso-position-horizontal-relative:margin;mso-position-vertical:center;mso-position-vertical-relative:margin" o:allowincell="f">
          <v:imagedata r:id="rId1" o:title="Virtual School Logo LARGE Graysca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9E" w:rsidRDefault="001B23E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80921" o:spid="_x0000_s2049" type="#_x0000_t75" style="position:absolute;margin-left:0;margin-top:0;width:451.15pt;height:618.4pt;z-index:-251658240;mso-position-horizontal:center;mso-position-horizontal-relative:margin;mso-position-vertical:center;mso-position-vertical-relative:margin" o:allowincell="f">
          <v:imagedata r:id="rId1" o:title="Virtual School Logo LARGE Graysca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9E"/>
    <w:rsid w:val="00106E5B"/>
    <w:rsid w:val="001167F1"/>
    <w:rsid w:val="001A5837"/>
    <w:rsid w:val="001B23E0"/>
    <w:rsid w:val="001C6ADD"/>
    <w:rsid w:val="001D5D50"/>
    <w:rsid w:val="002C3715"/>
    <w:rsid w:val="00306182"/>
    <w:rsid w:val="00322EE5"/>
    <w:rsid w:val="003313EA"/>
    <w:rsid w:val="00334957"/>
    <w:rsid w:val="00356E44"/>
    <w:rsid w:val="0042255C"/>
    <w:rsid w:val="004E2267"/>
    <w:rsid w:val="0056095F"/>
    <w:rsid w:val="006541C7"/>
    <w:rsid w:val="00660029"/>
    <w:rsid w:val="0069618C"/>
    <w:rsid w:val="006F2966"/>
    <w:rsid w:val="00780FCE"/>
    <w:rsid w:val="007E3F4C"/>
    <w:rsid w:val="00816378"/>
    <w:rsid w:val="00826D5E"/>
    <w:rsid w:val="008A737E"/>
    <w:rsid w:val="00A01D22"/>
    <w:rsid w:val="00A81B99"/>
    <w:rsid w:val="00A81DD0"/>
    <w:rsid w:val="00B63A97"/>
    <w:rsid w:val="00C260FD"/>
    <w:rsid w:val="00C36510"/>
    <w:rsid w:val="00CA02A3"/>
    <w:rsid w:val="00DE4630"/>
    <w:rsid w:val="00E96430"/>
    <w:rsid w:val="00EA302B"/>
    <w:rsid w:val="00F148DB"/>
    <w:rsid w:val="00F93476"/>
    <w:rsid w:val="00FA2F9E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44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F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A2F9E"/>
  </w:style>
  <w:style w:type="paragraph" w:styleId="Footer">
    <w:name w:val="footer"/>
    <w:basedOn w:val="Normal"/>
    <w:link w:val="FooterChar"/>
    <w:uiPriority w:val="99"/>
    <w:unhideWhenUsed/>
    <w:rsid w:val="00FA2F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A2F9E"/>
  </w:style>
  <w:style w:type="table" w:styleId="TableGrid">
    <w:name w:val="Table Grid"/>
    <w:basedOn w:val="TableNormal"/>
    <w:uiPriority w:val="59"/>
    <w:rsid w:val="00CA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E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44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F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A2F9E"/>
  </w:style>
  <w:style w:type="paragraph" w:styleId="Footer">
    <w:name w:val="footer"/>
    <w:basedOn w:val="Normal"/>
    <w:link w:val="FooterChar"/>
    <w:uiPriority w:val="99"/>
    <w:unhideWhenUsed/>
    <w:rsid w:val="00FA2F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A2F9E"/>
  </w:style>
  <w:style w:type="table" w:styleId="TableGrid">
    <w:name w:val="Table Grid"/>
    <w:basedOn w:val="TableNormal"/>
    <w:uiPriority w:val="59"/>
    <w:rsid w:val="00CA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hall@tameside.gov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sie.spiers@tameside.gov.u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reatermanchester-ca.gov.uk/news/cultural-sector-in-greater-manchester-comes-together-to-help-young-peop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ly.courtney@tameside.gov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Aylward</dc:creator>
  <cp:lastModifiedBy>Amanda Aylward</cp:lastModifiedBy>
  <cp:revision>2</cp:revision>
  <dcterms:created xsi:type="dcterms:W3CDTF">2020-06-02T08:18:00Z</dcterms:created>
  <dcterms:modified xsi:type="dcterms:W3CDTF">2020-06-02T08:18:00Z</dcterms:modified>
</cp:coreProperties>
</file>