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D4" w:rsidRDefault="00613CD4" w:rsidP="000B5ED5">
      <w:pPr>
        <w:textAlignment w:val="baseline"/>
        <w:rPr>
          <w:rFonts w:ascii="Arial" w:hAnsi="Arial" w:cs="Arial"/>
          <w:color w:val="333333"/>
          <w:sz w:val="22"/>
          <w:szCs w:val="22"/>
        </w:rPr>
      </w:pPr>
      <w:r w:rsidRPr="000B5ED5">
        <w:rPr>
          <w:rFonts w:ascii="Arial" w:hAnsi="Arial" w:cs="Arial"/>
          <w:color w:val="333333"/>
          <w:sz w:val="22"/>
          <w:szCs w:val="22"/>
        </w:rPr>
        <w:t xml:space="preserve">From 28th September 2020 </w:t>
      </w:r>
      <w:r w:rsidR="00D33620">
        <w:rPr>
          <w:rFonts w:ascii="Arial" w:hAnsi="Arial" w:cs="Arial"/>
          <w:color w:val="333333"/>
          <w:sz w:val="22"/>
          <w:szCs w:val="22"/>
        </w:rPr>
        <w:t xml:space="preserve">to 31 March </w:t>
      </w:r>
      <w:r w:rsidR="00512585">
        <w:rPr>
          <w:rFonts w:ascii="Arial" w:hAnsi="Arial" w:cs="Arial"/>
          <w:color w:val="333333"/>
          <w:sz w:val="22"/>
          <w:szCs w:val="22"/>
        </w:rPr>
        <w:t xml:space="preserve">2021 </w:t>
      </w:r>
      <w:r w:rsidRPr="000B5ED5">
        <w:rPr>
          <w:rFonts w:ascii="Arial" w:hAnsi="Arial" w:cs="Arial"/>
          <w:color w:val="333333"/>
          <w:sz w:val="22"/>
          <w:szCs w:val="22"/>
        </w:rPr>
        <w:t xml:space="preserve">if you </w:t>
      </w:r>
      <w:proofErr w:type="gramStart"/>
      <w:r w:rsidRPr="000B5ED5">
        <w:rPr>
          <w:rFonts w:ascii="Arial" w:hAnsi="Arial" w:cs="Arial"/>
          <w:color w:val="333333"/>
          <w:sz w:val="22"/>
          <w:szCs w:val="22"/>
        </w:rPr>
        <w:t>have been contacted</w:t>
      </w:r>
      <w:proofErr w:type="gramEnd"/>
      <w:r w:rsidRPr="000B5ED5">
        <w:rPr>
          <w:rFonts w:ascii="Arial" w:hAnsi="Arial" w:cs="Arial"/>
          <w:color w:val="333333"/>
          <w:sz w:val="22"/>
          <w:szCs w:val="22"/>
        </w:rPr>
        <w:t xml:space="preserve"> by NHS Test &amp; Trace and have been told to self-isolate, you may be entitled to financial support.</w:t>
      </w:r>
      <w:r w:rsidRPr="000B5ED5">
        <w:rPr>
          <w:rFonts w:ascii="Arial" w:hAnsi="Arial" w:cs="Arial"/>
          <w:color w:val="333333"/>
          <w:sz w:val="22"/>
          <w:szCs w:val="22"/>
        </w:rPr>
        <w:br/>
      </w:r>
      <w:r w:rsidRPr="000B5ED5">
        <w:rPr>
          <w:rFonts w:ascii="Arial" w:hAnsi="Arial" w:cs="Arial"/>
          <w:color w:val="333333"/>
          <w:sz w:val="22"/>
          <w:szCs w:val="22"/>
        </w:rPr>
        <w:br/>
      </w:r>
      <w:r w:rsidRPr="000B5ED5">
        <w:rPr>
          <w:rFonts w:ascii="Arial" w:hAnsi="Arial" w:cs="Arial"/>
          <w:b/>
          <w:bCs/>
          <w:color w:val="000000"/>
          <w:sz w:val="22"/>
          <w:szCs w:val="22"/>
          <w:bdr w:val="none" w:sz="0" w:space="0" w:color="auto" w:frame="1"/>
        </w:rPr>
        <w:t xml:space="preserve">It is illegal to continue to work if you </w:t>
      </w:r>
      <w:proofErr w:type="gramStart"/>
      <w:r w:rsidRPr="000B5ED5">
        <w:rPr>
          <w:rFonts w:ascii="Arial" w:hAnsi="Arial" w:cs="Arial"/>
          <w:b/>
          <w:bCs/>
          <w:color w:val="000000"/>
          <w:sz w:val="22"/>
          <w:szCs w:val="22"/>
          <w:bdr w:val="none" w:sz="0" w:space="0" w:color="auto" w:frame="1"/>
        </w:rPr>
        <w:t>have been instructed</w:t>
      </w:r>
      <w:proofErr w:type="gramEnd"/>
      <w:r w:rsidRPr="000B5ED5">
        <w:rPr>
          <w:rFonts w:ascii="Arial" w:hAnsi="Arial" w:cs="Arial"/>
          <w:b/>
          <w:bCs/>
          <w:color w:val="000000"/>
          <w:sz w:val="22"/>
          <w:szCs w:val="22"/>
          <w:bdr w:val="none" w:sz="0" w:space="0" w:color="auto" w:frame="1"/>
        </w:rPr>
        <w:t xml:space="preserve"> by the NHS to </w:t>
      </w:r>
      <w:r w:rsidR="000E7BB4" w:rsidRPr="000B5ED5">
        <w:rPr>
          <w:rFonts w:ascii="Arial" w:hAnsi="Arial" w:cs="Arial"/>
          <w:b/>
          <w:bCs/>
          <w:color w:val="000000"/>
          <w:sz w:val="22"/>
          <w:szCs w:val="22"/>
          <w:bdr w:val="none" w:sz="0" w:space="0" w:color="auto" w:frame="1"/>
        </w:rPr>
        <w:t>self-isolate</w:t>
      </w:r>
      <w:r w:rsidRPr="000B5ED5">
        <w:rPr>
          <w:rFonts w:ascii="Arial" w:hAnsi="Arial" w:cs="Arial"/>
          <w:b/>
          <w:bCs/>
          <w:color w:val="000000"/>
          <w:sz w:val="22"/>
          <w:szCs w:val="22"/>
          <w:bdr w:val="none" w:sz="0" w:space="0" w:color="auto" w:frame="1"/>
        </w:rPr>
        <w:t xml:space="preserve"> unless you can work from home.  You could face a fine of £10,000.</w:t>
      </w:r>
      <w:r w:rsidRPr="000B5ED5">
        <w:rPr>
          <w:rFonts w:ascii="Arial" w:hAnsi="Arial" w:cs="Arial"/>
          <w:color w:val="333333"/>
          <w:sz w:val="22"/>
          <w:szCs w:val="22"/>
        </w:rPr>
        <w:br/>
      </w:r>
      <w:r w:rsidRPr="000B5ED5">
        <w:rPr>
          <w:rFonts w:ascii="Arial" w:hAnsi="Arial" w:cs="Arial"/>
          <w:color w:val="333333"/>
          <w:sz w:val="22"/>
          <w:szCs w:val="22"/>
        </w:rPr>
        <w:br/>
        <w:t>If you meet all the following eligibility criteria, you will be entitled to a payment of £500 if you canno</w:t>
      </w:r>
      <w:r w:rsidR="00636BFC">
        <w:rPr>
          <w:rFonts w:ascii="Arial" w:hAnsi="Arial" w:cs="Arial"/>
          <w:color w:val="333333"/>
          <w:sz w:val="22"/>
          <w:szCs w:val="22"/>
        </w:rPr>
        <w:t>t work and have to stay home if</w:t>
      </w:r>
      <w:r w:rsidRPr="000B5ED5">
        <w:rPr>
          <w:rFonts w:ascii="Arial" w:hAnsi="Arial" w:cs="Arial"/>
          <w:color w:val="333333"/>
          <w:sz w:val="22"/>
          <w:szCs w:val="22"/>
        </w:rPr>
        <w:t xml:space="preserve">: </w:t>
      </w:r>
    </w:p>
    <w:p w:rsidR="00A15A6D" w:rsidRPr="000B5ED5" w:rsidRDefault="00A15A6D" w:rsidP="000B5ED5">
      <w:pPr>
        <w:textAlignment w:val="baseline"/>
        <w:rPr>
          <w:rFonts w:ascii="Arial" w:hAnsi="Arial" w:cs="Arial"/>
          <w:color w:val="333333"/>
          <w:sz w:val="22"/>
          <w:szCs w:val="22"/>
        </w:rPr>
      </w:pPr>
    </w:p>
    <w:p w:rsidR="00613CD4"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have been told to self-isolate by NHS Test and Trace on or after 28 September 2020.</w:t>
      </w:r>
    </w:p>
    <w:p w:rsidR="00636BFC" w:rsidRPr="00636BFC" w:rsidRDefault="00636BFC" w:rsidP="00636BFC">
      <w:pPr>
        <w:numPr>
          <w:ilvl w:val="0"/>
          <w:numId w:val="10"/>
        </w:numPr>
        <w:ind w:left="521" w:hanging="357"/>
        <w:textAlignment w:val="baseline"/>
        <w:rPr>
          <w:rFonts w:ascii="Arial" w:hAnsi="Arial" w:cs="Arial"/>
          <w:sz w:val="22"/>
          <w:szCs w:val="22"/>
        </w:rPr>
      </w:pPr>
      <w:r w:rsidRPr="00636BFC">
        <w:rPr>
          <w:rFonts w:ascii="Arial" w:hAnsi="Arial" w:cs="Arial"/>
          <w:sz w:val="22"/>
          <w:szCs w:val="22"/>
        </w:rPr>
        <w:t>You have responded to messages received from NHS Test and Trace (which will have been received via a combination of email, text, letter or phone call) in which you have provided your contact details and where you have tested positive, the details of your contacts.</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employed or self-employed.</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cannot work from home and will lose income as a result.</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currently receiving at least one of the following benefits: Universal Credit, Working Tax Credit, income-based Employment and Support Allowance, income-based Jobseeker’s Allowance, Income Support, Housing Benefit and/or Pension Credit.</w:t>
      </w:r>
    </w:p>
    <w:p w:rsidR="003D0F60" w:rsidRDefault="003D0F60" w:rsidP="000B5ED5">
      <w:pPr>
        <w:rPr>
          <w:rFonts w:ascii="Arial" w:hAnsi="Arial" w:cs="Arial"/>
          <w:color w:val="333333"/>
          <w:sz w:val="22"/>
          <w:szCs w:val="22"/>
          <w:bdr w:val="none" w:sz="0" w:space="0" w:color="auto" w:frame="1"/>
        </w:rPr>
      </w:pPr>
    </w:p>
    <w:p w:rsidR="00613CD4" w:rsidRPr="00CB3A82" w:rsidRDefault="00613CD4" w:rsidP="000B5ED5">
      <w:pPr>
        <w:rPr>
          <w:rFonts w:ascii="Arial" w:hAnsi="Arial" w:cs="Arial"/>
          <w:color w:val="333333"/>
          <w:sz w:val="22"/>
          <w:szCs w:val="22"/>
          <w:shd w:val="clear" w:color="auto" w:fill="F9F9F9"/>
        </w:rPr>
      </w:pPr>
      <w:r w:rsidRPr="000B5ED5">
        <w:rPr>
          <w:rFonts w:ascii="Arial" w:hAnsi="Arial" w:cs="Arial"/>
          <w:color w:val="333333"/>
          <w:sz w:val="22"/>
          <w:szCs w:val="22"/>
          <w:bdr w:val="none" w:sz="0" w:space="0" w:color="auto" w:frame="1"/>
        </w:rPr>
        <w:t xml:space="preserve">If you are not receiving one of these benefits but are on a low income </w:t>
      </w:r>
      <w:r w:rsidR="000E7BB4" w:rsidRPr="000B5ED5">
        <w:rPr>
          <w:rFonts w:ascii="Arial" w:hAnsi="Arial" w:cs="Arial"/>
          <w:color w:val="333333"/>
          <w:sz w:val="22"/>
          <w:szCs w:val="22"/>
          <w:bdr w:val="none" w:sz="0" w:space="0" w:color="auto" w:frame="1"/>
        </w:rPr>
        <w:t>now</w:t>
      </w:r>
      <w:r w:rsidRPr="000B5ED5">
        <w:rPr>
          <w:rFonts w:ascii="Arial" w:hAnsi="Arial" w:cs="Arial"/>
          <w:color w:val="333333"/>
          <w:sz w:val="22"/>
          <w:szCs w:val="22"/>
          <w:bdr w:val="none" w:sz="0" w:space="0" w:color="auto" w:frame="1"/>
        </w:rPr>
        <w:t xml:space="preserve"> or for the self-isolation period, have property related costs and self-isolation will cause you exceptional financial hardship, you may still be entitled under a special discretionary scheme. You must provide proof of your property related costs </w:t>
      </w:r>
      <w:r w:rsidR="000E7BB4" w:rsidRPr="000B5ED5">
        <w:rPr>
          <w:rFonts w:ascii="Arial" w:hAnsi="Arial" w:cs="Arial"/>
          <w:color w:val="333333"/>
          <w:sz w:val="22"/>
          <w:szCs w:val="22"/>
          <w:bdr w:val="none" w:sz="0" w:space="0" w:color="auto" w:frame="1"/>
        </w:rPr>
        <w:t>e</w:t>
      </w:r>
      <w:r w:rsidR="000E7BB4">
        <w:rPr>
          <w:rFonts w:ascii="Arial" w:hAnsi="Arial" w:cs="Arial"/>
          <w:color w:val="333333"/>
          <w:sz w:val="22"/>
          <w:szCs w:val="22"/>
          <w:bdr w:val="none" w:sz="0" w:space="0" w:color="auto" w:frame="1"/>
        </w:rPr>
        <w:t>g.</w:t>
      </w:r>
      <w:r w:rsidRPr="000B5ED5">
        <w:rPr>
          <w:rFonts w:ascii="Arial" w:hAnsi="Arial" w:cs="Arial"/>
          <w:color w:val="333333"/>
          <w:sz w:val="22"/>
          <w:szCs w:val="22"/>
          <w:bdr w:val="none" w:sz="0" w:space="0" w:color="auto" w:frame="1"/>
        </w:rPr>
        <w:t xml:space="preserve"> Rent/mortgage when applying</w:t>
      </w:r>
      <w:r w:rsidR="00CB3A82">
        <w:rPr>
          <w:rFonts w:ascii="Arial" w:hAnsi="Arial" w:cs="Arial"/>
          <w:color w:val="333333"/>
          <w:sz w:val="22"/>
          <w:szCs w:val="22"/>
          <w:bdr w:val="none" w:sz="0" w:space="0" w:color="auto" w:frame="1"/>
        </w:rPr>
        <w:t xml:space="preserve"> and proof of your partners income (if applicable) as you will be assessed on your joint household income.</w:t>
      </w:r>
      <w:r w:rsidRPr="000B5ED5">
        <w:rPr>
          <w:rFonts w:ascii="Arial" w:hAnsi="Arial" w:cs="Arial"/>
          <w:color w:val="333333"/>
          <w:sz w:val="22"/>
          <w:szCs w:val="22"/>
        </w:rPr>
        <w:br/>
      </w:r>
      <w:r w:rsidRPr="000B5ED5">
        <w:rPr>
          <w:rFonts w:ascii="Arial" w:hAnsi="Arial" w:cs="Arial"/>
          <w:color w:val="333333"/>
          <w:sz w:val="22"/>
          <w:szCs w:val="22"/>
        </w:rPr>
        <w:br/>
      </w:r>
      <w:r w:rsidRPr="00CB3A82">
        <w:rPr>
          <w:rFonts w:ascii="Arial" w:hAnsi="Arial" w:cs="Arial"/>
          <w:color w:val="333333"/>
          <w:sz w:val="22"/>
          <w:szCs w:val="22"/>
          <w:shd w:val="clear" w:color="auto" w:fill="F9F9F9"/>
        </w:rPr>
        <w:t xml:space="preserve">You are not eligible if: </w:t>
      </w:r>
    </w:p>
    <w:p w:rsidR="00CB3A82" w:rsidRDefault="00CB3A82" w:rsidP="00CB3A82">
      <w:pPr>
        <w:ind w:left="525"/>
        <w:textAlignment w:val="baseline"/>
        <w:rPr>
          <w:rFonts w:ascii="Arial" w:hAnsi="Arial" w:cs="Arial"/>
          <w:color w:val="333333"/>
          <w:sz w:val="22"/>
          <w:szCs w:val="22"/>
        </w:rPr>
      </w:pP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quarantining after travelling abroad (unless you tested positive during the 14 day quarantine period)</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continue to receive full wages or self-employed income whilst you self-isolate</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can work from home during the period of self-isolation</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no longer required to self-isolate i.e. Your period of self-isolation ends before the scheme launches on 28 September 2020</w:t>
      </w:r>
    </w:p>
    <w:p w:rsidR="00613CD4"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have not received a notification from NHS Test and Trace asking you to self-isolate</w:t>
      </w:r>
    </w:p>
    <w:p w:rsidR="003D0F60" w:rsidRDefault="003D0F60" w:rsidP="000B5ED5">
      <w:pPr>
        <w:rPr>
          <w:rFonts w:ascii="Arial" w:hAnsi="Arial" w:cs="Arial"/>
          <w:color w:val="000000"/>
          <w:sz w:val="22"/>
          <w:szCs w:val="22"/>
          <w:bdr w:val="none" w:sz="0" w:space="0" w:color="auto" w:frame="1"/>
        </w:rPr>
      </w:pPr>
    </w:p>
    <w:p w:rsidR="003358B3"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There is no right to request a review of the decision or to appeal as Central Government has set the policy.</w:t>
      </w:r>
    </w:p>
    <w:p w:rsidR="00D47BA8" w:rsidRDefault="00D47BA8" w:rsidP="000B5ED5">
      <w:pPr>
        <w:rPr>
          <w:rFonts w:ascii="Arial" w:hAnsi="Arial" w:cs="Arial"/>
          <w:color w:val="000000"/>
          <w:sz w:val="22"/>
          <w:szCs w:val="22"/>
          <w:bdr w:val="none" w:sz="0" w:space="0" w:color="auto" w:frame="1"/>
        </w:rPr>
      </w:pPr>
    </w:p>
    <w:p w:rsidR="00D47BA8" w:rsidRDefault="00D47BA8" w:rsidP="00D47BA8">
      <w:pPr>
        <w:rPr>
          <w:rFonts w:ascii="Arial" w:hAnsi="Arial" w:cs="Arial"/>
          <w:sz w:val="22"/>
          <w:szCs w:val="22"/>
        </w:rPr>
      </w:pPr>
      <w:r>
        <w:rPr>
          <w:rFonts w:ascii="Arial" w:hAnsi="Arial" w:cs="Arial"/>
          <w:sz w:val="22"/>
          <w:szCs w:val="22"/>
        </w:rPr>
        <w:t>Eligible individuals can make a claim up to 28 days after the first day of an individual’s period of self-isolation (updated 18 January 202</w:t>
      </w:r>
      <w:r w:rsidR="0027751A">
        <w:rPr>
          <w:rFonts w:ascii="Arial" w:hAnsi="Arial" w:cs="Arial"/>
          <w:sz w:val="22"/>
          <w:szCs w:val="22"/>
        </w:rPr>
        <w:t>1</w:t>
      </w:r>
      <w:r>
        <w:rPr>
          <w:rFonts w:ascii="Arial" w:hAnsi="Arial" w:cs="Arial"/>
          <w:sz w:val="22"/>
          <w:szCs w:val="22"/>
        </w:rPr>
        <w:t>). Local Authorities should not accept applications after this point.</w:t>
      </w:r>
    </w:p>
    <w:p w:rsidR="003358B3" w:rsidRDefault="003358B3" w:rsidP="000B5ED5">
      <w:pPr>
        <w:rPr>
          <w:rFonts w:ascii="Arial" w:hAnsi="Arial" w:cs="Arial"/>
          <w:color w:val="000000"/>
          <w:sz w:val="22"/>
          <w:szCs w:val="22"/>
          <w:bdr w:val="none" w:sz="0" w:space="0" w:color="auto" w:frame="1"/>
        </w:rPr>
      </w:pPr>
    </w:p>
    <w:p w:rsidR="003D0F60" w:rsidRPr="00240FB9" w:rsidRDefault="00613CD4" w:rsidP="000B5ED5">
      <w:pPr>
        <w:rPr>
          <w:rFonts w:ascii="Arial" w:hAnsi="Arial" w:cs="Arial"/>
          <w:color w:val="333333"/>
          <w:sz w:val="22"/>
          <w:szCs w:val="22"/>
          <w:shd w:val="clear" w:color="auto" w:fill="F9F9F9"/>
        </w:rPr>
      </w:pPr>
      <w:r w:rsidRPr="00240FB9">
        <w:rPr>
          <w:rFonts w:ascii="Arial" w:hAnsi="Arial" w:cs="Arial"/>
          <w:color w:val="333333"/>
          <w:sz w:val="22"/>
          <w:szCs w:val="22"/>
          <w:shd w:val="clear" w:color="auto" w:fill="F9F9F9"/>
        </w:rPr>
        <w:t xml:space="preserve">Please see </w:t>
      </w:r>
      <w:hyperlink r:id="rId8" w:history="1">
        <w:r w:rsidRPr="00240FB9">
          <w:rPr>
            <w:rFonts w:ascii="Arial" w:hAnsi="Arial" w:cs="Arial"/>
            <w:color w:val="0563C1"/>
            <w:sz w:val="22"/>
            <w:szCs w:val="22"/>
            <w:u w:val="single"/>
            <w:bdr w:val="none" w:sz="0" w:space="0" w:color="auto" w:frame="1"/>
          </w:rPr>
          <w:t>https://www.gov.uk/guidance/nhs-test-and-trace-how-it-works</w:t>
        </w:r>
      </w:hyperlink>
      <w:r w:rsidRPr="00240FB9">
        <w:rPr>
          <w:rFonts w:ascii="Arial" w:hAnsi="Arial" w:cs="Arial"/>
          <w:color w:val="333333"/>
          <w:sz w:val="22"/>
          <w:szCs w:val="22"/>
          <w:shd w:val="clear" w:color="auto" w:fill="F9F9F9"/>
        </w:rPr>
        <w:t xml:space="preserve"> for more information about NHS Test and Trace.</w:t>
      </w:r>
      <w:r w:rsidRPr="00240FB9">
        <w:rPr>
          <w:rFonts w:ascii="Arial" w:hAnsi="Arial" w:cs="Arial"/>
          <w:color w:val="333333"/>
          <w:sz w:val="22"/>
          <w:szCs w:val="22"/>
        </w:rPr>
        <w:br/>
      </w:r>
    </w:p>
    <w:p w:rsidR="00A15A6D" w:rsidRPr="00CB3A82" w:rsidRDefault="00613CD4" w:rsidP="000B5ED5">
      <w:pPr>
        <w:rPr>
          <w:rFonts w:ascii="Arial" w:hAnsi="Arial" w:cs="Arial"/>
          <w:color w:val="333333"/>
          <w:sz w:val="22"/>
          <w:szCs w:val="22"/>
          <w:shd w:val="clear" w:color="auto" w:fill="F9F9F9"/>
        </w:rPr>
      </w:pPr>
      <w:r w:rsidRPr="00CB3A82">
        <w:rPr>
          <w:rFonts w:ascii="Arial" w:hAnsi="Arial" w:cs="Arial"/>
          <w:color w:val="333333"/>
          <w:sz w:val="22"/>
          <w:szCs w:val="22"/>
          <w:shd w:val="clear" w:color="auto" w:fill="F9F9F9"/>
        </w:rPr>
        <w:lastRenderedPageBreak/>
        <w:t>This application is for one person only. Each individual must make any further applications within the same household.</w:t>
      </w:r>
      <w:r w:rsidRPr="00CB3A82">
        <w:rPr>
          <w:rFonts w:ascii="Arial" w:hAnsi="Arial" w:cs="Arial"/>
          <w:color w:val="333333"/>
          <w:sz w:val="22"/>
          <w:szCs w:val="22"/>
        </w:rPr>
        <w:br/>
      </w:r>
      <w:r w:rsidRPr="00CB3A82">
        <w:rPr>
          <w:rFonts w:ascii="Arial" w:hAnsi="Arial" w:cs="Arial"/>
          <w:color w:val="333333"/>
          <w:sz w:val="22"/>
          <w:szCs w:val="22"/>
          <w:shd w:val="clear" w:color="auto" w:fill="F9F9F9"/>
        </w:rPr>
        <w:t> </w:t>
      </w:r>
      <w:r w:rsidRPr="00CB3A82">
        <w:rPr>
          <w:rFonts w:ascii="Arial" w:hAnsi="Arial" w:cs="Arial"/>
          <w:color w:val="333333"/>
          <w:sz w:val="22"/>
          <w:szCs w:val="22"/>
        </w:rPr>
        <w:br/>
      </w:r>
    </w:p>
    <w:p w:rsidR="00636BFC" w:rsidRDefault="00613CD4" w:rsidP="00636BFC">
      <w:pPr>
        <w:rPr>
          <w:rFonts w:ascii="Arial" w:hAnsi="Arial" w:cs="Arial"/>
          <w:color w:val="333333"/>
          <w:sz w:val="22"/>
          <w:szCs w:val="22"/>
          <w:shd w:val="clear" w:color="auto" w:fill="F9F9F9"/>
        </w:rPr>
      </w:pPr>
      <w:r w:rsidRPr="00CB3A82">
        <w:rPr>
          <w:rFonts w:ascii="Arial" w:hAnsi="Arial" w:cs="Arial"/>
          <w:color w:val="333333"/>
          <w:sz w:val="22"/>
          <w:szCs w:val="22"/>
          <w:shd w:val="clear" w:color="auto" w:fill="F9F9F9"/>
        </w:rPr>
        <w:t>Please ensure that you have the below information available before starting the application:</w:t>
      </w:r>
    </w:p>
    <w:p w:rsidR="00CB3A82" w:rsidRPr="00CB3A82" w:rsidRDefault="00CB3A82" w:rsidP="00636BFC">
      <w:pPr>
        <w:rPr>
          <w:rFonts w:ascii="Arial" w:hAnsi="Arial" w:cs="Arial"/>
          <w:color w:val="333333"/>
          <w:sz w:val="22"/>
          <w:szCs w:val="22"/>
          <w:shd w:val="clear" w:color="auto" w:fill="F9F9F9"/>
        </w:rPr>
      </w:pPr>
    </w:p>
    <w:p w:rsidR="00613CD4" w:rsidRDefault="00613CD4" w:rsidP="00636BFC">
      <w:pPr>
        <w:pStyle w:val="ListParagraph"/>
        <w:numPr>
          <w:ilvl w:val="0"/>
          <w:numId w:val="12"/>
        </w:numPr>
        <w:tabs>
          <w:tab w:val="clear" w:pos="720"/>
          <w:tab w:val="num" w:pos="567"/>
        </w:tabs>
        <w:ind w:left="567" w:hanging="425"/>
        <w:rPr>
          <w:rFonts w:ascii="Arial" w:hAnsi="Arial" w:cs="Arial"/>
          <w:color w:val="333333"/>
          <w:sz w:val="22"/>
          <w:szCs w:val="22"/>
        </w:rPr>
      </w:pPr>
      <w:r w:rsidRPr="00636BFC">
        <w:rPr>
          <w:rFonts w:ascii="Arial" w:hAnsi="Arial" w:cs="Arial"/>
          <w:color w:val="333333"/>
          <w:sz w:val="22"/>
          <w:szCs w:val="22"/>
        </w:rPr>
        <w:t>Your national insurance number</w:t>
      </w:r>
    </w:p>
    <w:p w:rsidR="00636BFC" w:rsidRDefault="00636BFC" w:rsidP="00636BFC">
      <w:pPr>
        <w:pStyle w:val="ListParagraph"/>
        <w:numPr>
          <w:ilvl w:val="0"/>
          <w:numId w:val="12"/>
        </w:numPr>
        <w:tabs>
          <w:tab w:val="clear" w:pos="720"/>
          <w:tab w:val="num" w:pos="567"/>
        </w:tabs>
        <w:ind w:left="567" w:hanging="425"/>
        <w:rPr>
          <w:rFonts w:ascii="Arial" w:hAnsi="Arial" w:cs="Arial"/>
          <w:color w:val="333333"/>
          <w:sz w:val="22"/>
          <w:szCs w:val="22"/>
        </w:rPr>
      </w:pPr>
      <w:r>
        <w:rPr>
          <w:rFonts w:ascii="Arial" w:hAnsi="Arial" w:cs="Arial"/>
          <w:color w:val="333333"/>
          <w:sz w:val="22"/>
          <w:szCs w:val="22"/>
        </w:rPr>
        <w:t>A</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notification from NHS Test and Trace asking you to self-isolate with your unique 8 digit reference number</w:t>
      </w:r>
    </w:p>
    <w:p w:rsidR="00636BFC" w:rsidRPr="00636BFC" w:rsidRDefault="00636BFC" w:rsidP="00636BFC">
      <w:pPr>
        <w:pStyle w:val="ListParagraph"/>
        <w:numPr>
          <w:ilvl w:val="0"/>
          <w:numId w:val="12"/>
        </w:numPr>
        <w:tabs>
          <w:tab w:val="clear" w:pos="720"/>
          <w:tab w:val="num" w:pos="567"/>
        </w:tabs>
        <w:ind w:hanging="578"/>
        <w:rPr>
          <w:rFonts w:ascii="Arial" w:hAnsi="Arial" w:cs="Arial"/>
          <w:color w:val="333333"/>
          <w:sz w:val="22"/>
          <w:szCs w:val="22"/>
        </w:rPr>
      </w:pPr>
      <w:r>
        <w:rPr>
          <w:rFonts w:ascii="Arial" w:hAnsi="Arial" w:cs="Arial"/>
          <w:color w:val="333333"/>
          <w:sz w:val="22"/>
          <w:szCs w:val="22"/>
        </w:rPr>
        <w:t>Your</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most recent bank statement</w:t>
      </w:r>
    </w:p>
    <w:p w:rsidR="00636BFC" w:rsidRPr="00636BFC" w:rsidRDefault="00636BFC" w:rsidP="00636BFC">
      <w:pPr>
        <w:pStyle w:val="ListParagraph"/>
        <w:numPr>
          <w:ilvl w:val="0"/>
          <w:numId w:val="12"/>
        </w:numPr>
        <w:tabs>
          <w:tab w:val="clear" w:pos="720"/>
          <w:tab w:val="num" w:pos="567"/>
        </w:tabs>
        <w:ind w:left="525" w:hanging="383"/>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self-employment e.g. recent business bank statement, evidence of latest self-assessments returns, recent trading income and proof your business delivers services which cannot be undertaken without social contact</w:t>
      </w:r>
    </w:p>
    <w:p w:rsidR="00613CD4" w:rsidRPr="00636BFC" w:rsidRDefault="00613CD4" w:rsidP="00636BFC">
      <w:pPr>
        <w:numPr>
          <w:ilvl w:val="0"/>
          <w:numId w:val="12"/>
        </w:numPr>
        <w:tabs>
          <w:tab w:val="num" w:pos="567"/>
        </w:tabs>
        <w:ind w:left="525"/>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your employment and  latest payslip</w:t>
      </w:r>
    </w:p>
    <w:p w:rsidR="00613CD4" w:rsidRPr="000B5ED5"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residency</w:t>
      </w:r>
    </w:p>
    <w:p w:rsidR="00613CD4" w:rsidRPr="00240FB9"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property related costs</w:t>
      </w:r>
    </w:p>
    <w:p w:rsidR="00240FB9" w:rsidRPr="000B5ED5" w:rsidRDefault="00240FB9" w:rsidP="00636BFC">
      <w:pPr>
        <w:numPr>
          <w:ilvl w:val="0"/>
          <w:numId w:val="12"/>
        </w:numPr>
        <w:tabs>
          <w:tab w:val="num" w:pos="567"/>
        </w:tabs>
        <w:ind w:left="525"/>
        <w:textAlignment w:val="baseline"/>
        <w:rPr>
          <w:rFonts w:ascii="Arial" w:hAnsi="Arial" w:cs="Arial"/>
          <w:color w:val="333333"/>
          <w:sz w:val="22"/>
          <w:szCs w:val="22"/>
        </w:rPr>
      </w:pPr>
      <w:r>
        <w:rPr>
          <w:rFonts w:ascii="Arial" w:hAnsi="Arial" w:cs="Arial"/>
          <w:color w:val="000000"/>
          <w:sz w:val="22"/>
          <w:szCs w:val="22"/>
          <w:bdr w:val="none" w:sz="0" w:space="0" w:color="auto" w:frame="1"/>
        </w:rPr>
        <w:t>Proof of your partners income for the discretionary scheme</w:t>
      </w:r>
    </w:p>
    <w:p w:rsidR="003D0F60" w:rsidRDefault="003D0F60" w:rsidP="000B5ED5">
      <w:pPr>
        <w:rPr>
          <w:rFonts w:ascii="Arial" w:hAnsi="Arial" w:cs="Arial"/>
          <w:b/>
          <w:bCs/>
          <w:color w:val="333333"/>
          <w:sz w:val="22"/>
          <w:szCs w:val="22"/>
          <w:bdr w:val="none" w:sz="0" w:space="0" w:color="auto" w:frame="1"/>
        </w:rPr>
      </w:pPr>
    </w:p>
    <w:p w:rsidR="003D0F60" w:rsidRDefault="00613CD4" w:rsidP="000B5ED5">
      <w:pPr>
        <w:rPr>
          <w:rFonts w:ascii="Arial" w:hAnsi="Arial" w:cs="Arial"/>
          <w:b/>
          <w:bCs/>
          <w:color w:val="333333"/>
          <w:sz w:val="22"/>
          <w:szCs w:val="22"/>
          <w:bdr w:val="none" w:sz="0" w:space="0" w:color="auto" w:frame="1"/>
        </w:rPr>
      </w:pPr>
      <w:r w:rsidRPr="000B5ED5">
        <w:rPr>
          <w:rFonts w:ascii="Arial" w:hAnsi="Arial" w:cs="Arial"/>
          <w:b/>
          <w:bCs/>
          <w:color w:val="333333"/>
          <w:sz w:val="22"/>
          <w:szCs w:val="22"/>
          <w:bdr w:val="none" w:sz="0" w:space="0" w:color="auto" w:frame="1"/>
        </w:rPr>
        <w:t xml:space="preserve">Fraud </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 xml:space="preserve">You may face prosecution if you have manipulated or falsified your position in order to obtain these payments, including failure to self-isolate which puts others at risk. Any payment made </w:t>
      </w:r>
      <w:r w:rsidR="000E7BB4" w:rsidRPr="000B5ED5">
        <w:rPr>
          <w:rFonts w:ascii="Arial" w:hAnsi="Arial" w:cs="Arial"/>
          <w:color w:val="000000"/>
          <w:sz w:val="22"/>
          <w:szCs w:val="22"/>
          <w:bdr w:val="none" w:sz="0" w:space="0" w:color="auto" w:frame="1"/>
        </w:rPr>
        <w:t>because</w:t>
      </w:r>
      <w:r w:rsidRPr="000B5ED5">
        <w:rPr>
          <w:rFonts w:ascii="Arial" w:hAnsi="Arial" w:cs="Arial"/>
          <w:color w:val="000000"/>
          <w:sz w:val="22"/>
          <w:szCs w:val="22"/>
          <w:bdr w:val="none" w:sz="0" w:space="0" w:color="auto" w:frame="1"/>
        </w:rPr>
        <w:t xml:space="preserve"> of fraud may be subject to prosecution and </w:t>
      </w:r>
      <w:r w:rsidR="000E7BB4" w:rsidRPr="000B5ED5">
        <w:rPr>
          <w:rFonts w:ascii="Arial" w:hAnsi="Arial" w:cs="Arial"/>
          <w:color w:val="000000"/>
          <w:sz w:val="22"/>
          <w:szCs w:val="22"/>
          <w:bdr w:val="none" w:sz="0" w:space="0" w:color="auto" w:frame="1"/>
        </w:rPr>
        <w:t>recovery as</w:t>
      </w:r>
      <w:r w:rsidRPr="000B5ED5">
        <w:rPr>
          <w:rFonts w:ascii="Arial" w:hAnsi="Arial" w:cs="Arial"/>
          <w:color w:val="000000"/>
          <w:sz w:val="22"/>
          <w:szCs w:val="22"/>
          <w:bdr w:val="none" w:sz="0" w:space="0" w:color="auto" w:frame="1"/>
        </w:rPr>
        <w:t xml:space="preserve"> may any payments paid in error.</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The Government is supporting Local Councils to make the necessary checks to ensure payments can be verified and have been made correctly.</w:t>
      </w:r>
      <w:r w:rsidRPr="000B5ED5">
        <w:rPr>
          <w:rFonts w:ascii="Arial" w:hAnsi="Arial" w:cs="Arial"/>
          <w:color w:val="333333"/>
          <w:sz w:val="22"/>
          <w:szCs w:val="22"/>
        </w:rPr>
        <w:br/>
      </w:r>
    </w:p>
    <w:p w:rsidR="003D0F60" w:rsidRDefault="00613CD4" w:rsidP="000B5ED5">
      <w:pPr>
        <w:rPr>
          <w:rFonts w:ascii="Arial" w:hAnsi="Arial" w:cs="Arial"/>
          <w:color w:val="000000"/>
          <w:sz w:val="22"/>
          <w:szCs w:val="22"/>
          <w:bdr w:val="none" w:sz="0" w:space="0" w:color="auto" w:frame="1"/>
        </w:rPr>
      </w:pPr>
      <w:r w:rsidRPr="000B5ED5">
        <w:rPr>
          <w:rFonts w:ascii="Arial" w:hAnsi="Arial" w:cs="Arial"/>
          <w:b/>
          <w:bCs/>
          <w:color w:val="333333"/>
          <w:sz w:val="22"/>
          <w:szCs w:val="22"/>
          <w:bdr w:val="none" w:sz="0" w:space="0" w:color="auto" w:frame="1"/>
        </w:rPr>
        <w:t xml:space="preserve">Data sharing </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The information you submit here will be processed by Tameside Council. We need your consent so that we can access your records in the NHS Test and Trace system to confirm that you are eligible for the Self-Isolation / Test and Trace Payment Scheme.</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You can find more information on this via the NHS Test and Trace Privacy Notice</w:t>
      </w:r>
      <w:r w:rsidRPr="000B5ED5">
        <w:rPr>
          <w:rFonts w:ascii="Arial" w:hAnsi="Arial" w:cs="Arial"/>
          <w:color w:val="333333"/>
          <w:sz w:val="22"/>
          <w:szCs w:val="22"/>
        </w:rPr>
        <w:br/>
      </w:r>
      <w:hyperlink r:id="rId9" w:history="1">
        <w:r w:rsidRPr="000B5ED5">
          <w:rPr>
            <w:rFonts w:ascii="Arial" w:hAnsi="Arial" w:cs="Arial"/>
            <w:color w:val="4472C4"/>
            <w:sz w:val="22"/>
            <w:szCs w:val="22"/>
            <w:u w:val="single"/>
            <w:bdr w:val="none" w:sz="0" w:space="0" w:color="auto" w:frame="1"/>
          </w:rPr>
          <w:t>https://contact-tracing.phe.gov.uk/help/privacy-notice</w:t>
        </w:r>
      </w:hyperlink>
      <w:r w:rsidRPr="000B5ED5">
        <w:rPr>
          <w:rFonts w:ascii="Arial" w:hAnsi="Arial" w:cs="Arial"/>
          <w:color w:val="333333"/>
          <w:sz w:val="22"/>
          <w:szCs w:val="22"/>
          <w:shd w:val="clear" w:color="auto" w:fill="F9F9F9"/>
        </w:rPr>
        <w:t> </w:t>
      </w:r>
      <w:r w:rsidRPr="000B5ED5">
        <w:rPr>
          <w:rFonts w:ascii="Arial" w:hAnsi="Arial" w:cs="Arial"/>
          <w:color w:val="333333"/>
          <w:sz w:val="22"/>
          <w:szCs w:val="22"/>
        </w:rPr>
        <w:br/>
      </w:r>
    </w:p>
    <w:p w:rsidR="000B0C78"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 xml:space="preserve">We will carry out checks with the Department for Work and Pensions (DWP), for verification purposes, Her Majesty’s Revenue and Customs (HMRC), for tax and national insurance purposes, and with your employer.  </w:t>
      </w:r>
      <w:r w:rsidRPr="000B5ED5">
        <w:rPr>
          <w:rFonts w:ascii="Arial" w:hAnsi="Arial" w:cs="Arial"/>
          <w:color w:val="333333"/>
          <w:sz w:val="22"/>
          <w:szCs w:val="22"/>
        </w:rPr>
        <w:br/>
      </w:r>
    </w:p>
    <w:p w:rsidR="006243BD" w:rsidRDefault="000B0C78" w:rsidP="000B5ED5">
      <w:pPr>
        <w:rPr>
          <w:rFonts w:ascii="Arial" w:hAnsi="Arial" w:cs="Arial"/>
          <w:sz w:val="22"/>
          <w:szCs w:val="22"/>
        </w:rPr>
      </w:pPr>
      <w:r w:rsidRPr="000B0C78">
        <w:rPr>
          <w:rFonts w:ascii="Arial" w:hAnsi="Arial" w:cs="Arial"/>
          <w:sz w:val="22"/>
          <w:szCs w:val="22"/>
        </w:rPr>
        <w:t>The Test and Trace Payment is taxable if you are a taxpayer but it is not subject to National Insurance Contributions. HMRC will automatically collect tax from your pay through your tax code, or self-employed recipients should report the payment on their 20/21 Self-Assessment tax return.</w:t>
      </w:r>
    </w:p>
    <w:p w:rsidR="006243BD" w:rsidRPr="006243BD" w:rsidRDefault="006243BD" w:rsidP="006243BD">
      <w:pPr>
        <w:spacing w:before="180"/>
        <w:jc w:val="both"/>
        <w:rPr>
          <w:rFonts w:ascii="Arial" w:hAnsi="Arial" w:cs="Arial"/>
          <w:b/>
          <w:color w:val="000000"/>
          <w:sz w:val="22"/>
          <w:szCs w:val="22"/>
          <w:lang w:val="en" w:eastAsia="en-GB"/>
        </w:rPr>
      </w:pPr>
      <w:r w:rsidRPr="006243BD">
        <w:rPr>
          <w:rFonts w:ascii="Arial" w:hAnsi="Arial" w:cs="Arial"/>
          <w:color w:val="000000"/>
          <w:sz w:val="22"/>
          <w:szCs w:val="22"/>
          <w:lang w:val="en" w:eastAsia="en-GB"/>
        </w:rPr>
        <w:t xml:space="preserve">To validate your bank account details, we need to share relevant information you have given us with TransUnion. This </w:t>
      </w:r>
      <w:proofErr w:type="gramStart"/>
      <w:r w:rsidRPr="006243BD">
        <w:rPr>
          <w:rFonts w:ascii="Arial" w:hAnsi="Arial" w:cs="Arial"/>
          <w:color w:val="000000"/>
          <w:sz w:val="22"/>
          <w:szCs w:val="22"/>
          <w:lang w:val="en" w:eastAsia="en-GB"/>
        </w:rPr>
        <w:t>will be used</w:t>
      </w:r>
      <w:proofErr w:type="gramEnd"/>
      <w:r w:rsidRPr="006243BD">
        <w:rPr>
          <w:rFonts w:ascii="Arial" w:hAnsi="Arial" w:cs="Arial"/>
          <w:color w:val="000000"/>
          <w:sz w:val="22"/>
          <w:szCs w:val="22"/>
          <w:lang w:val="en" w:eastAsia="en-GB"/>
        </w:rPr>
        <w:t xml:space="preserve"> to ensure your support payment is paid to the correct bank account and to help prevent fraudulent use of support payments.  </w:t>
      </w:r>
      <w:r w:rsidRPr="006243BD">
        <w:rPr>
          <w:rFonts w:ascii="Arial" w:hAnsi="Arial" w:cs="Arial"/>
          <w:b/>
          <w:color w:val="000000"/>
          <w:sz w:val="22"/>
          <w:szCs w:val="22"/>
          <w:lang w:val="en" w:eastAsia="en-GB"/>
        </w:rPr>
        <w:t xml:space="preserve">This is not a credit check and will not </w:t>
      </w:r>
      <w:proofErr w:type="gramStart"/>
      <w:r w:rsidRPr="006243BD">
        <w:rPr>
          <w:rFonts w:ascii="Arial" w:hAnsi="Arial" w:cs="Arial"/>
          <w:b/>
          <w:color w:val="000000"/>
          <w:sz w:val="22"/>
          <w:szCs w:val="22"/>
          <w:lang w:val="en" w:eastAsia="en-GB"/>
        </w:rPr>
        <w:t>impact</w:t>
      </w:r>
      <w:proofErr w:type="gramEnd"/>
      <w:r w:rsidRPr="006243BD">
        <w:rPr>
          <w:rFonts w:ascii="Arial" w:hAnsi="Arial" w:cs="Arial"/>
          <w:b/>
          <w:color w:val="000000"/>
          <w:sz w:val="22"/>
          <w:szCs w:val="22"/>
          <w:lang w:val="en" w:eastAsia="en-GB"/>
        </w:rPr>
        <w:t xml:space="preserve"> your credit rating.</w:t>
      </w:r>
    </w:p>
    <w:p w:rsidR="006243BD" w:rsidRPr="006243BD" w:rsidRDefault="006243BD" w:rsidP="006243BD">
      <w:pPr>
        <w:spacing w:before="180"/>
        <w:jc w:val="both"/>
        <w:rPr>
          <w:rFonts w:ascii="Arial" w:hAnsi="Arial" w:cs="Arial"/>
          <w:color w:val="000000"/>
          <w:sz w:val="22"/>
          <w:szCs w:val="22"/>
          <w:lang w:val="en" w:eastAsia="en-GB"/>
        </w:rPr>
      </w:pPr>
      <w:r w:rsidRPr="006243BD">
        <w:rPr>
          <w:rFonts w:ascii="Arial" w:hAnsi="Arial" w:cs="Arial"/>
          <w:color w:val="000000"/>
          <w:sz w:val="22"/>
          <w:szCs w:val="22"/>
          <w:lang w:val="en" w:eastAsia="en-GB"/>
        </w:rPr>
        <w:t xml:space="preserve">For more information on how TransUnion may use your data, please visit </w:t>
      </w:r>
      <w:hyperlink r:id="rId10" w:history="1">
        <w:r w:rsidRPr="006243BD">
          <w:rPr>
            <w:rStyle w:val="Hyperlink"/>
            <w:rFonts w:ascii="Arial" w:hAnsi="Arial" w:cs="Arial"/>
            <w:sz w:val="22"/>
            <w:szCs w:val="22"/>
            <w:lang w:val="en" w:eastAsia="en-GB"/>
          </w:rPr>
          <w:t>https://www.transunion.co.uk/legal-information/privacy-centre</w:t>
        </w:r>
      </w:hyperlink>
      <w:r w:rsidRPr="006243BD">
        <w:rPr>
          <w:rFonts w:ascii="Arial" w:hAnsi="Arial" w:cs="Arial"/>
          <w:color w:val="000000"/>
          <w:sz w:val="22"/>
          <w:szCs w:val="22"/>
          <w:lang w:val="en" w:eastAsia="en-GB"/>
        </w:rPr>
        <w:t>.</w:t>
      </w:r>
    </w:p>
    <w:p w:rsidR="003D0F60" w:rsidRDefault="006243BD" w:rsidP="004C6D80">
      <w:pPr>
        <w:jc w:val="both"/>
      </w:pPr>
      <w:r w:rsidRPr="005A7CB8">
        <w:rPr>
          <w:rFonts w:ascii="Arial" w:hAnsi="Arial" w:cs="Arial"/>
          <w:color w:val="000000"/>
          <w:lang w:val="en" w:eastAsia="en-GB"/>
        </w:rPr>
        <w:t xml:space="preserve"> </w:t>
      </w:r>
      <w:r w:rsidR="00613CD4" w:rsidRPr="000B0C78">
        <w:rPr>
          <w:rFonts w:ascii="Arial" w:hAnsi="Arial" w:cs="Arial"/>
          <w:color w:val="333333"/>
          <w:sz w:val="22"/>
          <w:szCs w:val="22"/>
        </w:rPr>
        <w:br/>
      </w:r>
      <w:r w:rsidR="00613CD4" w:rsidRPr="000B5ED5">
        <w:rPr>
          <w:rFonts w:ascii="Arial" w:hAnsi="Arial" w:cs="Arial"/>
          <w:color w:val="000000"/>
          <w:sz w:val="22"/>
          <w:szCs w:val="22"/>
          <w:bdr w:val="none" w:sz="0" w:space="0" w:color="auto" w:frame="1"/>
        </w:rPr>
        <w:t xml:space="preserve">All information </w:t>
      </w:r>
      <w:proofErr w:type="gramStart"/>
      <w:r w:rsidR="00613CD4" w:rsidRPr="000B5ED5">
        <w:rPr>
          <w:rFonts w:ascii="Arial" w:hAnsi="Arial" w:cs="Arial"/>
          <w:color w:val="000000"/>
          <w:sz w:val="22"/>
          <w:szCs w:val="22"/>
          <w:bdr w:val="none" w:sz="0" w:space="0" w:color="auto" w:frame="1"/>
        </w:rPr>
        <w:t>is processed</w:t>
      </w:r>
      <w:proofErr w:type="gramEnd"/>
      <w:r w:rsidR="00613CD4" w:rsidRPr="000B5ED5">
        <w:rPr>
          <w:rFonts w:ascii="Arial" w:hAnsi="Arial" w:cs="Arial"/>
          <w:color w:val="000000"/>
          <w:sz w:val="22"/>
          <w:szCs w:val="22"/>
          <w:bdr w:val="none" w:sz="0" w:space="0" w:color="auto" w:frame="1"/>
        </w:rPr>
        <w:t xml:space="preserve"> in accordance with the Council’s data protection policy </w:t>
      </w:r>
      <w:r w:rsidR="00613CD4" w:rsidRPr="000B5ED5">
        <w:rPr>
          <w:rFonts w:ascii="Arial" w:hAnsi="Arial" w:cs="Arial"/>
          <w:color w:val="333333"/>
          <w:sz w:val="22"/>
          <w:szCs w:val="22"/>
        </w:rPr>
        <w:br/>
      </w:r>
    </w:p>
    <w:p w:rsidR="00DC5876" w:rsidRPr="00DC5876" w:rsidRDefault="00B95DB9" w:rsidP="00DC5876">
      <w:pPr>
        <w:rPr>
          <w:rFonts w:ascii="Arial" w:hAnsi="Arial" w:cs="Arial"/>
          <w:color w:val="1F497D"/>
          <w:sz w:val="22"/>
          <w:szCs w:val="22"/>
        </w:rPr>
      </w:pPr>
      <w:hyperlink r:id="rId11" w:history="1">
        <w:r w:rsidR="00DC5876" w:rsidRPr="00DC5876">
          <w:rPr>
            <w:rStyle w:val="Hyperlink"/>
            <w:rFonts w:ascii="Arial" w:hAnsi="Arial" w:cs="Arial"/>
            <w:sz w:val="22"/>
            <w:szCs w:val="22"/>
          </w:rPr>
          <w:t>Self-Isolation-Payment-Scheme-V2-0.pdf (tameside.gov.uk)</w:t>
        </w:r>
      </w:hyperlink>
    </w:p>
    <w:p w:rsidR="00DC5876" w:rsidRDefault="00DC5876" w:rsidP="00DC5876">
      <w:pPr>
        <w:rPr>
          <w:color w:val="1F497D"/>
        </w:rPr>
      </w:pPr>
    </w:p>
    <w:p w:rsidR="00A15A6D" w:rsidRDefault="00613CD4" w:rsidP="000B5ED5">
      <w:pPr>
        <w:rPr>
          <w:rFonts w:ascii="Arial" w:hAnsi="Arial" w:cs="Arial"/>
          <w:b/>
          <w:bCs/>
          <w:color w:val="000000"/>
          <w:sz w:val="22"/>
          <w:szCs w:val="22"/>
          <w:bdr w:val="none" w:sz="0" w:space="0" w:color="auto" w:frame="1"/>
        </w:rPr>
      </w:pPr>
      <w:r w:rsidRPr="000B5ED5">
        <w:rPr>
          <w:rFonts w:ascii="Arial" w:hAnsi="Arial" w:cs="Arial"/>
          <w:color w:val="000000"/>
          <w:sz w:val="22"/>
          <w:szCs w:val="22"/>
          <w:bdr w:val="none" w:sz="0" w:space="0" w:color="auto" w:frame="1"/>
        </w:rPr>
        <w:t>In submitting an application, you must confirm that you have read, understood and consented to your data being processed in this way for the purposes of assessing your eligibility for a Self-Isolation / Test and Trace Payment.</w:t>
      </w:r>
      <w:r w:rsidRPr="000B5ED5">
        <w:rPr>
          <w:rFonts w:ascii="Arial" w:hAnsi="Arial" w:cs="Arial"/>
          <w:color w:val="333333"/>
          <w:sz w:val="22"/>
          <w:szCs w:val="22"/>
        </w:rPr>
        <w:br/>
      </w:r>
    </w:p>
    <w:p w:rsidR="00240FB9" w:rsidRDefault="00613CD4" w:rsidP="000B5ED5">
      <w:pPr>
        <w:rPr>
          <w:rFonts w:ascii="Arial" w:hAnsi="Arial" w:cs="Arial"/>
          <w:b/>
          <w:bCs/>
          <w:color w:val="000000"/>
          <w:sz w:val="22"/>
          <w:szCs w:val="22"/>
          <w:bdr w:val="none" w:sz="0" w:space="0" w:color="auto" w:frame="1"/>
        </w:rPr>
      </w:pPr>
      <w:r w:rsidRPr="000B5ED5">
        <w:rPr>
          <w:rFonts w:ascii="Arial" w:hAnsi="Arial" w:cs="Arial"/>
          <w:b/>
          <w:bCs/>
          <w:color w:val="000000"/>
          <w:sz w:val="22"/>
          <w:szCs w:val="22"/>
          <w:bdr w:val="none" w:sz="0" w:space="0" w:color="auto" w:frame="1"/>
        </w:rPr>
        <w:t>Overdrawn bank accounts</w:t>
      </w:r>
    </w:p>
    <w:p w:rsidR="00A15A6D" w:rsidRDefault="00613CD4" w:rsidP="000B5ED5">
      <w:pPr>
        <w:rPr>
          <w:rFonts w:ascii="Arial" w:hAnsi="Arial" w:cs="Arial"/>
          <w:color w:val="333333"/>
          <w:sz w:val="22"/>
          <w:szCs w:val="22"/>
          <w:shd w:val="clear" w:color="auto" w:fill="F9F9F9"/>
        </w:rPr>
      </w:pPr>
      <w:r w:rsidRPr="000B5ED5">
        <w:rPr>
          <w:rFonts w:ascii="Arial" w:hAnsi="Arial" w:cs="Arial"/>
          <w:color w:val="333333"/>
          <w:sz w:val="22"/>
          <w:szCs w:val="22"/>
        </w:rPr>
        <w:br/>
      </w:r>
      <w:r w:rsidRPr="00A15A6D">
        <w:rPr>
          <w:rFonts w:ascii="Arial" w:hAnsi="Arial" w:cs="Arial"/>
          <w:color w:val="333333"/>
          <w:sz w:val="22"/>
          <w:szCs w:val="22"/>
          <w:shd w:val="clear" w:color="auto" w:fill="F9F9F9"/>
        </w:rPr>
        <w:t xml:space="preserve">If you are overdrawn you can exercise the first right of appropriation on the £500 support payment. You can tell your bank the payment should only be used to support you as you are unable to work </w:t>
      </w:r>
      <w:r w:rsidRPr="00A15A6D">
        <w:rPr>
          <w:rFonts w:ascii="Arial" w:hAnsi="Arial" w:cs="Arial"/>
          <w:color w:val="333333"/>
          <w:sz w:val="22"/>
          <w:szCs w:val="22"/>
          <w:shd w:val="clear" w:color="auto" w:fill="F9F9F9"/>
        </w:rPr>
        <w:lastRenderedPageBreak/>
        <w:t>from home and you have been told to self-isolate.  This protection is called a 'first right of appropriation of funds order'.</w:t>
      </w:r>
      <w:r w:rsidRPr="00A15A6D">
        <w:rPr>
          <w:rFonts w:ascii="Arial" w:hAnsi="Arial" w:cs="Arial"/>
          <w:color w:val="333333"/>
          <w:sz w:val="22"/>
          <w:szCs w:val="22"/>
        </w:rPr>
        <w:br/>
      </w:r>
      <w:r w:rsidRPr="00A15A6D">
        <w:rPr>
          <w:rFonts w:ascii="Arial" w:hAnsi="Arial" w:cs="Arial"/>
          <w:color w:val="333333"/>
          <w:sz w:val="22"/>
          <w:szCs w:val="22"/>
        </w:rPr>
        <w:br/>
      </w:r>
      <w:r w:rsidRPr="00A15A6D">
        <w:rPr>
          <w:rFonts w:ascii="Arial" w:hAnsi="Arial" w:cs="Arial"/>
          <w:color w:val="333333"/>
          <w:sz w:val="22"/>
          <w:szCs w:val="22"/>
          <w:shd w:val="clear" w:color="auto" w:fill="F9F9F9"/>
        </w:rPr>
        <w:t>You need to contact your bank as soon as you put in an application for a NHS Test and Trace support payment, making it clear that a deposit may be due of £500, which is for financial support for you during your self-isolation period. You will need to provide your bank with the self-isolation dates and advise them that you are exercising your first right of appropriation of these funds.  </w:t>
      </w:r>
      <w:r w:rsidRPr="00A15A6D">
        <w:rPr>
          <w:rFonts w:ascii="Arial" w:hAnsi="Arial" w:cs="Arial"/>
          <w:color w:val="333333"/>
          <w:sz w:val="22"/>
          <w:szCs w:val="22"/>
        </w:rPr>
        <w:br/>
      </w:r>
    </w:p>
    <w:p w:rsidR="00613CD4" w:rsidRPr="000B5ED5" w:rsidRDefault="00613CD4" w:rsidP="000B5ED5">
      <w:pPr>
        <w:rPr>
          <w:rFonts w:ascii="Arial" w:hAnsi="Arial" w:cs="Arial"/>
          <w:sz w:val="22"/>
          <w:szCs w:val="22"/>
        </w:rPr>
      </w:pPr>
      <w:r w:rsidRPr="000B5ED5">
        <w:rPr>
          <w:rFonts w:ascii="Arial" w:hAnsi="Arial" w:cs="Arial"/>
          <w:color w:val="333333"/>
          <w:sz w:val="22"/>
          <w:szCs w:val="22"/>
          <w:shd w:val="clear" w:color="auto" w:fill="F9F9F9"/>
        </w:rPr>
        <w:t>Support Payments Team</w:t>
      </w:r>
      <w:r w:rsidRPr="000B5ED5">
        <w:rPr>
          <w:rFonts w:ascii="Arial" w:hAnsi="Arial" w:cs="Arial"/>
          <w:color w:val="333333"/>
          <w:sz w:val="22"/>
          <w:szCs w:val="22"/>
        </w:rPr>
        <w:br/>
      </w:r>
      <w:hyperlink r:id="rId12" w:history="1">
        <w:r w:rsidRPr="000B5ED5">
          <w:rPr>
            <w:rFonts w:ascii="Arial" w:hAnsi="Arial" w:cs="Arial"/>
            <w:color w:val="337AB7"/>
            <w:sz w:val="22"/>
            <w:szCs w:val="22"/>
            <w:u w:val="single"/>
            <w:bdr w:val="none" w:sz="0" w:space="0" w:color="auto" w:frame="1"/>
          </w:rPr>
          <w:t>supportpayments@tameside.gov.uk</w:t>
        </w:r>
      </w:hyperlink>
    </w:p>
    <w:p w:rsidR="00A73F18" w:rsidRDefault="00A73F18" w:rsidP="000B5ED5">
      <w:pPr>
        <w:rPr>
          <w:rFonts w:ascii="Arial" w:hAnsi="Arial" w:cs="Arial"/>
          <w:sz w:val="22"/>
          <w:szCs w:val="22"/>
        </w:rPr>
      </w:pPr>
    </w:p>
    <w:p w:rsidR="00957A2B" w:rsidRPr="000B5ED5" w:rsidRDefault="00957A2B" w:rsidP="000B5ED5">
      <w:pPr>
        <w:rPr>
          <w:rFonts w:ascii="Arial" w:hAnsi="Arial" w:cs="Arial"/>
          <w:sz w:val="22"/>
          <w:szCs w:val="22"/>
        </w:rPr>
      </w:pPr>
      <w:r>
        <w:rPr>
          <w:rFonts w:ascii="Arial" w:hAnsi="Arial" w:cs="Arial"/>
          <w:sz w:val="22"/>
          <w:szCs w:val="22"/>
        </w:rPr>
        <w:t>Please indicate correct responses in the box provided</w:t>
      </w:r>
    </w:p>
    <w:tbl>
      <w:tblPr>
        <w:tblStyle w:val="TableGrid"/>
        <w:tblW w:w="0" w:type="auto"/>
        <w:tblLook w:val="04A0" w:firstRow="1" w:lastRow="0" w:firstColumn="1" w:lastColumn="0" w:noHBand="0" w:noVBand="1"/>
      </w:tblPr>
      <w:tblGrid>
        <w:gridCol w:w="5382"/>
        <w:gridCol w:w="4246"/>
      </w:tblGrid>
      <w:tr w:rsidR="0018652E" w:rsidTr="00FA11D4">
        <w:tc>
          <w:tcPr>
            <w:tcW w:w="9628" w:type="dxa"/>
            <w:gridSpan w:val="2"/>
          </w:tcPr>
          <w:p w:rsidR="0018652E" w:rsidRPr="009430E7"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Self-Isolation Details</w:t>
            </w:r>
          </w:p>
          <w:p w:rsidR="0018652E" w:rsidRPr="0018652E" w:rsidRDefault="0018652E" w:rsidP="00501ED6">
            <w:pPr>
              <w:rPr>
                <w:rFonts w:ascii="Arial" w:hAnsi="Arial" w:cs="Arial"/>
                <w:sz w:val="28"/>
                <w:szCs w:val="28"/>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Have you tested positive for COVID-19 and received notification from NHS Test &amp; Trace?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5"/>
              </w:numPr>
              <w:rPr>
                <w:rFonts w:ascii="Arial" w:hAnsi="Arial" w:cs="Arial"/>
                <w:sz w:val="22"/>
                <w:szCs w:val="22"/>
              </w:rPr>
            </w:pPr>
            <w:r w:rsidRPr="00957A2B">
              <w:rPr>
                <w:rFonts w:ascii="Arial" w:hAnsi="Arial" w:cs="Arial"/>
                <w:sz w:val="22"/>
                <w:szCs w:val="22"/>
              </w:rPr>
              <w:t>Yes</w:t>
            </w:r>
          </w:p>
          <w:p w:rsidR="00957A2B" w:rsidRPr="00957A2B" w:rsidRDefault="00957A2B" w:rsidP="00957A2B">
            <w:pPr>
              <w:pStyle w:val="ListParagraph"/>
              <w:numPr>
                <w:ilvl w:val="0"/>
                <w:numId w:val="15"/>
              </w:numPr>
              <w:rPr>
                <w:rFonts w:ascii="Arial" w:hAnsi="Arial" w:cs="Arial"/>
                <w:sz w:val="22"/>
                <w:szCs w:val="22"/>
              </w:rPr>
            </w:pPr>
            <w:r w:rsidRPr="00957A2B">
              <w:rPr>
                <w:rFonts w:ascii="Arial" w:hAnsi="Arial" w:cs="Arial"/>
                <w:sz w:val="22"/>
                <w:szCs w:val="22"/>
              </w:rPr>
              <w:t>No</w:t>
            </w:r>
            <w:r w:rsidR="0014482E">
              <w:rPr>
                <w:rFonts w:ascii="Arial" w:hAnsi="Arial" w:cs="Arial"/>
                <w:sz w:val="22"/>
                <w:szCs w:val="22"/>
              </w:rPr>
              <w:t xml:space="preserve"> – You will not be eligible for a Test &amp; Trace Payment.</w:t>
            </w:r>
          </w:p>
        </w:tc>
      </w:tr>
      <w:tr w:rsidR="0014482E" w:rsidTr="00957A2B">
        <w:tc>
          <w:tcPr>
            <w:tcW w:w="5382" w:type="dxa"/>
          </w:tcPr>
          <w:p w:rsidR="0014482E" w:rsidRDefault="0014482E" w:rsidP="00501ED6">
            <w:pPr>
              <w:rPr>
                <w:rFonts w:ascii="Arial" w:hAnsi="Arial" w:cs="Arial"/>
                <w:sz w:val="22"/>
                <w:szCs w:val="22"/>
              </w:rPr>
            </w:pPr>
            <w:r>
              <w:rPr>
                <w:rFonts w:ascii="Arial" w:hAnsi="Arial" w:cs="Arial"/>
                <w:sz w:val="22"/>
                <w:szCs w:val="22"/>
              </w:rPr>
              <w:t>Have you been in contact with someone who has tested positive for COVID-19 and received notification from NHS Test &amp; Trace to self-isolate?</w:t>
            </w:r>
          </w:p>
          <w:p w:rsidR="0014482E" w:rsidRDefault="0014482E" w:rsidP="00501ED6">
            <w:pPr>
              <w:rPr>
                <w:rFonts w:ascii="Arial" w:hAnsi="Arial" w:cs="Arial"/>
                <w:sz w:val="22"/>
                <w:szCs w:val="22"/>
              </w:rPr>
            </w:pPr>
          </w:p>
        </w:tc>
        <w:tc>
          <w:tcPr>
            <w:tcW w:w="4246" w:type="dxa"/>
          </w:tcPr>
          <w:p w:rsidR="0014482E" w:rsidRDefault="0014482E" w:rsidP="00957A2B">
            <w:pPr>
              <w:pStyle w:val="ListParagraph"/>
              <w:numPr>
                <w:ilvl w:val="0"/>
                <w:numId w:val="15"/>
              </w:numPr>
              <w:rPr>
                <w:rFonts w:ascii="Arial" w:hAnsi="Arial" w:cs="Arial"/>
                <w:sz w:val="22"/>
                <w:szCs w:val="22"/>
              </w:rPr>
            </w:pPr>
            <w:r>
              <w:rPr>
                <w:rFonts w:ascii="Arial" w:hAnsi="Arial" w:cs="Arial"/>
                <w:sz w:val="22"/>
                <w:szCs w:val="22"/>
              </w:rPr>
              <w:t>Yes</w:t>
            </w:r>
          </w:p>
          <w:p w:rsidR="0014482E" w:rsidRPr="00957A2B" w:rsidRDefault="0014482E" w:rsidP="00957A2B">
            <w:pPr>
              <w:pStyle w:val="ListParagraph"/>
              <w:numPr>
                <w:ilvl w:val="0"/>
                <w:numId w:val="15"/>
              </w:numPr>
              <w:rPr>
                <w:rFonts w:ascii="Arial" w:hAnsi="Arial" w:cs="Arial"/>
                <w:sz w:val="22"/>
                <w:szCs w:val="22"/>
              </w:rPr>
            </w:pPr>
            <w:r>
              <w:rPr>
                <w:rFonts w:ascii="Arial" w:hAnsi="Arial" w:cs="Arial"/>
                <w:sz w:val="22"/>
                <w:szCs w:val="22"/>
              </w:rPr>
              <w:t>No - You will not be eligible for a Test &amp; Trace Payment</w:t>
            </w:r>
          </w:p>
        </w:tc>
      </w:tr>
      <w:tr w:rsidR="009F1A1F" w:rsidTr="00957A2B">
        <w:tc>
          <w:tcPr>
            <w:tcW w:w="5382" w:type="dxa"/>
          </w:tcPr>
          <w:p w:rsidR="009F1A1F" w:rsidRDefault="009F1A1F" w:rsidP="00501ED6">
            <w:pPr>
              <w:rPr>
                <w:rFonts w:ascii="Arial" w:hAnsi="Arial" w:cs="Arial"/>
                <w:sz w:val="22"/>
                <w:szCs w:val="22"/>
              </w:rPr>
            </w:pPr>
            <w:r>
              <w:rPr>
                <w:rFonts w:ascii="Arial" w:hAnsi="Arial" w:cs="Arial"/>
                <w:sz w:val="22"/>
                <w:szCs w:val="22"/>
              </w:rPr>
              <w:t>Is the person who tested positive a member of your household?</w:t>
            </w:r>
          </w:p>
          <w:p w:rsidR="009F1A1F" w:rsidRDefault="009F1A1F" w:rsidP="00501ED6">
            <w:pPr>
              <w:rPr>
                <w:rFonts w:ascii="Arial" w:hAnsi="Arial" w:cs="Arial"/>
                <w:sz w:val="22"/>
                <w:szCs w:val="22"/>
              </w:rPr>
            </w:pPr>
          </w:p>
        </w:tc>
        <w:tc>
          <w:tcPr>
            <w:tcW w:w="4246" w:type="dxa"/>
          </w:tcPr>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Yes</w:t>
            </w:r>
          </w:p>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No</w:t>
            </w: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Please provide your 8 digit NHS Test &amp; Trace ID Number</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p w:rsidR="009F1A1F" w:rsidRDefault="009F1A1F" w:rsidP="00501ED6">
            <w:pPr>
              <w:rPr>
                <w:rFonts w:ascii="Arial" w:hAnsi="Arial" w:cs="Arial"/>
                <w:sz w:val="22"/>
                <w:szCs w:val="22"/>
              </w:rPr>
            </w:pPr>
          </w:p>
          <w:p w:rsidR="009F1A1F" w:rsidRDefault="009F1A1F" w:rsidP="009F1A1F">
            <w:pPr>
              <w:rPr>
                <w:rFonts w:ascii="Arial" w:hAnsi="Arial" w:cs="Arial"/>
                <w:sz w:val="22"/>
                <w:szCs w:val="22"/>
              </w:rPr>
            </w:pPr>
            <w:r>
              <w:rPr>
                <w:rFonts w:ascii="Arial" w:hAnsi="Arial" w:cs="Arial"/>
                <w:sz w:val="22"/>
                <w:szCs w:val="22"/>
              </w:rPr>
              <w:t>If you have not received this number you will not be eligible for a Test &amp; Trace Payment</w:t>
            </w: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Please provide the start date of your isolation period</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tc>
      </w:tr>
      <w:tr w:rsidR="0018652E" w:rsidTr="00957A2B">
        <w:tc>
          <w:tcPr>
            <w:tcW w:w="5382" w:type="dxa"/>
          </w:tcPr>
          <w:p w:rsidR="0018652E" w:rsidRDefault="0018652E" w:rsidP="0018652E">
            <w:pPr>
              <w:rPr>
                <w:rFonts w:ascii="Arial" w:hAnsi="Arial" w:cs="Arial"/>
                <w:sz w:val="22"/>
                <w:szCs w:val="22"/>
              </w:rPr>
            </w:pPr>
            <w:r>
              <w:rPr>
                <w:rFonts w:ascii="Arial" w:hAnsi="Arial" w:cs="Arial"/>
                <w:sz w:val="22"/>
                <w:szCs w:val="22"/>
              </w:rPr>
              <w:t>Please provide the end date of your isolation period</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tc>
      </w:tr>
      <w:tr w:rsidR="0018652E" w:rsidTr="00D90425">
        <w:tc>
          <w:tcPr>
            <w:tcW w:w="9628" w:type="dxa"/>
            <w:gridSpan w:val="2"/>
          </w:tcPr>
          <w:p w:rsidR="0018652E" w:rsidRDefault="0018652E" w:rsidP="00501ED6">
            <w:pPr>
              <w:rPr>
                <w:rFonts w:ascii="Arial" w:hAnsi="Arial" w:cs="Arial"/>
                <w:b/>
                <w:sz w:val="22"/>
                <w:szCs w:val="22"/>
              </w:rPr>
            </w:pPr>
            <w:r w:rsidRPr="0018652E">
              <w:rPr>
                <w:rFonts w:ascii="Arial" w:hAnsi="Arial" w:cs="Arial"/>
                <w:b/>
                <w:sz w:val="22"/>
                <w:szCs w:val="22"/>
              </w:rPr>
              <w:t>You must supply a copy of your NHS Test &amp; Trace notification</w:t>
            </w:r>
          </w:p>
          <w:p w:rsidR="0018652E" w:rsidRPr="0018652E" w:rsidRDefault="0018652E" w:rsidP="00501ED6">
            <w:pPr>
              <w:rPr>
                <w:rFonts w:ascii="Arial" w:hAnsi="Arial" w:cs="Arial"/>
                <w:b/>
                <w:sz w:val="22"/>
                <w:szCs w:val="22"/>
              </w:rPr>
            </w:pPr>
          </w:p>
        </w:tc>
      </w:tr>
      <w:tr w:rsidR="0018652E" w:rsidTr="000C21B5">
        <w:tc>
          <w:tcPr>
            <w:tcW w:w="9628" w:type="dxa"/>
            <w:gridSpan w:val="2"/>
          </w:tcPr>
          <w:p w:rsidR="0018652E"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Income Details</w:t>
            </w:r>
          </w:p>
          <w:p w:rsidR="009430E7" w:rsidRPr="0018652E" w:rsidRDefault="009430E7" w:rsidP="00501ED6">
            <w:pPr>
              <w:rPr>
                <w:rFonts w:ascii="Arial" w:hAnsi="Arial" w:cs="Arial"/>
                <w:sz w:val="28"/>
                <w:szCs w:val="28"/>
              </w:rPr>
            </w:pP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What is your employment status?</w:t>
            </w:r>
          </w:p>
        </w:tc>
        <w:tc>
          <w:tcPr>
            <w:tcW w:w="4246" w:type="dxa"/>
          </w:tcPr>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Employed</w:t>
            </w:r>
          </w:p>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Self-employed</w:t>
            </w:r>
          </w:p>
          <w:p w:rsidR="008C1DD1" w:rsidRDefault="008C1DD1" w:rsidP="0018652E">
            <w:pPr>
              <w:pStyle w:val="ListParagraph"/>
              <w:numPr>
                <w:ilvl w:val="0"/>
                <w:numId w:val="13"/>
              </w:numPr>
              <w:rPr>
                <w:rFonts w:ascii="Arial" w:hAnsi="Arial" w:cs="Arial"/>
                <w:sz w:val="22"/>
                <w:szCs w:val="22"/>
              </w:rPr>
            </w:pPr>
            <w:r>
              <w:rPr>
                <w:rFonts w:ascii="Arial" w:hAnsi="Arial" w:cs="Arial"/>
                <w:sz w:val="22"/>
                <w:szCs w:val="22"/>
              </w:rPr>
              <w:t>Not working</w:t>
            </w:r>
            <w:r w:rsidR="00A6621C">
              <w:rPr>
                <w:rFonts w:ascii="Arial" w:hAnsi="Arial" w:cs="Arial"/>
                <w:sz w:val="22"/>
                <w:szCs w:val="22"/>
              </w:rPr>
              <w:t xml:space="preserve"> - You will not be eligible for a Test &amp; Trace Payment</w:t>
            </w:r>
          </w:p>
          <w:p w:rsidR="008C1DD1" w:rsidRPr="0018652E" w:rsidRDefault="008C1DD1" w:rsidP="008C1DD1">
            <w:pPr>
              <w:pStyle w:val="ListParagraph"/>
              <w:rPr>
                <w:rFonts w:ascii="Arial" w:hAnsi="Arial" w:cs="Arial"/>
                <w:sz w:val="22"/>
                <w:szCs w:val="22"/>
              </w:rPr>
            </w:pPr>
          </w:p>
        </w:tc>
      </w:tr>
      <w:tr w:rsidR="009F1A1F" w:rsidTr="00065E15">
        <w:tc>
          <w:tcPr>
            <w:tcW w:w="9628" w:type="dxa"/>
            <w:gridSpan w:val="2"/>
          </w:tcPr>
          <w:p w:rsidR="009F1A1F" w:rsidRDefault="009F1A1F" w:rsidP="009F1A1F">
            <w:pPr>
              <w:rPr>
                <w:rFonts w:ascii="Arial" w:hAnsi="Arial" w:cs="Arial"/>
                <w:b/>
                <w:sz w:val="22"/>
                <w:szCs w:val="22"/>
              </w:rPr>
            </w:pPr>
            <w:r w:rsidRPr="009F1A1F">
              <w:rPr>
                <w:rFonts w:ascii="Arial" w:hAnsi="Arial" w:cs="Arial"/>
                <w:b/>
                <w:sz w:val="22"/>
                <w:szCs w:val="22"/>
              </w:rPr>
              <w:t>If you are self-employed, please provide proof of your self-employed status</w:t>
            </w:r>
          </w:p>
          <w:p w:rsidR="009F1A1F" w:rsidRPr="009F1A1F" w:rsidRDefault="009F1A1F" w:rsidP="009F1A1F">
            <w:pPr>
              <w:rPr>
                <w:rFonts w:ascii="Arial" w:hAnsi="Arial" w:cs="Arial"/>
                <w:b/>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job role?</w:t>
            </w:r>
          </w:p>
          <w:p w:rsidR="00957A2B" w:rsidRDefault="00957A2B"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A6621C" w:rsidTr="000E1C69">
        <w:tc>
          <w:tcPr>
            <w:tcW w:w="9628" w:type="dxa"/>
            <w:gridSpan w:val="2"/>
          </w:tcPr>
          <w:p w:rsidR="00A6621C" w:rsidRDefault="00A6621C" w:rsidP="00501ED6">
            <w:pPr>
              <w:rPr>
                <w:rFonts w:ascii="Arial" w:hAnsi="Arial" w:cs="Arial"/>
                <w:b/>
                <w:color w:val="548DD4" w:themeColor="text2" w:themeTint="99"/>
                <w:sz w:val="22"/>
                <w:szCs w:val="22"/>
              </w:rPr>
            </w:pPr>
            <w:r>
              <w:rPr>
                <w:rFonts w:ascii="Arial" w:hAnsi="Arial" w:cs="Arial"/>
                <w:b/>
                <w:color w:val="548DD4" w:themeColor="text2" w:themeTint="99"/>
                <w:sz w:val="22"/>
                <w:szCs w:val="22"/>
              </w:rPr>
              <w:t>Answer if you are employed:</w:t>
            </w:r>
          </w:p>
          <w:p w:rsidR="005060B7" w:rsidRPr="00A6621C" w:rsidRDefault="005060B7" w:rsidP="00501ED6">
            <w:pPr>
              <w:rPr>
                <w:rFonts w:ascii="Arial" w:hAnsi="Arial" w:cs="Arial"/>
                <w:b/>
                <w:color w:val="548DD4" w:themeColor="text2" w:themeTint="99"/>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Employer’s name?</w:t>
            </w:r>
          </w:p>
          <w:p w:rsidR="00957A2B" w:rsidRDefault="00957A2B"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Employer’s address?</w:t>
            </w: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Post code:</w:t>
            </w:r>
          </w:p>
        </w:tc>
      </w:tr>
      <w:tr w:rsidR="00957A2B" w:rsidTr="00957A2B">
        <w:tc>
          <w:tcPr>
            <w:tcW w:w="5382" w:type="dxa"/>
          </w:tcPr>
          <w:p w:rsidR="00957A2B" w:rsidRDefault="00957A2B" w:rsidP="00957A2B">
            <w:pPr>
              <w:rPr>
                <w:rFonts w:ascii="Arial" w:hAnsi="Arial" w:cs="Arial"/>
                <w:sz w:val="22"/>
                <w:szCs w:val="22"/>
              </w:rPr>
            </w:pPr>
            <w:r>
              <w:rPr>
                <w:rFonts w:ascii="Arial" w:hAnsi="Arial" w:cs="Arial"/>
                <w:sz w:val="22"/>
                <w:szCs w:val="22"/>
              </w:rPr>
              <w:t>What is your Employer’s contact telephone number?</w:t>
            </w:r>
          </w:p>
          <w:p w:rsidR="00957A2B" w:rsidRDefault="00957A2B" w:rsidP="00957A2B">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957A2B" w:rsidTr="002601F8">
        <w:tc>
          <w:tcPr>
            <w:tcW w:w="9628" w:type="dxa"/>
            <w:gridSpan w:val="2"/>
          </w:tcPr>
          <w:p w:rsidR="00957A2B" w:rsidRPr="00957A2B" w:rsidRDefault="00957A2B" w:rsidP="00501ED6">
            <w:pPr>
              <w:rPr>
                <w:rFonts w:ascii="Arial" w:hAnsi="Arial" w:cs="Arial"/>
                <w:b/>
                <w:sz w:val="22"/>
                <w:szCs w:val="22"/>
              </w:rPr>
            </w:pPr>
            <w:r w:rsidRPr="00957A2B">
              <w:rPr>
                <w:rFonts w:ascii="Arial" w:hAnsi="Arial" w:cs="Arial"/>
                <w:b/>
                <w:sz w:val="22"/>
                <w:szCs w:val="22"/>
              </w:rPr>
              <w:lastRenderedPageBreak/>
              <w:t>Please provide your most recent pay slip</w:t>
            </w:r>
          </w:p>
          <w:p w:rsidR="00957A2B" w:rsidRDefault="00957A2B" w:rsidP="00501ED6">
            <w:pPr>
              <w:rPr>
                <w:rFonts w:ascii="Arial" w:hAnsi="Arial" w:cs="Arial"/>
                <w:sz w:val="22"/>
                <w:szCs w:val="22"/>
              </w:rPr>
            </w:pPr>
          </w:p>
        </w:tc>
      </w:tr>
      <w:tr w:rsidR="00A6621C" w:rsidTr="002601F8">
        <w:tc>
          <w:tcPr>
            <w:tcW w:w="9628" w:type="dxa"/>
            <w:gridSpan w:val="2"/>
          </w:tcPr>
          <w:p w:rsidR="00A6621C" w:rsidRDefault="00A6621C" w:rsidP="00501ED6">
            <w:pPr>
              <w:rPr>
                <w:rFonts w:ascii="Arial" w:hAnsi="Arial" w:cs="Arial"/>
                <w:b/>
                <w:color w:val="548DD4" w:themeColor="text2" w:themeTint="99"/>
                <w:sz w:val="22"/>
                <w:szCs w:val="22"/>
              </w:rPr>
            </w:pPr>
            <w:r w:rsidRPr="00A6621C">
              <w:rPr>
                <w:rFonts w:ascii="Arial" w:hAnsi="Arial" w:cs="Arial"/>
                <w:b/>
                <w:color w:val="548DD4" w:themeColor="text2" w:themeTint="99"/>
                <w:sz w:val="22"/>
                <w:szCs w:val="22"/>
              </w:rPr>
              <w:t>Answer if you are self-employed</w:t>
            </w:r>
            <w:r>
              <w:rPr>
                <w:rFonts w:ascii="Arial" w:hAnsi="Arial" w:cs="Arial"/>
                <w:b/>
                <w:color w:val="548DD4" w:themeColor="text2" w:themeTint="99"/>
                <w:sz w:val="22"/>
                <w:szCs w:val="22"/>
              </w:rPr>
              <w:t>:</w:t>
            </w:r>
          </w:p>
          <w:p w:rsidR="005060B7" w:rsidRPr="00957A2B" w:rsidRDefault="005060B7" w:rsidP="00501ED6">
            <w:pPr>
              <w:rPr>
                <w:rFonts w:ascii="Arial" w:hAnsi="Arial" w:cs="Arial"/>
                <w:b/>
                <w:sz w:val="22"/>
                <w:szCs w:val="22"/>
              </w:rPr>
            </w:pPr>
          </w:p>
        </w:tc>
      </w:tr>
      <w:tr w:rsidR="00A6621C" w:rsidTr="00957A2B">
        <w:tc>
          <w:tcPr>
            <w:tcW w:w="5382" w:type="dxa"/>
          </w:tcPr>
          <w:p w:rsidR="00A6621C" w:rsidRDefault="00A6621C" w:rsidP="00A6621C">
            <w:pPr>
              <w:rPr>
                <w:rFonts w:ascii="Arial" w:hAnsi="Arial" w:cs="Arial"/>
                <w:sz w:val="22"/>
                <w:szCs w:val="22"/>
              </w:rPr>
            </w:pPr>
            <w:r>
              <w:rPr>
                <w:rFonts w:ascii="Arial" w:hAnsi="Arial" w:cs="Arial"/>
                <w:sz w:val="22"/>
                <w:szCs w:val="22"/>
              </w:rPr>
              <w:t>What is the name of your business?</w:t>
            </w:r>
          </w:p>
          <w:p w:rsidR="00A6621C" w:rsidRDefault="00A6621C" w:rsidP="00501ED6">
            <w:pPr>
              <w:rPr>
                <w:rFonts w:ascii="Arial" w:hAnsi="Arial" w:cs="Arial"/>
                <w:sz w:val="22"/>
                <w:szCs w:val="22"/>
              </w:rPr>
            </w:pPr>
          </w:p>
        </w:tc>
        <w:tc>
          <w:tcPr>
            <w:tcW w:w="4246" w:type="dxa"/>
          </w:tcPr>
          <w:p w:rsidR="00A6621C" w:rsidRPr="00957A2B" w:rsidRDefault="00A6621C" w:rsidP="00A6621C">
            <w:pPr>
              <w:pStyle w:val="ListParagraph"/>
              <w:rPr>
                <w:rFonts w:ascii="Arial" w:hAnsi="Arial" w:cs="Arial"/>
                <w:sz w:val="22"/>
                <w:szCs w:val="22"/>
              </w:rPr>
            </w:pPr>
          </w:p>
        </w:tc>
      </w:tr>
      <w:tr w:rsidR="00A6621C" w:rsidTr="00957A2B">
        <w:tc>
          <w:tcPr>
            <w:tcW w:w="5382" w:type="dxa"/>
          </w:tcPr>
          <w:p w:rsidR="00A6621C" w:rsidRDefault="00A6621C" w:rsidP="00501ED6">
            <w:pPr>
              <w:rPr>
                <w:rFonts w:ascii="Arial" w:hAnsi="Arial" w:cs="Arial"/>
                <w:sz w:val="22"/>
                <w:szCs w:val="22"/>
              </w:rPr>
            </w:pPr>
            <w:r>
              <w:rPr>
                <w:rFonts w:ascii="Arial" w:hAnsi="Arial" w:cs="Arial"/>
                <w:sz w:val="22"/>
                <w:szCs w:val="22"/>
              </w:rPr>
              <w:t>What is your business address?</w:t>
            </w:r>
          </w:p>
          <w:p w:rsidR="00A6621C" w:rsidRDefault="00A6621C" w:rsidP="00501ED6">
            <w:pPr>
              <w:rPr>
                <w:rFonts w:ascii="Arial" w:hAnsi="Arial" w:cs="Arial"/>
                <w:sz w:val="22"/>
                <w:szCs w:val="22"/>
              </w:rPr>
            </w:pPr>
          </w:p>
          <w:p w:rsidR="005060B7" w:rsidRDefault="005060B7" w:rsidP="00501ED6">
            <w:pPr>
              <w:rPr>
                <w:rFonts w:ascii="Arial" w:hAnsi="Arial" w:cs="Arial"/>
                <w:sz w:val="22"/>
                <w:szCs w:val="22"/>
              </w:rPr>
            </w:pPr>
          </w:p>
          <w:p w:rsidR="00A6621C" w:rsidRDefault="00A6621C" w:rsidP="00501ED6">
            <w:pPr>
              <w:rPr>
                <w:rFonts w:ascii="Arial" w:hAnsi="Arial" w:cs="Arial"/>
                <w:sz w:val="22"/>
                <w:szCs w:val="22"/>
              </w:rPr>
            </w:pPr>
          </w:p>
          <w:p w:rsidR="00A6621C" w:rsidRDefault="00A6621C" w:rsidP="00501ED6">
            <w:pPr>
              <w:rPr>
                <w:rFonts w:ascii="Arial" w:hAnsi="Arial" w:cs="Arial"/>
                <w:sz w:val="22"/>
                <w:szCs w:val="22"/>
              </w:rPr>
            </w:pPr>
          </w:p>
        </w:tc>
        <w:tc>
          <w:tcPr>
            <w:tcW w:w="4246" w:type="dxa"/>
          </w:tcPr>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5060B7" w:rsidRDefault="005060B7" w:rsidP="00A6621C">
            <w:pPr>
              <w:rPr>
                <w:rFonts w:ascii="Arial" w:hAnsi="Arial" w:cs="Arial"/>
                <w:sz w:val="22"/>
                <w:szCs w:val="22"/>
              </w:rPr>
            </w:pPr>
          </w:p>
          <w:p w:rsidR="00A6621C" w:rsidRPr="00A6621C" w:rsidRDefault="00A6621C" w:rsidP="00A6621C">
            <w:pPr>
              <w:rPr>
                <w:rFonts w:ascii="Arial" w:hAnsi="Arial" w:cs="Arial"/>
                <w:sz w:val="22"/>
                <w:szCs w:val="22"/>
              </w:rPr>
            </w:pPr>
            <w:r w:rsidRPr="00A6621C">
              <w:rPr>
                <w:rFonts w:ascii="Arial" w:hAnsi="Arial" w:cs="Arial"/>
                <w:sz w:val="22"/>
                <w:szCs w:val="22"/>
              </w:rPr>
              <w:t>Post code</w:t>
            </w:r>
          </w:p>
        </w:tc>
      </w:tr>
      <w:tr w:rsidR="00A6621C" w:rsidTr="00957A2B">
        <w:tc>
          <w:tcPr>
            <w:tcW w:w="5382" w:type="dxa"/>
          </w:tcPr>
          <w:p w:rsidR="00A6621C" w:rsidRPr="00A6621C" w:rsidRDefault="00A6621C" w:rsidP="00501ED6">
            <w:pPr>
              <w:rPr>
                <w:rFonts w:ascii="Arial" w:hAnsi="Arial" w:cs="Arial"/>
                <w:b/>
                <w:sz w:val="22"/>
                <w:szCs w:val="22"/>
              </w:rPr>
            </w:pPr>
            <w:r w:rsidRPr="00A6621C">
              <w:rPr>
                <w:rFonts w:ascii="Arial" w:hAnsi="Arial" w:cs="Arial"/>
                <w:b/>
                <w:color w:val="548DD4" w:themeColor="text2" w:themeTint="99"/>
                <w:sz w:val="22"/>
                <w:szCs w:val="22"/>
              </w:rPr>
              <w:t>All applicants:</w:t>
            </w:r>
          </w:p>
        </w:tc>
        <w:tc>
          <w:tcPr>
            <w:tcW w:w="4246" w:type="dxa"/>
          </w:tcPr>
          <w:p w:rsidR="00A6621C" w:rsidRPr="00957A2B" w:rsidRDefault="00A6621C" w:rsidP="00A6621C">
            <w:pPr>
              <w:pStyle w:val="ListParagraph"/>
              <w:rPr>
                <w:rFonts w:ascii="Arial" w:hAnsi="Arial" w:cs="Arial"/>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Are you able to work from home?</w:t>
            </w:r>
          </w:p>
          <w:p w:rsidR="00957A2B" w:rsidRDefault="00957A2B" w:rsidP="00501ED6">
            <w:pPr>
              <w:rPr>
                <w:rFonts w:ascii="Arial" w:hAnsi="Arial" w:cs="Arial"/>
                <w:sz w:val="22"/>
                <w:szCs w:val="22"/>
              </w:rPr>
            </w:pPr>
          </w:p>
        </w:tc>
        <w:tc>
          <w:tcPr>
            <w:tcW w:w="4246" w:type="dxa"/>
          </w:tcPr>
          <w:p w:rsidR="00957A2B" w:rsidRPr="00957A2B" w:rsidRDefault="00957A2B" w:rsidP="00957A2B">
            <w:pPr>
              <w:pStyle w:val="ListParagraph"/>
              <w:numPr>
                <w:ilvl w:val="0"/>
                <w:numId w:val="16"/>
              </w:numPr>
              <w:rPr>
                <w:rFonts w:ascii="Arial" w:hAnsi="Arial" w:cs="Arial"/>
                <w:sz w:val="22"/>
                <w:szCs w:val="22"/>
              </w:rPr>
            </w:pPr>
            <w:r w:rsidRPr="00957A2B">
              <w:rPr>
                <w:rFonts w:ascii="Arial" w:hAnsi="Arial" w:cs="Arial"/>
                <w:sz w:val="22"/>
                <w:szCs w:val="22"/>
              </w:rPr>
              <w:t>Yes</w:t>
            </w:r>
            <w:r w:rsidR="005060B7">
              <w:rPr>
                <w:rFonts w:ascii="Arial" w:hAnsi="Arial" w:cs="Arial"/>
                <w:sz w:val="22"/>
                <w:szCs w:val="22"/>
              </w:rPr>
              <w:t xml:space="preserve"> - You will not be eligible for a Test &amp; Trace Payment.</w:t>
            </w:r>
          </w:p>
          <w:p w:rsidR="00957A2B" w:rsidRPr="00957A2B" w:rsidRDefault="00957A2B" w:rsidP="00A6621C">
            <w:pPr>
              <w:pStyle w:val="ListParagraph"/>
              <w:numPr>
                <w:ilvl w:val="0"/>
                <w:numId w:val="16"/>
              </w:numPr>
              <w:rPr>
                <w:rFonts w:ascii="Arial" w:hAnsi="Arial" w:cs="Arial"/>
                <w:sz w:val="22"/>
                <w:szCs w:val="22"/>
              </w:rPr>
            </w:pPr>
            <w:r w:rsidRPr="00957A2B">
              <w:rPr>
                <w:rFonts w:ascii="Arial" w:hAnsi="Arial" w:cs="Arial"/>
                <w:sz w:val="22"/>
                <w:szCs w:val="22"/>
              </w:rPr>
              <w:t>No</w:t>
            </w: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Will you have a reduction in earned income?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6"/>
              </w:numPr>
              <w:rPr>
                <w:rFonts w:ascii="Arial" w:hAnsi="Arial" w:cs="Arial"/>
                <w:sz w:val="22"/>
                <w:szCs w:val="22"/>
              </w:rPr>
            </w:pPr>
            <w:r>
              <w:rPr>
                <w:rFonts w:ascii="Arial" w:hAnsi="Arial" w:cs="Arial"/>
                <w:sz w:val="22"/>
                <w:szCs w:val="22"/>
              </w:rPr>
              <w:t>Yes</w:t>
            </w:r>
          </w:p>
          <w:p w:rsidR="005060B7" w:rsidRPr="00957A2B" w:rsidRDefault="00957A2B" w:rsidP="005060B7">
            <w:pPr>
              <w:pStyle w:val="ListParagraph"/>
              <w:numPr>
                <w:ilvl w:val="0"/>
                <w:numId w:val="16"/>
              </w:numPr>
              <w:rPr>
                <w:rFonts w:ascii="Arial" w:hAnsi="Arial" w:cs="Arial"/>
                <w:sz w:val="22"/>
                <w:szCs w:val="22"/>
              </w:rPr>
            </w:pPr>
            <w:r>
              <w:rPr>
                <w:rFonts w:ascii="Arial" w:hAnsi="Arial" w:cs="Arial"/>
                <w:sz w:val="22"/>
                <w:szCs w:val="22"/>
              </w:rPr>
              <w:t>No</w:t>
            </w:r>
            <w:r w:rsidR="005060B7">
              <w:rPr>
                <w:rFonts w:ascii="Arial" w:hAnsi="Arial" w:cs="Arial"/>
                <w:sz w:val="22"/>
                <w:szCs w:val="22"/>
              </w:rPr>
              <w:t xml:space="preserve"> - You will not be eligible for a Test &amp; Trace Payment.</w:t>
            </w:r>
          </w:p>
          <w:p w:rsidR="00957A2B" w:rsidRPr="00957A2B" w:rsidRDefault="00957A2B" w:rsidP="00957A2B">
            <w:pPr>
              <w:pStyle w:val="ListParagraph"/>
              <w:rPr>
                <w:rFonts w:ascii="Arial" w:hAnsi="Arial" w:cs="Arial"/>
                <w:sz w:val="22"/>
                <w:szCs w:val="22"/>
              </w:rPr>
            </w:pPr>
          </w:p>
        </w:tc>
      </w:tr>
      <w:tr w:rsidR="009430E7" w:rsidTr="00957A2B">
        <w:tc>
          <w:tcPr>
            <w:tcW w:w="5382" w:type="dxa"/>
          </w:tcPr>
          <w:p w:rsidR="009430E7" w:rsidRDefault="009430E7" w:rsidP="00501ED6">
            <w:pPr>
              <w:rPr>
                <w:rFonts w:ascii="Arial" w:hAnsi="Arial" w:cs="Arial"/>
                <w:sz w:val="22"/>
                <w:szCs w:val="22"/>
              </w:rPr>
            </w:pPr>
            <w:r>
              <w:rPr>
                <w:rFonts w:ascii="Arial" w:hAnsi="Arial" w:cs="Arial"/>
                <w:sz w:val="22"/>
                <w:szCs w:val="22"/>
              </w:rPr>
              <w:t>Are you in receipt of any of the following benefits?</w:t>
            </w:r>
          </w:p>
          <w:p w:rsidR="009430E7" w:rsidRDefault="009430E7" w:rsidP="009430E7">
            <w:pPr>
              <w:rPr>
                <w:rFonts w:ascii="Arial" w:hAnsi="Arial" w:cs="Arial"/>
                <w:sz w:val="22"/>
                <w:szCs w:val="22"/>
              </w:rPr>
            </w:pPr>
          </w:p>
          <w:p w:rsidR="009430E7" w:rsidRDefault="009430E7" w:rsidP="009430E7">
            <w:pPr>
              <w:rPr>
                <w:rFonts w:ascii="Arial" w:hAnsi="Arial" w:cs="Arial"/>
                <w:sz w:val="22"/>
                <w:szCs w:val="22"/>
              </w:rPr>
            </w:pPr>
            <w:r w:rsidRPr="009430E7">
              <w:rPr>
                <w:rFonts w:ascii="Arial" w:hAnsi="Arial" w:cs="Arial"/>
                <w:sz w:val="22"/>
                <w:szCs w:val="22"/>
              </w:rPr>
              <w:t>Universal Credit</w:t>
            </w:r>
            <w:r>
              <w:rPr>
                <w:rFonts w:ascii="Arial" w:hAnsi="Arial" w:cs="Arial"/>
                <w:sz w:val="22"/>
                <w:szCs w:val="22"/>
              </w:rPr>
              <w:t xml:space="preserve">, Working Tax Credit, Income-Related Employment and Support Allowance, </w:t>
            </w:r>
          </w:p>
          <w:p w:rsidR="009430E7" w:rsidRDefault="009430E7" w:rsidP="009430E7">
            <w:pPr>
              <w:rPr>
                <w:rFonts w:ascii="Arial" w:hAnsi="Arial" w:cs="Arial"/>
                <w:sz w:val="22"/>
                <w:szCs w:val="22"/>
              </w:rPr>
            </w:pPr>
            <w:r w:rsidRPr="009430E7">
              <w:rPr>
                <w:rFonts w:ascii="Arial" w:hAnsi="Arial" w:cs="Arial"/>
                <w:sz w:val="22"/>
                <w:szCs w:val="22"/>
              </w:rPr>
              <w:t xml:space="preserve">Housing </w:t>
            </w:r>
            <w:r>
              <w:rPr>
                <w:rFonts w:ascii="Arial" w:hAnsi="Arial" w:cs="Arial"/>
                <w:sz w:val="22"/>
                <w:szCs w:val="22"/>
              </w:rPr>
              <w:t>B</w:t>
            </w:r>
            <w:r w:rsidRPr="009430E7">
              <w:rPr>
                <w:rFonts w:ascii="Arial" w:hAnsi="Arial" w:cs="Arial"/>
                <w:sz w:val="22"/>
                <w:szCs w:val="22"/>
              </w:rPr>
              <w:t>enefit</w:t>
            </w:r>
            <w:r>
              <w:rPr>
                <w:rFonts w:ascii="Arial" w:hAnsi="Arial" w:cs="Arial"/>
                <w:sz w:val="22"/>
                <w:szCs w:val="22"/>
              </w:rPr>
              <w:t>, Income Support, Income based Job Seekers Allowance, Pension Credit.</w:t>
            </w:r>
          </w:p>
          <w:p w:rsidR="009430E7" w:rsidRDefault="009430E7" w:rsidP="009430E7">
            <w:pPr>
              <w:rPr>
                <w:rFonts w:ascii="Arial" w:hAnsi="Arial" w:cs="Arial"/>
                <w:sz w:val="22"/>
                <w:szCs w:val="22"/>
              </w:rPr>
            </w:pPr>
            <w:r>
              <w:rPr>
                <w:rFonts w:ascii="Arial" w:hAnsi="Arial" w:cs="Arial"/>
                <w:sz w:val="22"/>
                <w:szCs w:val="22"/>
              </w:rPr>
              <w:t>If you are waiting for a decision, please select NO</w:t>
            </w:r>
          </w:p>
          <w:p w:rsidR="009430E7" w:rsidRDefault="009430E7" w:rsidP="00501ED6">
            <w:pPr>
              <w:rPr>
                <w:rFonts w:ascii="Arial" w:hAnsi="Arial" w:cs="Arial"/>
                <w:sz w:val="22"/>
                <w:szCs w:val="22"/>
              </w:rPr>
            </w:pPr>
          </w:p>
        </w:tc>
        <w:tc>
          <w:tcPr>
            <w:tcW w:w="4246" w:type="dxa"/>
          </w:tcPr>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Yes</w:t>
            </w:r>
          </w:p>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No</w:t>
            </w:r>
          </w:p>
        </w:tc>
      </w:tr>
      <w:tr w:rsidR="00957A2B" w:rsidTr="00957A2B">
        <w:tc>
          <w:tcPr>
            <w:tcW w:w="5382" w:type="dxa"/>
          </w:tcPr>
          <w:p w:rsidR="009430E7" w:rsidRDefault="009430E7" w:rsidP="00501ED6">
            <w:pPr>
              <w:rPr>
                <w:rFonts w:ascii="Arial" w:hAnsi="Arial" w:cs="Arial"/>
                <w:sz w:val="22"/>
                <w:szCs w:val="22"/>
              </w:rPr>
            </w:pPr>
            <w:r>
              <w:rPr>
                <w:rFonts w:ascii="Arial" w:hAnsi="Arial" w:cs="Arial"/>
                <w:sz w:val="22"/>
                <w:szCs w:val="22"/>
              </w:rPr>
              <w:t>If you have answered YES:</w:t>
            </w:r>
          </w:p>
          <w:p w:rsidR="009430E7" w:rsidRDefault="009430E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Which benefits do you receive?</w:t>
            </w:r>
          </w:p>
          <w:p w:rsidR="00957A2B" w:rsidRDefault="00957A2B" w:rsidP="00501ED6">
            <w:pPr>
              <w:rPr>
                <w:rFonts w:ascii="Arial" w:hAnsi="Arial" w:cs="Arial"/>
                <w:sz w:val="22"/>
                <w:szCs w:val="22"/>
              </w:rPr>
            </w:pPr>
            <w:r>
              <w:rPr>
                <w:rFonts w:ascii="Arial" w:hAnsi="Arial" w:cs="Arial"/>
                <w:sz w:val="22"/>
                <w:szCs w:val="22"/>
              </w:rPr>
              <w:t>If you are not in receipt of any of these benefits or you are waiting for a decision, please select NONE.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Universal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Working Tax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Income-Related Employment and Support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Housing benefit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Support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based Job Seekers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Pension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NONE</w:t>
            </w:r>
          </w:p>
          <w:p w:rsidR="00957A2B" w:rsidRPr="00957A2B" w:rsidRDefault="00957A2B" w:rsidP="00957A2B">
            <w:pPr>
              <w:pStyle w:val="ListParagraph"/>
              <w:rPr>
                <w:rFonts w:ascii="Arial" w:hAnsi="Arial" w:cs="Arial"/>
                <w:sz w:val="22"/>
                <w:szCs w:val="22"/>
              </w:rPr>
            </w:pPr>
          </w:p>
        </w:tc>
      </w:tr>
      <w:tr w:rsidR="005060B7" w:rsidTr="00B51516">
        <w:tc>
          <w:tcPr>
            <w:tcW w:w="9628" w:type="dxa"/>
            <w:gridSpan w:val="2"/>
          </w:tcPr>
          <w:p w:rsidR="005060B7" w:rsidRDefault="005060B7" w:rsidP="005060B7">
            <w:pPr>
              <w:rPr>
                <w:rFonts w:ascii="Arial" w:hAnsi="Arial" w:cs="Arial"/>
                <w:sz w:val="22"/>
                <w:szCs w:val="22"/>
              </w:rPr>
            </w:pPr>
            <w:r>
              <w:rPr>
                <w:rFonts w:ascii="Arial" w:hAnsi="Arial" w:cs="Arial"/>
                <w:sz w:val="22"/>
                <w:szCs w:val="22"/>
              </w:rPr>
              <w:t>If you do not receive any of the above benefits, you may still qualify for a discretionary payment if you will face financial hardship as a result of not being able to work while self-isolating and you have property related costs.</w:t>
            </w:r>
          </w:p>
          <w:p w:rsidR="005060B7" w:rsidRPr="005060B7" w:rsidRDefault="005060B7" w:rsidP="005060B7">
            <w:pPr>
              <w:rPr>
                <w:rFonts w:ascii="Arial" w:hAnsi="Arial" w:cs="Arial"/>
                <w:sz w:val="22"/>
                <w:szCs w:val="22"/>
              </w:rPr>
            </w:pPr>
          </w:p>
        </w:tc>
      </w:tr>
      <w:tr w:rsidR="009A00F3" w:rsidTr="00F10694">
        <w:tc>
          <w:tcPr>
            <w:tcW w:w="9628" w:type="dxa"/>
            <w:gridSpan w:val="2"/>
          </w:tcPr>
          <w:p w:rsidR="009A00F3" w:rsidRDefault="005060B7" w:rsidP="009A00F3">
            <w:pPr>
              <w:rPr>
                <w:rFonts w:ascii="Arial" w:hAnsi="Arial" w:cs="Arial"/>
                <w:b/>
                <w:sz w:val="22"/>
                <w:szCs w:val="22"/>
              </w:rPr>
            </w:pPr>
            <w:r>
              <w:rPr>
                <w:rFonts w:ascii="Arial" w:hAnsi="Arial" w:cs="Arial"/>
                <w:b/>
                <w:sz w:val="22"/>
                <w:szCs w:val="22"/>
              </w:rPr>
              <w:t>P</w:t>
            </w:r>
            <w:r w:rsidR="009A00F3" w:rsidRPr="00957A2B">
              <w:rPr>
                <w:rFonts w:ascii="Arial" w:hAnsi="Arial" w:cs="Arial"/>
                <w:b/>
                <w:sz w:val="22"/>
                <w:szCs w:val="22"/>
              </w:rPr>
              <w:t>lease provide</w:t>
            </w:r>
            <w:r w:rsidR="009A00F3">
              <w:rPr>
                <w:rFonts w:ascii="Arial" w:hAnsi="Arial" w:cs="Arial"/>
                <w:b/>
                <w:sz w:val="22"/>
                <w:szCs w:val="22"/>
              </w:rPr>
              <w:t xml:space="preserve"> proof of any property related costs (mortgage or rental agreement)</w:t>
            </w:r>
          </w:p>
          <w:p w:rsidR="009A00F3" w:rsidRDefault="009A00F3" w:rsidP="009A00F3">
            <w:pPr>
              <w:pStyle w:val="ListParagraph"/>
              <w:rPr>
                <w:rFonts w:ascii="Arial" w:hAnsi="Arial" w:cs="Arial"/>
                <w:sz w:val="22"/>
                <w:szCs w:val="22"/>
              </w:rPr>
            </w:pPr>
          </w:p>
        </w:tc>
      </w:tr>
      <w:tr w:rsidR="00446568" w:rsidTr="00F10694">
        <w:tc>
          <w:tcPr>
            <w:tcW w:w="9628" w:type="dxa"/>
            <w:gridSpan w:val="2"/>
          </w:tcPr>
          <w:p w:rsidR="00446568" w:rsidRDefault="00446568" w:rsidP="009A00F3">
            <w:pPr>
              <w:rPr>
                <w:rFonts w:ascii="Arial" w:hAnsi="Arial" w:cs="Arial"/>
                <w:b/>
                <w:sz w:val="22"/>
                <w:szCs w:val="22"/>
              </w:rPr>
            </w:pPr>
            <w:r>
              <w:rPr>
                <w:rFonts w:ascii="Arial" w:hAnsi="Arial" w:cs="Arial"/>
                <w:b/>
                <w:sz w:val="22"/>
                <w:szCs w:val="22"/>
              </w:rPr>
              <w:t>Please provide the most recent proof of your partner’s income (if applicable) as the discretionary payment will be assessed on your joint income.</w:t>
            </w:r>
          </w:p>
          <w:p w:rsidR="00446568" w:rsidRDefault="00446568" w:rsidP="009A00F3">
            <w:pPr>
              <w:rPr>
                <w:rFonts w:ascii="Arial" w:hAnsi="Arial" w:cs="Arial"/>
                <w:b/>
                <w:sz w:val="22"/>
                <w:szCs w:val="22"/>
              </w:rPr>
            </w:pPr>
          </w:p>
        </w:tc>
      </w:tr>
      <w:tr w:rsidR="00446568" w:rsidTr="00F10694">
        <w:tc>
          <w:tcPr>
            <w:tcW w:w="9628" w:type="dxa"/>
            <w:gridSpan w:val="2"/>
          </w:tcPr>
          <w:p w:rsidR="00446568" w:rsidRDefault="00446568" w:rsidP="009A00F3">
            <w:pPr>
              <w:rPr>
                <w:rFonts w:ascii="Arial" w:hAnsi="Arial" w:cs="Arial"/>
                <w:b/>
                <w:sz w:val="22"/>
                <w:szCs w:val="22"/>
              </w:rPr>
            </w:pPr>
          </w:p>
        </w:tc>
      </w:tr>
      <w:tr w:rsidR="009430E7" w:rsidTr="004D5B79">
        <w:tc>
          <w:tcPr>
            <w:tcW w:w="9628" w:type="dxa"/>
            <w:gridSpan w:val="2"/>
          </w:tcPr>
          <w:p w:rsidR="009430E7" w:rsidRDefault="009430E7"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Bank Details</w:t>
            </w:r>
          </w:p>
          <w:p w:rsidR="005060B7" w:rsidRPr="005060B7" w:rsidRDefault="005060B7" w:rsidP="00501ED6">
            <w:pPr>
              <w:rPr>
                <w:rFonts w:ascii="Arial" w:hAnsi="Arial" w:cs="Arial"/>
                <w:color w:val="548DD4" w:themeColor="text2" w:themeTint="99"/>
                <w:sz w:val="22"/>
                <w:szCs w:val="22"/>
              </w:rPr>
            </w:pPr>
          </w:p>
          <w:p w:rsidR="009430E7" w:rsidRDefault="005060B7" w:rsidP="00501ED6">
            <w:pPr>
              <w:rPr>
                <w:rFonts w:ascii="Arial" w:hAnsi="Arial" w:cs="Arial"/>
                <w:sz w:val="22"/>
                <w:szCs w:val="22"/>
              </w:rPr>
            </w:pPr>
            <w:r>
              <w:rPr>
                <w:rFonts w:ascii="Arial" w:hAnsi="Arial" w:cs="Arial"/>
                <w:sz w:val="22"/>
                <w:szCs w:val="22"/>
              </w:rPr>
              <w:t>This should be the account that you wish the payment to be sent to.</w:t>
            </w:r>
          </w:p>
        </w:tc>
      </w:tr>
      <w:tr w:rsidR="009430E7" w:rsidTr="009C404D">
        <w:tc>
          <w:tcPr>
            <w:tcW w:w="5382" w:type="dxa"/>
          </w:tcPr>
          <w:p w:rsidR="009430E7" w:rsidRDefault="009430E7" w:rsidP="00501ED6">
            <w:pPr>
              <w:rPr>
                <w:rFonts w:ascii="Arial" w:hAnsi="Arial" w:cs="Arial"/>
                <w:sz w:val="22"/>
                <w:szCs w:val="22"/>
              </w:rPr>
            </w:pPr>
            <w:r>
              <w:rPr>
                <w:rFonts w:ascii="Arial" w:hAnsi="Arial" w:cs="Arial"/>
                <w:sz w:val="22"/>
                <w:szCs w:val="22"/>
              </w:rPr>
              <w:t>Account Holders name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266C9D">
        <w:tc>
          <w:tcPr>
            <w:tcW w:w="5382" w:type="dxa"/>
          </w:tcPr>
          <w:p w:rsidR="009430E7" w:rsidRDefault="009430E7" w:rsidP="00501ED6">
            <w:pPr>
              <w:rPr>
                <w:rFonts w:ascii="Arial" w:hAnsi="Arial" w:cs="Arial"/>
                <w:sz w:val="22"/>
                <w:szCs w:val="22"/>
              </w:rPr>
            </w:pPr>
            <w:r>
              <w:rPr>
                <w:rFonts w:ascii="Arial" w:hAnsi="Arial" w:cs="Arial"/>
                <w:sz w:val="22"/>
                <w:szCs w:val="22"/>
              </w:rPr>
              <w:t>Account number</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AC7002">
        <w:tc>
          <w:tcPr>
            <w:tcW w:w="5382" w:type="dxa"/>
          </w:tcPr>
          <w:p w:rsidR="009430E7" w:rsidRDefault="009430E7" w:rsidP="00501ED6">
            <w:pPr>
              <w:rPr>
                <w:rFonts w:ascii="Arial" w:hAnsi="Arial" w:cs="Arial"/>
                <w:sz w:val="22"/>
                <w:szCs w:val="22"/>
              </w:rPr>
            </w:pPr>
            <w:r>
              <w:rPr>
                <w:rFonts w:ascii="Arial" w:hAnsi="Arial" w:cs="Arial"/>
                <w:sz w:val="22"/>
                <w:szCs w:val="22"/>
              </w:rPr>
              <w:t>Account sorting code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457B79">
        <w:tc>
          <w:tcPr>
            <w:tcW w:w="5382" w:type="dxa"/>
          </w:tcPr>
          <w:p w:rsidR="009430E7" w:rsidRDefault="009430E7" w:rsidP="00501ED6">
            <w:pPr>
              <w:rPr>
                <w:rFonts w:ascii="Arial" w:hAnsi="Arial" w:cs="Arial"/>
                <w:sz w:val="22"/>
                <w:szCs w:val="22"/>
              </w:rPr>
            </w:pPr>
            <w:r>
              <w:rPr>
                <w:rFonts w:ascii="Arial" w:hAnsi="Arial" w:cs="Arial"/>
                <w:sz w:val="22"/>
                <w:szCs w:val="22"/>
              </w:rPr>
              <w:t>Name of Bank / Building Society</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746DB9">
        <w:tc>
          <w:tcPr>
            <w:tcW w:w="9628" w:type="dxa"/>
            <w:gridSpan w:val="2"/>
          </w:tcPr>
          <w:p w:rsidR="009430E7" w:rsidRDefault="009430E7" w:rsidP="00501ED6">
            <w:pPr>
              <w:rPr>
                <w:rFonts w:ascii="Arial" w:hAnsi="Arial" w:cs="Arial"/>
                <w:b/>
                <w:sz w:val="22"/>
                <w:szCs w:val="22"/>
              </w:rPr>
            </w:pPr>
            <w:r w:rsidRPr="00957A2B">
              <w:rPr>
                <w:rFonts w:ascii="Arial" w:hAnsi="Arial" w:cs="Arial"/>
                <w:b/>
                <w:sz w:val="22"/>
                <w:szCs w:val="22"/>
              </w:rPr>
              <w:t>Please provide your</w:t>
            </w:r>
            <w:r>
              <w:rPr>
                <w:rFonts w:ascii="Arial" w:hAnsi="Arial" w:cs="Arial"/>
                <w:b/>
                <w:sz w:val="22"/>
                <w:szCs w:val="22"/>
              </w:rPr>
              <w:t xml:space="preserve"> last 2 months bank statements for this account</w:t>
            </w:r>
          </w:p>
          <w:p w:rsidR="009430E7" w:rsidRDefault="009430E7" w:rsidP="00501ED6">
            <w:pPr>
              <w:rPr>
                <w:rFonts w:ascii="Arial" w:hAnsi="Arial" w:cs="Arial"/>
                <w:sz w:val="22"/>
                <w:szCs w:val="22"/>
              </w:rPr>
            </w:pPr>
          </w:p>
        </w:tc>
      </w:tr>
      <w:tr w:rsidR="009430E7" w:rsidTr="008C3992">
        <w:tc>
          <w:tcPr>
            <w:tcW w:w="9628" w:type="dxa"/>
            <w:gridSpan w:val="2"/>
          </w:tcPr>
          <w:p w:rsidR="009430E7" w:rsidRPr="009430E7" w:rsidRDefault="009430E7"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Your Details</w:t>
            </w:r>
          </w:p>
          <w:p w:rsidR="009430E7" w:rsidRDefault="009430E7" w:rsidP="00501ED6">
            <w:pPr>
              <w:rPr>
                <w:rFonts w:ascii="Arial" w:hAnsi="Arial" w:cs="Arial"/>
                <w:sz w:val="22"/>
                <w:szCs w:val="22"/>
              </w:rPr>
            </w:pPr>
          </w:p>
        </w:tc>
      </w:tr>
      <w:tr w:rsidR="009430E7" w:rsidTr="00F95CAD">
        <w:tc>
          <w:tcPr>
            <w:tcW w:w="5382" w:type="dxa"/>
          </w:tcPr>
          <w:p w:rsidR="009430E7" w:rsidRDefault="009430E7" w:rsidP="00501ED6">
            <w:pPr>
              <w:rPr>
                <w:rFonts w:ascii="Arial" w:hAnsi="Arial" w:cs="Arial"/>
                <w:sz w:val="22"/>
                <w:szCs w:val="22"/>
              </w:rPr>
            </w:pPr>
            <w:r>
              <w:rPr>
                <w:rFonts w:ascii="Arial" w:hAnsi="Arial" w:cs="Arial"/>
                <w:sz w:val="22"/>
                <w:szCs w:val="22"/>
              </w:rPr>
              <w:t>Title</w:t>
            </w:r>
          </w:p>
          <w:p w:rsidR="009430E7" w:rsidRDefault="009430E7" w:rsidP="00501ED6">
            <w:pPr>
              <w:rPr>
                <w:rFonts w:ascii="Arial" w:hAnsi="Arial" w:cs="Arial"/>
                <w:sz w:val="22"/>
                <w:szCs w:val="22"/>
              </w:rPr>
            </w:pPr>
          </w:p>
          <w:p w:rsidR="009430E7" w:rsidRDefault="009430E7" w:rsidP="00501ED6">
            <w:pPr>
              <w:rPr>
                <w:rFonts w:ascii="Arial" w:hAnsi="Arial" w:cs="Arial"/>
                <w:sz w:val="22"/>
                <w:szCs w:val="22"/>
              </w:rPr>
            </w:pPr>
          </w:p>
        </w:tc>
        <w:tc>
          <w:tcPr>
            <w:tcW w:w="4246" w:type="dxa"/>
          </w:tcPr>
          <w:p w:rsidR="009430E7"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Mr</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Mrs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Miss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Other</w:t>
            </w:r>
            <w:r w:rsidR="00A6621C">
              <w:rPr>
                <w:rFonts w:ascii="Arial" w:hAnsi="Arial" w:cs="Arial"/>
                <w:sz w:val="22"/>
                <w:szCs w:val="22"/>
              </w:rPr>
              <w:t>, please state.</w:t>
            </w:r>
          </w:p>
          <w:p w:rsidR="009F1A1F" w:rsidRPr="009430E7" w:rsidRDefault="009F1A1F" w:rsidP="009F1A1F">
            <w:pPr>
              <w:pStyle w:val="ListParagraph"/>
              <w:ind w:left="607"/>
              <w:rPr>
                <w:rFonts w:ascii="Arial" w:hAnsi="Arial" w:cs="Arial"/>
                <w:sz w:val="22"/>
                <w:szCs w:val="22"/>
              </w:rPr>
            </w:pPr>
          </w:p>
        </w:tc>
      </w:tr>
      <w:tr w:rsidR="009430E7" w:rsidTr="00841632">
        <w:tc>
          <w:tcPr>
            <w:tcW w:w="5382" w:type="dxa"/>
          </w:tcPr>
          <w:p w:rsidR="009430E7" w:rsidRDefault="009430E7" w:rsidP="00501ED6">
            <w:pPr>
              <w:rPr>
                <w:rFonts w:ascii="Arial" w:hAnsi="Arial" w:cs="Arial"/>
                <w:sz w:val="22"/>
                <w:szCs w:val="22"/>
              </w:rPr>
            </w:pPr>
            <w:r>
              <w:rPr>
                <w:rFonts w:ascii="Arial" w:hAnsi="Arial" w:cs="Arial"/>
                <w:sz w:val="22"/>
                <w:szCs w:val="22"/>
              </w:rPr>
              <w:t>Forename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747CF2">
        <w:tc>
          <w:tcPr>
            <w:tcW w:w="5382" w:type="dxa"/>
          </w:tcPr>
          <w:p w:rsidR="009430E7" w:rsidRDefault="009430E7" w:rsidP="00501ED6">
            <w:pPr>
              <w:rPr>
                <w:rFonts w:ascii="Arial" w:hAnsi="Arial" w:cs="Arial"/>
                <w:sz w:val="22"/>
                <w:szCs w:val="22"/>
              </w:rPr>
            </w:pPr>
            <w:r>
              <w:rPr>
                <w:rFonts w:ascii="Arial" w:hAnsi="Arial" w:cs="Arial"/>
                <w:sz w:val="22"/>
                <w:szCs w:val="22"/>
              </w:rPr>
              <w:t xml:space="preserve">Surname </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6F6594">
        <w:tc>
          <w:tcPr>
            <w:tcW w:w="5382" w:type="dxa"/>
          </w:tcPr>
          <w:p w:rsidR="009430E7" w:rsidRDefault="009430E7" w:rsidP="00A6621C">
            <w:pPr>
              <w:rPr>
                <w:rFonts w:ascii="Arial" w:hAnsi="Arial" w:cs="Arial"/>
                <w:sz w:val="22"/>
                <w:szCs w:val="22"/>
              </w:rPr>
            </w:pPr>
            <w:r>
              <w:rPr>
                <w:rFonts w:ascii="Arial" w:hAnsi="Arial" w:cs="Arial"/>
                <w:sz w:val="22"/>
                <w:szCs w:val="22"/>
              </w:rPr>
              <w:t>Date of Birth</w:t>
            </w:r>
          </w:p>
          <w:p w:rsidR="005060B7" w:rsidRDefault="005060B7" w:rsidP="00A6621C">
            <w:pPr>
              <w:rPr>
                <w:rFonts w:ascii="Arial" w:hAnsi="Arial" w:cs="Arial"/>
                <w:sz w:val="22"/>
                <w:szCs w:val="22"/>
              </w:rPr>
            </w:pPr>
          </w:p>
          <w:p w:rsidR="005060B7" w:rsidRDefault="005060B7" w:rsidP="00A6621C">
            <w:pPr>
              <w:rPr>
                <w:rFonts w:ascii="Arial" w:hAnsi="Arial" w:cs="Arial"/>
                <w:sz w:val="22"/>
                <w:szCs w:val="22"/>
              </w:rPr>
            </w:pPr>
          </w:p>
        </w:tc>
        <w:tc>
          <w:tcPr>
            <w:tcW w:w="4246" w:type="dxa"/>
          </w:tcPr>
          <w:p w:rsidR="007E583E" w:rsidRDefault="007E583E" w:rsidP="00501ED6">
            <w:pPr>
              <w:rPr>
                <w:rFonts w:ascii="Arial" w:hAnsi="Arial" w:cs="Arial"/>
                <w:sz w:val="22"/>
                <w:szCs w:val="22"/>
              </w:rPr>
            </w:pPr>
            <w:r>
              <w:rPr>
                <w:rFonts w:ascii="Arial" w:hAnsi="Arial" w:cs="Arial"/>
                <w:sz w:val="22"/>
                <w:szCs w:val="22"/>
              </w:rPr>
              <w:t>Day             Month           Year</w:t>
            </w:r>
          </w:p>
          <w:p w:rsidR="007E583E" w:rsidRDefault="007E583E" w:rsidP="00501ED6">
            <w:pPr>
              <w:rPr>
                <w:rFonts w:ascii="Arial" w:hAnsi="Arial" w:cs="Arial"/>
                <w:sz w:val="22"/>
                <w:szCs w:val="22"/>
              </w:rPr>
            </w:pPr>
          </w:p>
        </w:tc>
      </w:tr>
      <w:tr w:rsidR="007E583E" w:rsidTr="00EB0EF9">
        <w:tc>
          <w:tcPr>
            <w:tcW w:w="5382" w:type="dxa"/>
          </w:tcPr>
          <w:p w:rsidR="007E583E" w:rsidRDefault="007E583E" w:rsidP="00501ED6">
            <w:pPr>
              <w:rPr>
                <w:rFonts w:ascii="Arial" w:hAnsi="Arial" w:cs="Arial"/>
                <w:sz w:val="22"/>
                <w:szCs w:val="22"/>
              </w:rPr>
            </w:pPr>
            <w:r>
              <w:rPr>
                <w:rFonts w:ascii="Arial" w:hAnsi="Arial" w:cs="Arial"/>
                <w:sz w:val="22"/>
                <w:szCs w:val="22"/>
              </w:rPr>
              <w:t>National Insurance Number</w:t>
            </w: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0142EA">
        <w:tc>
          <w:tcPr>
            <w:tcW w:w="5382" w:type="dxa"/>
          </w:tcPr>
          <w:p w:rsidR="007E583E" w:rsidRDefault="007E583E" w:rsidP="00501ED6">
            <w:pPr>
              <w:rPr>
                <w:rFonts w:ascii="Arial" w:hAnsi="Arial" w:cs="Arial"/>
                <w:sz w:val="22"/>
                <w:szCs w:val="22"/>
              </w:rPr>
            </w:pPr>
            <w:r>
              <w:rPr>
                <w:rFonts w:ascii="Arial" w:hAnsi="Arial" w:cs="Arial"/>
                <w:sz w:val="22"/>
                <w:szCs w:val="22"/>
              </w:rPr>
              <w:t>Contact Number</w:t>
            </w: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875116">
        <w:tc>
          <w:tcPr>
            <w:tcW w:w="5382" w:type="dxa"/>
          </w:tcPr>
          <w:p w:rsidR="007E583E" w:rsidRDefault="007E583E" w:rsidP="00501ED6">
            <w:pPr>
              <w:rPr>
                <w:rFonts w:ascii="Arial" w:hAnsi="Arial" w:cs="Arial"/>
                <w:sz w:val="22"/>
                <w:szCs w:val="22"/>
              </w:rPr>
            </w:pPr>
            <w:r>
              <w:rPr>
                <w:rFonts w:ascii="Arial" w:hAnsi="Arial" w:cs="Arial"/>
                <w:sz w:val="22"/>
                <w:szCs w:val="22"/>
              </w:rPr>
              <w:t>Email address</w:t>
            </w:r>
          </w:p>
          <w:p w:rsidR="007E583E" w:rsidRDefault="007E583E" w:rsidP="00501ED6">
            <w:pPr>
              <w:rPr>
                <w:rFonts w:ascii="Arial" w:hAnsi="Arial" w:cs="Arial"/>
                <w:sz w:val="22"/>
                <w:szCs w:val="22"/>
              </w:rPr>
            </w:pPr>
          </w:p>
          <w:p w:rsidR="009A00F3" w:rsidRDefault="009A00F3"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0B1DC1">
        <w:tc>
          <w:tcPr>
            <w:tcW w:w="5382" w:type="dxa"/>
          </w:tcPr>
          <w:p w:rsidR="007E583E" w:rsidRDefault="007E583E" w:rsidP="00501ED6">
            <w:pPr>
              <w:rPr>
                <w:rFonts w:ascii="Arial" w:hAnsi="Arial" w:cs="Arial"/>
                <w:sz w:val="22"/>
                <w:szCs w:val="22"/>
              </w:rPr>
            </w:pPr>
            <w:r>
              <w:rPr>
                <w:rFonts w:ascii="Arial" w:hAnsi="Arial" w:cs="Arial"/>
                <w:sz w:val="22"/>
                <w:szCs w:val="22"/>
              </w:rPr>
              <w:t>Address</w:t>
            </w: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A6621C" w:rsidP="00501ED6">
            <w:pPr>
              <w:rPr>
                <w:rFonts w:ascii="Arial" w:hAnsi="Arial" w:cs="Arial"/>
                <w:sz w:val="22"/>
                <w:szCs w:val="22"/>
              </w:rPr>
            </w:pPr>
            <w:r>
              <w:rPr>
                <w:rFonts w:ascii="Arial" w:hAnsi="Arial" w:cs="Arial"/>
                <w:sz w:val="22"/>
                <w:szCs w:val="22"/>
              </w:rPr>
              <w:t>P</w:t>
            </w:r>
            <w:r w:rsidR="007E583E">
              <w:rPr>
                <w:rFonts w:ascii="Arial" w:hAnsi="Arial" w:cs="Arial"/>
                <w:sz w:val="22"/>
                <w:szCs w:val="22"/>
              </w:rPr>
              <w:t>ost code:</w:t>
            </w:r>
          </w:p>
        </w:tc>
      </w:tr>
      <w:tr w:rsidR="007E583E" w:rsidTr="006B3D82">
        <w:tc>
          <w:tcPr>
            <w:tcW w:w="5382" w:type="dxa"/>
          </w:tcPr>
          <w:p w:rsidR="007E583E" w:rsidRDefault="007E583E" w:rsidP="00501ED6">
            <w:pPr>
              <w:rPr>
                <w:rFonts w:ascii="Arial" w:hAnsi="Arial" w:cs="Arial"/>
                <w:sz w:val="22"/>
                <w:szCs w:val="22"/>
              </w:rPr>
            </w:pPr>
            <w:r>
              <w:rPr>
                <w:rFonts w:ascii="Arial" w:hAnsi="Arial" w:cs="Arial"/>
                <w:sz w:val="22"/>
                <w:szCs w:val="22"/>
              </w:rPr>
              <w:t>What date did you become resident at your address?</w:t>
            </w: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tc>
        <w:tc>
          <w:tcPr>
            <w:tcW w:w="4246" w:type="dxa"/>
          </w:tcPr>
          <w:p w:rsidR="007E583E" w:rsidRDefault="007E583E" w:rsidP="007E583E">
            <w:pPr>
              <w:rPr>
                <w:rFonts w:ascii="Arial" w:hAnsi="Arial" w:cs="Arial"/>
                <w:sz w:val="22"/>
                <w:szCs w:val="22"/>
              </w:rPr>
            </w:pPr>
            <w:r>
              <w:rPr>
                <w:rFonts w:ascii="Arial" w:hAnsi="Arial" w:cs="Arial"/>
                <w:sz w:val="22"/>
                <w:szCs w:val="22"/>
              </w:rPr>
              <w:t>Day             Month           Year</w:t>
            </w:r>
          </w:p>
          <w:p w:rsidR="007E583E" w:rsidRDefault="007E583E" w:rsidP="00501ED6">
            <w:pPr>
              <w:rPr>
                <w:rFonts w:ascii="Arial" w:hAnsi="Arial" w:cs="Arial"/>
                <w:sz w:val="22"/>
                <w:szCs w:val="22"/>
              </w:rPr>
            </w:pPr>
          </w:p>
        </w:tc>
      </w:tr>
      <w:tr w:rsidR="00446568" w:rsidTr="006B3D82">
        <w:tc>
          <w:tcPr>
            <w:tcW w:w="5382" w:type="dxa"/>
          </w:tcPr>
          <w:p w:rsidR="00446568" w:rsidRDefault="00446568" w:rsidP="00501ED6">
            <w:pPr>
              <w:rPr>
                <w:rFonts w:ascii="Arial" w:hAnsi="Arial" w:cs="Arial"/>
                <w:sz w:val="22"/>
                <w:szCs w:val="22"/>
              </w:rPr>
            </w:pPr>
            <w:r>
              <w:rPr>
                <w:rFonts w:ascii="Arial" w:hAnsi="Arial" w:cs="Arial"/>
                <w:sz w:val="22"/>
                <w:szCs w:val="22"/>
              </w:rPr>
              <w:t>Are you liable for Council Tax at this address?</w:t>
            </w:r>
          </w:p>
          <w:p w:rsidR="00446568" w:rsidRDefault="00446568" w:rsidP="00501ED6">
            <w:pPr>
              <w:rPr>
                <w:rFonts w:ascii="Arial" w:hAnsi="Arial" w:cs="Arial"/>
                <w:sz w:val="22"/>
                <w:szCs w:val="22"/>
              </w:rPr>
            </w:pPr>
          </w:p>
        </w:tc>
        <w:tc>
          <w:tcPr>
            <w:tcW w:w="4246" w:type="dxa"/>
          </w:tcPr>
          <w:p w:rsidR="000816CF" w:rsidRDefault="000816CF" w:rsidP="000816CF">
            <w:pPr>
              <w:pStyle w:val="ListParagraph"/>
              <w:numPr>
                <w:ilvl w:val="0"/>
                <w:numId w:val="16"/>
              </w:numPr>
              <w:rPr>
                <w:rFonts w:ascii="Arial" w:hAnsi="Arial" w:cs="Arial"/>
                <w:sz w:val="22"/>
                <w:szCs w:val="22"/>
              </w:rPr>
            </w:pPr>
            <w:r>
              <w:rPr>
                <w:rFonts w:ascii="Arial" w:hAnsi="Arial" w:cs="Arial"/>
                <w:sz w:val="22"/>
                <w:szCs w:val="22"/>
              </w:rPr>
              <w:t>Yes</w:t>
            </w:r>
          </w:p>
          <w:p w:rsidR="000816CF" w:rsidRDefault="000816CF" w:rsidP="000816CF">
            <w:pPr>
              <w:pStyle w:val="ListParagraph"/>
              <w:numPr>
                <w:ilvl w:val="0"/>
                <w:numId w:val="16"/>
              </w:numPr>
              <w:rPr>
                <w:rFonts w:ascii="Arial" w:hAnsi="Arial" w:cs="Arial"/>
                <w:sz w:val="22"/>
                <w:szCs w:val="22"/>
              </w:rPr>
            </w:pPr>
            <w:r>
              <w:rPr>
                <w:rFonts w:ascii="Arial" w:hAnsi="Arial" w:cs="Arial"/>
                <w:sz w:val="22"/>
                <w:szCs w:val="22"/>
              </w:rPr>
              <w:t>No</w:t>
            </w:r>
          </w:p>
          <w:p w:rsidR="00446568" w:rsidRDefault="00446568" w:rsidP="000816CF">
            <w:pPr>
              <w:rPr>
                <w:rFonts w:ascii="Arial" w:hAnsi="Arial" w:cs="Arial"/>
                <w:sz w:val="22"/>
                <w:szCs w:val="22"/>
              </w:rPr>
            </w:pPr>
          </w:p>
        </w:tc>
      </w:tr>
      <w:tr w:rsidR="00446568" w:rsidTr="006B3D82">
        <w:tc>
          <w:tcPr>
            <w:tcW w:w="5382" w:type="dxa"/>
          </w:tcPr>
          <w:p w:rsidR="00446568" w:rsidRDefault="00446568" w:rsidP="00501ED6">
            <w:pPr>
              <w:rPr>
                <w:rFonts w:ascii="Arial" w:hAnsi="Arial" w:cs="Arial"/>
                <w:sz w:val="22"/>
                <w:szCs w:val="22"/>
              </w:rPr>
            </w:pPr>
            <w:r>
              <w:rPr>
                <w:rFonts w:ascii="Arial" w:hAnsi="Arial" w:cs="Arial"/>
                <w:sz w:val="22"/>
                <w:szCs w:val="22"/>
              </w:rPr>
              <w:t>Council Tax reference number (if applicable)</w:t>
            </w:r>
          </w:p>
          <w:p w:rsidR="00446568" w:rsidRDefault="00446568" w:rsidP="00501ED6">
            <w:pPr>
              <w:rPr>
                <w:rFonts w:ascii="Arial" w:hAnsi="Arial" w:cs="Arial"/>
                <w:sz w:val="22"/>
                <w:szCs w:val="22"/>
              </w:rPr>
            </w:pPr>
          </w:p>
        </w:tc>
        <w:tc>
          <w:tcPr>
            <w:tcW w:w="4246" w:type="dxa"/>
          </w:tcPr>
          <w:p w:rsidR="00446568" w:rsidRDefault="00446568" w:rsidP="007E583E">
            <w:pPr>
              <w:rPr>
                <w:rFonts w:ascii="Arial" w:hAnsi="Arial" w:cs="Arial"/>
                <w:sz w:val="22"/>
                <w:szCs w:val="22"/>
              </w:rPr>
            </w:pPr>
          </w:p>
        </w:tc>
      </w:tr>
      <w:tr w:rsidR="007E583E" w:rsidTr="00291E6C">
        <w:tc>
          <w:tcPr>
            <w:tcW w:w="9628" w:type="dxa"/>
            <w:gridSpan w:val="2"/>
          </w:tcPr>
          <w:p w:rsidR="007E583E" w:rsidRDefault="007E583E" w:rsidP="00501ED6">
            <w:pPr>
              <w:rPr>
                <w:rFonts w:ascii="Arial" w:hAnsi="Arial" w:cs="Arial"/>
                <w:b/>
                <w:sz w:val="22"/>
                <w:szCs w:val="22"/>
              </w:rPr>
            </w:pPr>
            <w:r w:rsidRPr="00957A2B">
              <w:rPr>
                <w:rFonts w:ascii="Arial" w:hAnsi="Arial" w:cs="Arial"/>
                <w:b/>
                <w:sz w:val="22"/>
                <w:szCs w:val="22"/>
              </w:rPr>
              <w:t>Please provide</w:t>
            </w:r>
            <w:r>
              <w:rPr>
                <w:rFonts w:ascii="Arial" w:hAnsi="Arial" w:cs="Arial"/>
                <w:b/>
                <w:sz w:val="22"/>
                <w:szCs w:val="22"/>
              </w:rPr>
              <w:t xml:space="preserve"> proof of residency</w:t>
            </w:r>
          </w:p>
          <w:p w:rsidR="007E583E" w:rsidRDefault="007E583E" w:rsidP="00501ED6">
            <w:pPr>
              <w:rPr>
                <w:rFonts w:ascii="Arial" w:hAnsi="Arial" w:cs="Arial"/>
                <w:sz w:val="22"/>
                <w:szCs w:val="22"/>
              </w:rPr>
            </w:pPr>
          </w:p>
        </w:tc>
      </w:tr>
      <w:tr w:rsidR="007E583E" w:rsidTr="009951CC">
        <w:tc>
          <w:tcPr>
            <w:tcW w:w="9628" w:type="dxa"/>
            <w:gridSpan w:val="2"/>
          </w:tcPr>
          <w:p w:rsidR="007E583E" w:rsidRDefault="007E583E" w:rsidP="007E583E">
            <w:pPr>
              <w:rPr>
                <w:rFonts w:ascii="Arial" w:hAnsi="Arial" w:cs="Arial"/>
                <w:color w:val="548DD4" w:themeColor="text2" w:themeTint="99"/>
                <w:sz w:val="28"/>
                <w:szCs w:val="28"/>
              </w:rPr>
            </w:pPr>
            <w:r w:rsidRPr="007E583E">
              <w:rPr>
                <w:rFonts w:ascii="Arial" w:hAnsi="Arial" w:cs="Arial"/>
                <w:color w:val="548DD4" w:themeColor="text2" w:themeTint="99"/>
                <w:sz w:val="28"/>
                <w:szCs w:val="28"/>
              </w:rPr>
              <w:t>Submission</w:t>
            </w:r>
          </w:p>
          <w:p w:rsidR="007E583E" w:rsidRPr="007E583E" w:rsidRDefault="007E583E" w:rsidP="007E583E">
            <w:pPr>
              <w:rPr>
                <w:rFonts w:ascii="Arial" w:hAnsi="Arial" w:cs="Arial"/>
                <w:sz w:val="28"/>
                <w:szCs w:val="28"/>
              </w:rPr>
            </w:pPr>
          </w:p>
        </w:tc>
      </w:tr>
      <w:tr w:rsidR="007E583E" w:rsidTr="00D00A52">
        <w:tc>
          <w:tcPr>
            <w:tcW w:w="9628" w:type="dxa"/>
            <w:gridSpan w:val="2"/>
          </w:tcPr>
          <w:p w:rsidR="007E583E" w:rsidRP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By submitting this application I confirm that the information is true and</w:t>
            </w:r>
            <w:r w:rsidR="00171415">
              <w:rPr>
                <w:rFonts w:ascii="Arial" w:eastAsia="Calibri" w:hAnsi="Arial" w:cs="Arial"/>
                <w:b/>
                <w:bCs/>
                <w:color w:val="000000"/>
                <w:sz w:val="22"/>
                <w:szCs w:val="22"/>
                <w:lang w:eastAsia="en-GB"/>
              </w:rPr>
              <w:t xml:space="preserve"> </w:t>
            </w:r>
          </w:p>
          <w:p w:rsidR="007E583E" w:rsidRDefault="007E583E" w:rsidP="007E583E">
            <w:pPr>
              <w:autoSpaceDE w:val="0"/>
              <w:autoSpaceDN w:val="0"/>
              <w:adjustRightInd w:val="0"/>
              <w:ind w:left="731" w:hanging="731"/>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accurate.</w:t>
            </w:r>
          </w:p>
          <w:p w:rsid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I agree to stay at home and self-isolate for the required period.</w:t>
            </w:r>
          </w:p>
          <w:p w:rsidR="007E583E" w:rsidRPr="00171415" w:rsidRDefault="007E583E" w:rsidP="008D1562">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171415">
              <w:rPr>
                <w:rFonts w:ascii="Arial" w:eastAsia="Calibri" w:hAnsi="Arial" w:cs="Arial"/>
                <w:b/>
                <w:bCs/>
                <w:color w:val="000000"/>
                <w:sz w:val="22"/>
                <w:szCs w:val="22"/>
                <w:lang w:eastAsia="en-GB"/>
              </w:rPr>
              <w:t>I understand that if I fail to do so, I will be required to pay the funds back</w:t>
            </w:r>
            <w:r w:rsidR="00171415" w:rsidRPr="00171415">
              <w:rPr>
                <w:rFonts w:ascii="Arial" w:eastAsia="Calibri" w:hAnsi="Arial" w:cs="Arial"/>
                <w:b/>
                <w:bCs/>
                <w:color w:val="000000"/>
                <w:sz w:val="22"/>
                <w:szCs w:val="22"/>
                <w:lang w:eastAsia="en-GB"/>
              </w:rPr>
              <w:t xml:space="preserve"> </w:t>
            </w:r>
            <w:r w:rsidRPr="00171415">
              <w:rPr>
                <w:rFonts w:ascii="Arial" w:eastAsia="Calibri" w:hAnsi="Arial" w:cs="Arial"/>
                <w:b/>
                <w:bCs/>
                <w:color w:val="000000"/>
                <w:sz w:val="22"/>
                <w:szCs w:val="22"/>
                <w:lang w:eastAsia="en-GB"/>
              </w:rPr>
              <w:t>and my contact details may be passed on to the police for further action.</w:t>
            </w:r>
          </w:p>
          <w:p w:rsidR="007E583E" w:rsidRDefault="007E583E" w:rsidP="007E583E">
            <w:pPr>
              <w:autoSpaceDE w:val="0"/>
              <w:autoSpaceDN w:val="0"/>
              <w:adjustRightInd w:val="0"/>
              <w:rPr>
                <w:rFonts w:ascii="Arial" w:eastAsia="Calibri" w:hAnsi="Arial" w:cs="Arial"/>
                <w:b/>
                <w:bCs/>
                <w:color w:val="000000"/>
                <w:sz w:val="22"/>
                <w:szCs w:val="22"/>
                <w:lang w:eastAsia="en-GB"/>
              </w:rPr>
            </w:pP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The authority relies on your consent to access your records contained in</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NHS Test and Trace data system, for the purposes of confirming your</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 xml:space="preserve">eligibility for this scheme of payment. </w:t>
            </w:r>
          </w:p>
          <w:p w:rsidR="005F2492" w:rsidRDefault="005F2492" w:rsidP="007E583E">
            <w:pPr>
              <w:autoSpaceDE w:val="0"/>
              <w:autoSpaceDN w:val="0"/>
              <w:adjustRightInd w:val="0"/>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Please be aware that if you do withdraw your consent, you will no longer be entitled to the payments under this scheme.</w:t>
            </w: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Further information is available at:</w:t>
            </w:r>
          </w:p>
          <w:p w:rsidR="00B95DB9" w:rsidRPr="007E583E" w:rsidRDefault="00B95DB9" w:rsidP="007E583E">
            <w:pPr>
              <w:autoSpaceDE w:val="0"/>
              <w:autoSpaceDN w:val="0"/>
              <w:adjustRightInd w:val="0"/>
              <w:rPr>
                <w:rFonts w:ascii="Arial" w:eastAsia="Calibri" w:hAnsi="Arial" w:cs="Arial"/>
                <w:b/>
                <w:bCs/>
                <w:color w:val="000000"/>
                <w:sz w:val="22"/>
                <w:szCs w:val="22"/>
                <w:lang w:eastAsia="en-GB"/>
              </w:rPr>
            </w:pPr>
            <w:bookmarkStart w:id="0" w:name="_GoBack"/>
            <w:bookmarkEnd w:id="0"/>
          </w:p>
          <w:p w:rsidR="007E583E" w:rsidRPr="007E583E" w:rsidRDefault="00B95DB9" w:rsidP="007E583E">
            <w:pPr>
              <w:autoSpaceDE w:val="0"/>
              <w:autoSpaceDN w:val="0"/>
              <w:adjustRightInd w:val="0"/>
              <w:rPr>
                <w:rFonts w:ascii="Arial" w:eastAsia="Calibri" w:hAnsi="Arial" w:cs="Arial"/>
                <w:color w:val="0070C1"/>
                <w:sz w:val="22"/>
                <w:szCs w:val="22"/>
                <w:lang w:eastAsia="en-GB"/>
              </w:rPr>
            </w:pPr>
            <w:hyperlink r:id="rId13" w:history="1">
              <w:r w:rsidR="005F2492" w:rsidRPr="009D5801">
                <w:rPr>
                  <w:rStyle w:val="Hyperlink"/>
                  <w:rFonts w:ascii="Arial" w:eastAsia="Calibri" w:hAnsi="Arial" w:cs="Arial"/>
                  <w:sz w:val="22"/>
                  <w:szCs w:val="22"/>
                  <w:lang w:eastAsia="en-GB"/>
                </w:rPr>
                <w:t>https://contact-tracing.phe.gov.uk/help/privacy-notice</w:t>
              </w:r>
            </w:hyperlink>
            <w:r w:rsidR="005F2492">
              <w:rPr>
                <w:rFonts w:ascii="Arial" w:eastAsia="Calibri" w:hAnsi="Arial" w:cs="Arial"/>
                <w:color w:val="0070C1"/>
                <w:sz w:val="22"/>
                <w:szCs w:val="22"/>
                <w:lang w:eastAsia="en-GB"/>
              </w:rPr>
              <w:t xml:space="preserve"> </w:t>
            </w:r>
          </w:p>
          <w:p w:rsidR="007E583E" w:rsidRP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Your data will be processed under the terms of Tameside Metropolitan</w:t>
            </w:r>
            <w:r w:rsidR="00171415">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Borough Council Privacy Notice. You can view this here</w:t>
            </w:r>
          </w:p>
          <w:p w:rsidR="004C6D80" w:rsidRDefault="004C6D80" w:rsidP="007E583E">
            <w:pPr>
              <w:autoSpaceDE w:val="0"/>
              <w:autoSpaceDN w:val="0"/>
              <w:adjustRightInd w:val="0"/>
              <w:rPr>
                <w:rFonts w:ascii="Arial" w:eastAsia="Calibri" w:hAnsi="Arial" w:cs="Arial"/>
                <w:color w:val="092DC0"/>
                <w:sz w:val="22"/>
                <w:szCs w:val="22"/>
                <w:lang w:eastAsia="en-GB"/>
              </w:rPr>
            </w:pPr>
          </w:p>
          <w:p w:rsidR="004C6D80" w:rsidRPr="00DC5876" w:rsidRDefault="004C6D80" w:rsidP="004C6D80">
            <w:pPr>
              <w:rPr>
                <w:rFonts w:ascii="Arial" w:hAnsi="Arial" w:cs="Arial"/>
                <w:color w:val="1F497D"/>
                <w:sz w:val="22"/>
                <w:szCs w:val="22"/>
              </w:rPr>
            </w:pPr>
            <w:r>
              <w:lastRenderedPageBreak/>
              <w:fldChar w:fldCharType="begin"/>
            </w:r>
            <w:r>
              <w:instrText xml:space="preserve"> HYPERLINK "https://www.tameside.gov.uk/TamesideMBC/media/Data-Protection/Self-Isolation-Payment-Scheme-V2-0.pdf" </w:instrText>
            </w:r>
            <w:r>
              <w:fldChar w:fldCharType="separate"/>
            </w:r>
            <w:r w:rsidRPr="00DC5876">
              <w:rPr>
                <w:rStyle w:val="Hyperlink"/>
                <w:rFonts w:ascii="Arial" w:hAnsi="Arial" w:cs="Arial"/>
                <w:sz w:val="22"/>
                <w:szCs w:val="22"/>
              </w:rPr>
              <w:t>Self-Isolation-Payment-Scheme-V2-0.pdf (tameside.gov.uk)</w:t>
            </w:r>
            <w:r>
              <w:rPr>
                <w:rStyle w:val="Hyperlink"/>
                <w:rFonts w:ascii="Arial" w:hAnsi="Arial" w:cs="Arial"/>
                <w:sz w:val="22"/>
                <w:szCs w:val="22"/>
              </w:rPr>
              <w:fldChar w:fldCharType="end"/>
            </w:r>
          </w:p>
          <w:p w:rsidR="004C6D80" w:rsidRDefault="004C6D80" w:rsidP="007E583E">
            <w:pPr>
              <w:autoSpaceDE w:val="0"/>
              <w:autoSpaceDN w:val="0"/>
              <w:adjustRightInd w:val="0"/>
              <w:rPr>
                <w:rFonts w:ascii="Arial" w:eastAsia="Calibri" w:hAnsi="Arial" w:cs="Arial"/>
                <w:color w:val="092DC0"/>
                <w:sz w:val="22"/>
                <w:szCs w:val="22"/>
                <w:lang w:eastAsia="en-GB"/>
              </w:rPr>
            </w:pPr>
          </w:p>
          <w:p w:rsidR="00386FF9" w:rsidRDefault="00386FF9" w:rsidP="007E583E">
            <w:pPr>
              <w:autoSpaceDE w:val="0"/>
              <w:autoSpaceDN w:val="0"/>
              <w:adjustRightInd w:val="0"/>
              <w:rPr>
                <w:rFonts w:ascii="Arial" w:eastAsia="Calibri" w:hAnsi="Arial" w:cs="Arial"/>
                <w:color w:val="092DC0"/>
                <w:sz w:val="22"/>
                <w:szCs w:val="22"/>
                <w:lang w:eastAsia="en-GB"/>
              </w:rPr>
            </w:pPr>
          </w:p>
          <w:p w:rsidR="005F2492" w:rsidRPr="005F2492" w:rsidRDefault="005F2492" w:rsidP="007E583E">
            <w:pPr>
              <w:autoSpaceDE w:val="0"/>
              <w:autoSpaceDN w:val="0"/>
              <w:adjustRightInd w:val="0"/>
              <w:rPr>
                <w:rFonts w:ascii="Arial" w:eastAsia="Calibri" w:hAnsi="Arial" w:cs="Arial"/>
                <w:b/>
                <w:sz w:val="22"/>
                <w:szCs w:val="22"/>
                <w:lang w:eastAsia="en-GB"/>
              </w:rPr>
            </w:pPr>
            <w:r w:rsidRPr="005F2492">
              <w:rPr>
                <w:rFonts w:ascii="Arial" w:eastAsia="Calibri" w:hAnsi="Arial" w:cs="Arial"/>
                <w:b/>
                <w:sz w:val="22"/>
                <w:szCs w:val="22"/>
                <w:lang w:eastAsia="en-GB"/>
              </w:rPr>
              <w:t>I agree with the above declaration:</w:t>
            </w:r>
          </w:p>
          <w:p w:rsidR="005F2492" w:rsidRDefault="005F2492" w:rsidP="007E583E">
            <w:pPr>
              <w:autoSpaceDE w:val="0"/>
              <w:autoSpaceDN w:val="0"/>
              <w:adjustRightInd w:val="0"/>
              <w:rPr>
                <w:rFonts w:ascii="Arial" w:eastAsia="Calibri" w:hAnsi="Arial" w:cs="Arial"/>
                <w:color w:val="092DC0"/>
                <w:sz w:val="22"/>
                <w:szCs w:val="22"/>
                <w:lang w:eastAsia="en-GB"/>
              </w:rPr>
            </w:pPr>
          </w:p>
          <w:p w:rsidR="00386FF9" w:rsidRPr="0073793C" w:rsidRDefault="00386FF9" w:rsidP="007E583E">
            <w:pPr>
              <w:autoSpaceDE w:val="0"/>
              <w:autoSpaceDN w:val="0"/>
              <w:adjustRightInd w:val="0"/>
              <w:rPr>
                <w:rFonts w:ascii="Arial" w:eastAsia="Calibri" w:hAnsi="Arial" w:cs="Arial"/>
                <w:sz w:val="22"/>
                <w:szCs w:val="22"/>
                <w:lang w:eastAsia="en-GB"/>
              </w:rPr>
            </w:pPr>
            <w:r w:rsidRPr="0073793C">
              <w:rPr>
                <w:rFonts w:ascii="Arial" w:eastAsia="Calibri" w:hAnsi="Arial" w:cs="Arial"/>
                <w:sz w:val="22"/>
                <w:szCs w:val="22"/>
                <w:lang w:eastAsia="en-GB"/>
              </w:rPr>
              <w:t>Signed :                                                                                    Date:</w:t>
            </w:r>
          </w:p>
          <w:p w:rsidR="0014482E" w:rsidRPr="0073793C" w:rsidRDefault="0014482E" w:rsidP="007E583E">
            <w:pPr>
              <w:autoSpaceDE w:val="0"/>
              <w:autoSpaceDN w:val="0"/>
              <w:adjustRightInd w:val="0"/>
              <w:rPr>
                <w:rFonts w:ascii="Arial" w:eastAsia="Calibri" w:hAnsi="Arial" w:cs="Arial"/>
                <w:sz w:val="22"/>
                <w:szCs w:val="22"/>
                <w:lang w:eastAsia="en-GB"/>
              </w:rPr>
            </w:pPr>
          </w:p>
          <w:p w:rsidR="00A6621C" w:rsidRPr="000B5ED5" w:rsidRDefault="00386FF9" w:rsidP="00A6621C">
            <w:pPr>
              <w:rPr>
                <w:rFonts w:ascii="Arial" w:hAnsi="Arial" w:cs="Arial"/>
                <w:sz w:val="22"/>
                <w:szCs w:val="22"/>
              </w:rPr>
            </w:pPr>
            <w:r w:rsidRPr="00A6621C">
              <w:rPr>
                <w:rFonts w:ascii="Arial" w:eastAsia="Calibri" w:hAnsi="Arial" w:cs="Arial"/>
                <w:b/>
                <w:color w:val="548DD4" w:themeColor="text2" w:themeTint="99"/>
                <w:sz w:val="28"/>
                <w:szCs w:val="28"/>
                <w:lang w:eastAsia="en-GB"/>
              </w:rPr>
              <w:t xml:space="preserve">Please send your signed application </w:t>
            </w:r>
            <w:r w:rsidR="00022B0A">
              <w:rPr>
                <w:rFonts w:ascii="Arial" w:eastAsia="Calibri" w:hAnsi="Arial" w:cs="Arial"/>
                <w:b/>
                <w:color w:val="548DD4" w:themeColor="text2" w:themeTint="99"/>
                <w:sz w:val="28"/>
                <w:szCs w:val="28"/>
                <w:lang w:eastAsia="en-GB"/>
              </w:rPr>
              <w:t xml:space="preserve">and supporting evidence </w:t>
            </w:r>
            <w:r w:rsidRPr="00A6621C">
              <w:rPr>
                <w:rFonts w:ascii="Arial" w:eastAsia="Calibri" w:hAnsi="Arial" w:cs="Arial"/>
                <w:b/>
                <w:color w:val="548DD4" w:themeColor="text2" w:themeTint="99"/>
                <w:sz w:val="28"/>
                <w:szCs w:val="28"/>
                <w:lang w:eastAsia="en-GB"/>
              </w:rPr>
              <w:t xml:space="preserve">to </w:t>
            </w:r>
            <w:hyperlink r:id="rId14" w:history="1">
              <w:r w:rsidR="00A6621C" w:rsidRPr="000B5ED5">
                <w:rPr>
                  <w:rFonts w:ascii="Arial" w:hAnsi="Arial" w:cs="Arial"/>
                  <w:color w:val="337AB7"/>
                  <w:sz w:val="22"/>
                  <w:szCs w:val="22"/>
                  <w:u w:val="single"/>
                  <w:bdr w:val="none" w:sz="0" w:space="0" w:color="auto" w:frame="1"/>
                </w:rPr>
                <w:t>supportpayments@tameside.gov.uk</w:t>
              </w:r>
            </w:hyperlink>
          </w:p>
          <w:p w:rsidR="00386FF9" w:rsidRPr="00A6621C" w:rsidRDefault="00386FF9" w:rsidP="007E583E">
            <w:pPr>
              <w:autoSpaceDE w:val="0"/>
              <w:autoSpaceDN w:val="0"/>
              <w:adjustRightInd w:val="0"/>
              <w:rPr>
                <w:rFonts w:ascii="Arial" w:eastAsia="Calibri" w:hAnsi="Arial" w:cs="Arial"/>
                <w:b/>
                <w:sz w:val="22"/>
                <w:szCs w:val="22"/>
                <w:lang w:eastAsia="en-GB"/>
              </w:rPr>
            </w:pPr>
          </w:p>
          <w:p w:rsidR="0014482E" w:rsidRPr="00386FF9" w:rsidRDefault="00386FF9" w:rsidP="007E583E">
            <w:pPr>
              <w:autoSpaceDE w:val="0"/>
              <w:autoSpaceDN w:val="0"/>
              <w:adjustRightInd w:val="0"/>
              <w:rPr>
                <w:rFonts w:ascii="Arial" w:eastAsia="Calibri" w:hAnsi="Arial" w:cs="Arial"/>
                <w:sz w:val="22"/>
                <w:szCs w:val="22"/>
                <w:lang w:eastAsia="en-GB"/>
              </w:rPr>
            </w:pPr>
            <w:r w:rsidRPr="00386FF9">
              <w:rPr>
                <w:rFonts w:ascii="Arial" w:eastAsia="Calibri" w:hAnsi="Arial" w:cs="Arial"/>
                <w:sz w:val="22"/>
                <w:szCs w:val="22"/>
                <w:lang w:eastAsia="en-GB"/>
              </w:rPr>
              <w:t>Thank you for your application.</w:t>
            </w:r>
          </w:p>
          <w:p w:rsidR="00446568" w:rsidRDefault="00386FF9" w:rsidP="000816CF">
            <w:pPr>
              <w:autoSpaceDE w:val="0"/>
              <w:autoSpaceDN w:val="0"/>
              <w:adjustRightInd w:val="0"/>
              <w:rPr>
                <w:rFonts w:ascii="Arial" w:hAnsi="Arial" w:cs="Arial"/>
                <w:sz w:val="22"/>
                <w:szCs w:val="22"/>
              </w:rPr>
            </w:pPr>
            <w:r w:rsidRPr="00386FF9">
              <w:rPr>
                <w:rFonts w:ascii="Arial" w:eastAsia="Calibri" w:hAnsi="Arial" w:cs="Arial"/>
                <w:sz w:val="22"/>
                <w:szCs w:val="22"/>
                <w:lang w:eastAsia="en-GB"/>
              </w:rPr>
              <w:t>A member of our team will check and verify all details in your application. You will receive email notification to notify you if your application has been successful.</w:t>
            </w:r>
          </w:p>
        </w:tc>
      </w:tr>
    </w:tbl>
    <w:p w:rsidR="00D370C2" w:rsidRPr="00D2038B" w:rsidRDefault="00D370C2" w:rsidP="00446568">
      <w:pPr>
        <w:rPr>
          <w:rFonts w:ascii="Arial" w:hAnsi="Arial" w:cs="Arial"/>
          <w:b/>
          <w:color w:val="000000"/>
          <w:sz w:val="22"/>
          <w:szCs w:val="22"/>
          <w:lang w:val="en"/>
        </w:rPr>
      </w:pPr>
    </w:p>
    <w:sectPr w:rsidR="00D370C2" w:rsidRPr="00D2038B" w:rsidSect="00A15A6D">
      <w:footerReference w:type="default" r:id="rId15"/>
      <w:headerReference w:type="first" r:id="rId16"/>
      <w:footerReference w:type="first" r:id="rId17"/>
      <w:pgSz w:w="11906" w:h="16838"/>
      <w:pgMar w:top="426" w:right="1134" w:bottom="1134" w:left="1134" w:header="0"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9B" w:rsidRDefault="00D1539B" w:rsidP="00501ED6">
      <w:r>
        <w:separator/>
      </w:r>
    </w:p>
  </w:endnote>
  <w:endnote w:type="continuationSeparator" w:id="0">
    <w:p w:rsidR="00D1539B" w:rsidRDefault="00D1539B"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28" w:rsidRDefault="006A1428">
    <w:pPr>
      <w:pStyle w:val="Footer"/>
      <w:jc w:val="center"/>
      <w:rPr>
        <w:caps/>
        <w:noProof/>
        <w:color w:val="4F81BD" w:themeColor="accent1"/>
      </w:rPr>
    </w:pPr>
    <w:r>
      <w:rPr>
        <w:rFonts w:ascii="Arial"/>
        <w:noProof/>
        <w:position w:val="-25"/>
        <w:sz w:val="20"/>
        <w:lang w:eastAsia="en-GB"/>
      </w:rPr>
      <w:drawing>
        <wp:inline distT="0" distB="0" distL="0" distR="0" wp14:anchorId="125F0FE8" wp14:editId="63F1FA91">
          <wp:extent cx="6120130" cy="8343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34390"/>
                  </a:xfrm>
                  <a:prstGeom prst="rect">
                    <a:avLst/>
                  </a:prstGeom>
                  <a:noFill/>
                </pic:spPr>
              </pic:pic>
            </a:graphicData>
          </a:graphic>
        </wp:inline>
      </w:drawing>
    </w:r>
  </w:p>
  <w:p w:rsidR="000856BB" w:rsidRDefault="000856BB"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9B" w:rsidRDefault="00D1539B" w:rsidP="00501ED6">
      <w:r>
        <w:separator/>
      </w:r>
    </w:p>
  </w:footnote>
  <w:footnote w:type="continuationSeparator" w:id="0">
    <w:p w:rsidR="00D1539B" w:rsidRDefault="00D1539B"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D4" w:rsidRPr="00613CD4" w:rsidRDefault="00A15A6D" w:rsidP="00613CD4">
    <w:pPr>
      <w:jc w:val="both"/>
      <w:textAlignment w:val="baseline"/>
      <w:rPr>
        <w:rFonts w:ascii="Arial" w:hAnsi="Arial" w:cs="Arial"/>
        <w:b/>
        <w:color w:val="333333"/>
        <w:sz w:val="28"/>
        <w:szCs w:val="28"/>
      </w:rP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-710565</wp:posOffset>
          </wp:positionH>
          <wp:positionV relativeFrom="paragraph">
            <wp:posOffset>28575</wp:posOffset>
          </wp:positionV>
          <wp:extent cx="7486650" cy="16097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D4" w:rsidRPr="00613CD4">
      <w:rPr>
        <w:rFonts w:ascii="Arial" w:hAnsi="Arial" w:cs="Arial"/>
        <w:b/>
        <w:color w:val="333333"/>
        <w:sz w:val="28"/>
        <w:szCs w:val="28"/>
      </w:rPr>
      <w:t xml:space="preserve">TEST AND TRACE SUPPORT PAYMENTS APPLICATION FORM </w:t>
    </w:r>
  </w:p>
  <w:p w:rsidR="00613CD4" w:rsidRDefault="00613CD4" w:rsidP="00613CD4">
    <w:pPr>
      <w:jc w:val="both"/>
      <w:textAlignment w:val="baseline"/>
      <w:rPr>
        <w:rFonts w:cs="Arial"/>
        <w:color w:val="333333"/>
        <w:sz w:val="22"/>
        <w:szCs w:val="22"/>
      </w:rPr>
    </w:pPr>
  </w:p>
  <w:p w:rsidR="000856BB" w:rsidRDefault="0008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55"/>
    <w:multiLevelType w:val="multilevel"/>
    <w:tmpl w:val="A39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60A75"/>
    <w:multiLevelType w:val="hybridMultilevel"/>
    <w:tmpl w:val="0E148EA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F94AC3"/>
    <w:multiLevelType w:val="hybridMultilevel"/>
    <w:tmpl w:val="D9A8B030"/>
    <w:lvl w:ilvl="0" w:tplc="1804AC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9277BF"/>
    <w:multiLevelType w:val="multilevel"/>
    <w:tmpl w:val="39B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E4882"/>
    <w:multiLevelType w:val="hybridMultilevel"/>
    <w:tmpl w:val="26889B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AC5082"/>
    <w:multiLevelType w:val="hybridMultilevel"/>
    <w:tmpl w:val="BF886C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66170"/>
    <w:multiLevelType w:val="hybridMultilevel"/>
    <w:tmpl w:val="DF9AD9EC"/>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BE5512"/>
    <w:multiLevelType w:val="hybridMultilevel"/>
    <w:tmpl w:val="124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82A3E"/>
    <w:multiLevelType w:val="multilevel"/>
    <w:tmpl w:val="A58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3"/>
  </w:num>
  <w:num w:numId="4">
    <w:abstractNumId w:val="10"/>
  </w:num>
  <w:num w:numId="5">
    <w:abstractNumId w:val="15"/>
  </w:num>
  <w:num w:numId="6">
    <w:abstractNumId w:val="7"/>
  </w:num>
  <w:num w:numId="7">
    <w:abstractNumId w:val="1"/>
  </w:num>
  <w:num w:numId="8">
    <w:abstractNumId w:val="3"/>
  </w:num>
  <w:num w:numId="9">
    <w:abstractNumId w:val="6"/>
  </w:num>
  <w:num w:numId="10">
    <w:abstractNumId w:val="0"/>
  </w:num>
  <w:num w:numId="11">
    <w:abstractNumId w:val="16"/>
  </w:num>
  <w:num w:numId="12">
    <w:abstractNumId w:val="8"/>
  </w:num>
  <w:num w:numId="13">
    <w:abstractNumId w:val="9"/>
  </w:num>
  <w:num w:numId="14">
    <w:abstractNumId w:val="11"/>
  </w:num>
  <w:num w:numId="15">
    <w:abstractNumId w:val="12"/>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22B0A"/>
    <w:rsid w:val="0003303E"/>
    <w:rsid w:val="00044B28"/>
    <w:rsid w:val="0006177C"/>
    <w:rsid w:val="00067ED5"/>
    <w:rsid w:val="0007520B"/>
    <w:rsid w:val="000816CF"/>
    <w:rsid w:val="000856BB"/>
    <w:rsid w:val="000B0C78"/>
    <w:rsid w:val="000B5ED5"/>
    <w:rsid w:val="000E7BB4"/>
    <w:rsid w:val="00134E6C"/>
    <w:rsid w:val="001350FA"/>
    <w:rsid w:val="00141DC1"/>
    <w:rsid w:val="0014482E"/>
    <w:rsid w:val="00144C40"/>
    <w:rsid w:val="00156F1A"/>
    <w:rsid w:val="00171415"/>
    <w:rsid w:val="00183760"/>
    <w:rsid w:val="0018652E"/>
    <w:rsid w:val="001D7706"/>
    <w:rsid w:val="001E1A45"/>
    <w:rsid w:val="00224014"/>
    <w:rsid w:val="00230F89"/>
    <w:rsid w:val="00240FB9"/>
    <w:rsid w:val="0027751A"/>
    <w:rsid w:val="00293FEC"/>
    <w:rsid w:val="002A67E9"/>
    <w:rsid w:val="002C5311"/>
    <w:rsid w:val="002D3880"/>
    <w:rsid w:val="002D495D"/>
    <w:rsid w:val="00305B64"/>
    <w:rsid w:val="003358B3"/>
    <w:rsid w:val="003615BD"/>
    <w:rsid w:val="00385C20"/>
    <w:rsid w:val="00386FF9"/>
    <w:rsid w:val="00395986"/>
    <w:rsid w:val="003C24FF"/>
    <w:rsid w:val="003D0F60"/>
    <w:rsid w:val="00404409"/>
    <w:rsid w:val="004156E8"/>
    <w:rsid w:val="00433381"/>
    <w:rsid w:val="00443E6E"/>
    <w:rsid w:val="00446568"/>
    <w:rsid w:val="0045010F"/>
    <w:rsid w:val="004866B4"/>
    <w:rsid w:val="00490C75"/>
    <w:rsid w:val="004A4564"/>
    <w:rsid w:val="004C6D80"/>
    <w:rsid w:val="00501ED6"/>
    <w:rsid w:val="00502621"/>
    <w:rsid w:val="005060B7"/>
    <w:rsid w:val="00512585"/>
    <w:rsid w:val="0054355C"/>
    <w:rsid w:val="00555854"/>
    <w:rsid w:val="005570AC"/>
    <w:rsid w:val="0057275C"/>
    <w:rsid w:val="0059122B"/>
    <w:rsid w:val="005B21F8"/>
    <w:rsid w:val="005F0791"/>
    <w:rsid w:val="005F2492"/>
    <w:rsid w:val="006075DB"/>
    <w:rsid w:val="00612322"/>
    <w:rsid w:val="00613CD4"/>
    <w:rsid w:val="006243BD"/>
    <w:rsid w:val="006313BD"/>
    <w:rsid w:val="006338C0"/>
    <w:rsid w:val="00636BFC"/>
    <w:rsid w:val="00640D61"/>
    <w:rsid w:val="00660286"/>
    <w:rsid w:val="0066201D"/>
    <w:rsid w:val="006833E2"/>
    <w:rsid w:val="006A1428"/>
    <w:rsid w:val="006A3DA2"/>
    <w:rsid w:val="006A4643"/>
    <w:rsid w:val="006D427E"/>
    <w:rsid w:val="006E083E"/>
    <w:rsid w:val="0070631B"/>
    <w:rsid w:val="0073793C"/>
    <w:rsid w:val="007B7736"/>
    <w:rsid w:val="007E0EA0"/>
    <w:rsid w:val="007E583E"/>
    <w:rsid w:val="007F5D11"/>
    <w:rsid w:val="00823C13"/>
    <w:rsid w:val="00856B40"/>
    <w:rsid w:val="008A0BAD"/>
    <w:rsid w:val="008C1DD1"/>
    <w:rsid w:val="008E6F85"/>
    <w:rsid w:val="0093057E"/>
    <w:rsid w:val="009430E7"/>
    <w:rsid w:val="00943A32"/>
    <w:rsid w:val="00947B19"/>
    <w:rsid w:val="0095718C"/>
    <w:rsid w:val="00957A2B"/>
    <w:rsid w:val="00962A67"/>
    <w:rsid w:val="009A00F3"/>
    <w:rsid w:val="009A6E48"/>
    <w:rsid w:val="009C0A49"/>
    <w:rsid w:val="009E6CE8"/>
    <w:rsid w:val="009F1A1F"/>
    <w:rsid w:val="00A15A6D"/>
    <w:rsid w:val="00A276DF"/>
    <w:rsid w:val="00A353F4"/>
    <w:rsid w:val="00A42CAF"/>
    <w:rsid w:val="00A61A8F"/>
    <w:rsid w:val="00A6621C"/>
    <w:rsid w:val="00A72C22"/>
    <w:rsid w:val="00A73F18"/>
    <w:rsid w:val="00A8135D"/>
    <w:rsid w:val="00A82F38"/>
    <w:rsid w:val="00A97201"/>
    <w:rsid w:val="00AC1955"/>
    <w:rsid w:val="00AD3903"/>
    <w:rsid w:val="00AD72BF"/>
    <w:rsid w:val="00B33686"/>
    <w:rsid w:val="00B50388"/>
    <w:rsid w:val="00B603B3"/>
    <w:rsid w:val="00B71FDD"/>
    <w:rsid w:val="00B95DB9"/>
    <w:rsid w:val="00BA47BC"/>
    <w:rsid w:val="00BA6DFC"/>
    <w:rsid w:val="00BD5D2D"/>
    <w:rsid w:val="00BF4B33"/>
    <w:rsid w:val="00C01D27"/>
    <w:rsid w:val="00C20D32"/>
    <w:rsid w:val="00C26F03"/>
    <w:rsid w:val="00C2722F"/>
    <w:rsid w:val="00C33AF5"/>
    <w:rsid w:val="00C4013A"/>
    <w:rsid w:val="00C50E26"/>
    <w:rsid w:val="00C6564F"/>
    <w:rsid w:val="00C7440A"/>
    <w:rsid w:val="00CB3A82"/>
    <w:rsid w:val="00CB45AB"/>
    <w:rsid w:val="00CC22B1"/>
    <w:rsid w:val="00CC3129"/>
    <w:rsid w:val="00D0022D"/>
    <w:rsid w:val="00D1088C"/>
    <w:rsid w:val="00D1539B"/>
    <w:rsid w:val="00D2038B"/>
    <w:rsid w:val="00D279B5"/>
    <w:rsid w:val="00D33620"/>
    <w:rsid w:val="00D370C2"/>
    <w:rsid w:val="00D47BA8"/>
    <w:rsid w:val="00D7629B"/>
    <w:rsid w:val="00DA501F"/>
    <w:rsid w:val="00DC4CFE"/>
    <w:rsid w:val="00DC4FD2"/>
    <w:rsid w:val="00DC5876"/>
    <w:rsid w:val="00E00F42"/>
    <w:rsid w:val="00E0193F"/>
    <w:rsid w:val="00E2682A"/>
    <w:rsid w:val="00E2765C"/>
    <w:rsid w:val="00E319A7"/>
    <w:rsid w:val="00E61E28"/>
    <w:rsid w:val="00EB0C0A"/>
    <w:rsid w:val="00EF45B3"/>
    <w:rsid w:val="00F24FF1"/>
    <w:rsid w:val="00F3506B"/>
    <w:rsid w:val="00F3742A"/>
    <w:rsid w:val="00F4215A"/>
    <w:rsid w:val="00F43611"/>
    <w:rsid w:val="00F43CFF"/>
    <w:rsid w:val="00F57ED1"/>
    <w:rsid w:val="00F71B02"/>
    <w:rsid w:val="00F774B5"/>
    <w:rsid w:val="00F92511"/>
    <w:rsid w:val="00FB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2C4A9"/>
  <w15:docId w15:val="{7AAE3F0E-0BFD-45D9-B0EC-2837BEDE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 w:type="table" w:styleId="TableGrid">
    <w:name w:val="Table Grid"/>
    <w:basedOn w:val="TableNormal"/>
    <w:uiPriority w:val="59"/>
    <w:rsid w:val="0018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1565809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12020072">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01574393">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contact-tracing.phe.gov.uk/help/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ayments@tamesid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eside.gov.uk/TamesideMBC/media/Data-Protection/Self-Isolation-Payment-Scheme-V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union.co.uk/legal-information/privacy-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ct-tracing.phe.gov.uk/help/privacy-notice" TargetMode="External"/><Relationship Id="rId14" Type="http://schemas.openxmlformats.org/officeDocument/2006/relationships/hyperlink" Target="mailto:supportpayments@tamesid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7E37-41C2-43C6-A0B2-32CB3FB0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11682</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Ford</cp:lastModifiedBy>
  <cp:revision>5</cp:revision>
  <cp:lastPrinted>2018-10-02T09:08:00Z</cp:lastPrinted>
  <dcterms:created xsi:type="dcterms:W3CDTF">2021-02-22T12:06:00Z</dcterms:created>
  <dcterms:modified xsi:type="dcterms:W3CDTF">2021-02-22T14:09:00Z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