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026"/>
      </w:tblGrid>
      <w:tr w:rsidR="00070A76" w:rsidRPr="00070A76" w:rsidTr="00070A76">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70A76" w:rsidRPr="00070A76">
              <w:tc>
                <w:tcPr>
                  <w:tcW w:w="0" w:type="auto"/>
                  <w:tcMar>
                    <w:top w:w="0" w:type="dxa"/>
                    <w:left w:w="270" w:type="dxa"/>
                    <w:bottom w:w="135" w:type="dxa"/>
                    <w:right w:w="270" w:type="dxa"/>
                  </w:tcMar>
                  <w:hideMark/>
                </w:tcPr>
                <w:p w:rsidR="00070A76" w:rsidRPr="00070A76" w:rsidRDefault="00070A76" w:rsidP="00070A76">
                  <w:pPr>
                    <w:spacing w:after="0" w:line="360" w:lineRule="atLeast"/>
                    <w:jc w:val="center"/>
                    <w:rPr>
                      <w:rFonts w:ascii="Helvetica" w:eastAsia="Times New Roman" w:hAnsi="Helvetica" w:cs="Times New Roman"/>
                      <w:color w:val="202020"/>
                      <w:sz w:val="24"/>
                      <w:szCs w:val="24"/>
                      <w:lang w:eastAsia="en-GB"/>
                    </w:rPr>
                  </w:pPr>
                  <w:r w:rsidRPr="00070A76">
                    <w:rPr>
                      <w:rFonts w:ascii="Helvetica" w:eastAsia="Times New Roman" w:hAnsi="Helvetica" w:cs="Times New Roman"/>
                      <w:b/>
                      <w:bCs/>
                      <w:color w:val="202020"/>
                      <w:sz w:val="27"/>
                      <w:szCs w:val="27"/>
                      <w:lang w:eastAsia="en-GB"/>
                    </w:rPr>
                    <w:t>New restrictions and requirements for businesses</w:t>
                  </w:r>
                  <w:r w:rsidRPr="00070A76">
                    <w:rPr>
                      <w:rFonts w:ascii="Helvetica" w:eastAsia="Times New Roman" w:hAnsi="Helvetica" w:cs="Times New Roman"/>
                      <w:color w:val="202020"/>
                      <w:sz w:val="24"/>
                      <w:szCs w:val="24"/>
                      <w:lang w:eastAsia="en-GB"/>
                    </w:rPr>
                    <w:br/>
                    <w:t> </w:t>
                  </w:r>
                </w:p>
                <w:p w:rsidR="00070A76" w:rsidRPr="00070A76" w:rsidRDefault="00070A76" w:rsidP="00070A76">
                  <w:pPr>
                    <w:spacing w:after="0"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Following yesterday's address by the Prime Minister, new restrictions and requirements for how and when businesses open and operate are being introduced. These new restrictions are expected to be in place until March 2021, although this is subject to review.</w:t>
                  </w:r>
                  <w:r w:rsidRPr="00070A76">
                    <w:rPr>
                      <w:rFonts w:ascii="Helvetica" w:eastAsia="Times New Roman" w:hAnsi="Helvetica" w:cs="Times New Roman"/>
                      <w:color w:val="202020"/>
                      <w:sz w:val="24"/>
                      <w:szCs w:val="24"/>
                      <w:lang w:eastAsia="en-GB"/>
                    </w:rPr>
                    <w:br/>
                  </w:r>
                  <w:r w:rsidRPr="00070A76">
                    <w:rPr>
                      <w:rFonts w:ascii="Helvetica" w:eastAsia="Times New Roman" w:hAnsi="Helvetica" w:cs="Times New Roman"/>
                      <w:color w:val="202020"/>
                      <w:sz w:val="24"/>
                      <w:szCs w:val="24"/>
                      <w:lang w:eastAsia="en-GB"/>
                    </w:rPr>
                    <w:br/>
                    <w:t xml:space="preserve">The extra restrictions imposed on activity in Tameside by the Greater Manchester local lockdown still apply, and override the below if there is a clash between the two. </w:t>
                  </w:r>
                  <w:hyperlink r:id="rId6" w:tgtFrame="_blank" w:history="1">
                    <w:r w:rsidRPr="00070A76">
                      <w:rPr>
                        <w:rFonts w:ascii="Helvetica" w:eastAsia="Times New Roman" w:hAnsi="Helvetica" w:cs="Times New Roman"/>
                        <w:color w:val="007C89"/>
                        <w:sz w:val="24"/>
                        <w:szCs w:val="24"/>
                        <w:u w:val="single"/>
                        <w:lang w:eastAsia="en-GB"/>
                      </w:rPr>
                      <w:t>Greater Manchester Guidelines</w:t>
                    </w:r>
                  </w:hyperlink>
                  <w:r w:rsidRPr="00070A76">
                    <w:rPr>
                      <w:rFonts w:ascii="Helvetica" w:eastAsia="Times New Roman" w:hAnsi="Helvetica" w:cs="Times New Roman"/>
                      <w:color w:val="202020"/>
                      <w:sz w:val="24"/>
                      <w:szCs w:val="24"/>
                      <w:lang w:eastAsia="en-GB"/>
                    </w:rPr>
                    <w:br/>
                    <w:t xml:space="preserve">  </w:t>
                  </w:r>
                </w:p>
                <w:p w:rsidR="00070A76" w:rsidRPr="00070A76" w:rsidRDefault="00070A76" w:rsidP="00070A76">
                  <w:pPr>
                    <w:spacing w:after="0" w:line="420" w:lineRule="atLeast"/>
                    <w:jc w:val="center"/>
                    <w:outlineLvl w:val="1"/>
                    <w:rPr>
                      <w:rFonts w:ascii="Helvetica" w:eastAsia="Times New Roman" w:hAnsi="Helvetica" w:cs="Times New Roman"/>
                      <w:b/>
                      <w:bCs/>
                      <w:color w:val="202020"/>
                      <w:sz w:val="33"/>
                      <w:szCs w:val="33"/>
                      <w:lang w:eastAsia="en-GB"/>
                    </w:rPr>
                  </w:pPr>
                  <w:r w:rsidRPr="00070A76">
                    <w:rPr>
                      <w:rFonts w:ascii="Helvetica" w:eastAsia="Times New Roman" w:hAnsi="Helvetica" w:cs="Times New Roman"/>
                      <w:b/>
                      <w:bCs/>
                      <w:color w:val="202020"/>
                      <w:sz w:val="33"/>
                      <w:szCs w:val="33"/>
                      <w:lang w:eastAsia="en-GB"/>
                    </w:rPr>
                    <w:t>Face coverings</w:t>
                  </w:r>
                </w:p>
                <w:p w:rsidR="00070A76" w:rsidRPr="00070A76" w:rsidRDefault="00070A76" w:rsidP="00070A76">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Customers in private hire vehicles and taxis must wear face coverings (from 23 September).</w:t>
                  </w:r>
                </w:p>
                <w:p w:rsidR="00070A76" w:rsidRPr="00070A76" w:rsidRDefault="00070A76" w:rsidP="00070A76">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Customers in hospitality venues must wear face coverings, except when seated at a table to eat or drink. Staff in hospitality and retail will now also be required to wear face coverings (from 24 September).</w:t>
                  </w:r>
                </w:p>
                <w:p w:rsidR="00070A76" w:rsidRPr="00070A76" w:rsidRDefault="00070A76" w:rsidP="00070A76">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People who are already exempt from the existing face covering obligations, such as because of an underlying health condition, will continue to be exempt from these new obligations.</w:t>
                  </w:r>
                </w:p>
                <w:p w:rsidR="00070A76" w:rsidRPr="00070A76" w:rsidRDefault="00070A76" w:rsidP="00070A76">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Guidance stating that face coverings and visors should be worn in close contact services will now become law (from 24 September).</w:t>
                  </w:r>
                </w:p>
                <w:p w:rsidR="00070A76" w:rsidRPr="00070A76" w:rsidRDefault="00070A76" w:rsidP="00070A76">
                  <w:pPr>
                    <w:numPr>
                      <w:ilvl w:val="0"/>
                      <w:numId w:val="1"/>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Staff working on public transport and taxi drivers will continue to be advised to wear face coverings.</w:t>
                  </w:r>
                </w:p>
                <w:p w:rsidR="00070A76" w:rsidRPr="00070A76" w:rsidRDefault="00070A76" w:rsidP="00070A76">
                  <w:pPr>
                    <w:spacing w:after="0" w:line="420" w:lineRule="atLeast"/>
                    <w:outlineLvl w:val="1"/>
                    <w:rPr>
                      <w:rFonts w:ascii="Helvetica" w:eastAsia="Times New Roman" w:hAnsi="Helvetica" w:cs="Times New Roman"/>
                      <w:b/>
                      <w:bCs/>
                      <w:color w:val="202020"/>
                      <w:sz w:val="33"/>
                      <w:szCs w:val="33"/>
                      <w:lang w:eastAsia="en-GB"/>
                    </w:rPr>
                  </w:pPr>
                  <w:r w:rsidRPr="00070A76">
                    <w:rPr>
                      <w:rFonts w:ascii="Helvetica" w:eastAsia="Times New Roman" w:hAnsi="Helvetica" w:cs="Times New Roman"/>
                      <w:b/>
                      <w:bCs/>
                      <w:color w:val="202020"/>
                      <w:sz w:val="33"/>
                      <w:szCs w:val="33"/>
                      <w:lang w:eastAsia="en-GB"/>
                    </w:rPr>
                    <w:t> </w:t>
                  </w:r>
                </w:p>
                <w:p w:rsidR="00070A76" w:rsidRPr="00070A76" w:rsidRDefault="00070A76" w:rsidP="00070A76">
                  <w:pPr>
                    <w:spacing w:after="0" w:line="420" w:lineRule="atLeast"/>
                    <w:jc w:val="center"/>
                    <w:outlineLvl w:val="1"/>
                    <w:rPr>
                      <w:rFonts w:ascii="Helvetica" w:eastAsia="Times New Roman" w:hAnsi="Helvetica" w:cs="Times New Roman"/>
                      <w:b/>
                      <w:bCs/>
                      <w:color w:val="202020"/>
                      <w:sz w:val="33"/>
                      <w:szCs w:val="33"/>
                      <w:lang w:eastAsia="en-GB"/>
                    </w:rPr>
                  </w:pPr>
                  <w:r w:rsidRPr="00070A76">
                    <w:rPr>
                      <w:rFonts w:ascii="Helvetica" w:eastAsia="Times New Roman" w:hAnsi="Helvetica" w:cs="Times New Roman"/>
                      <w:b/>
                      <w:bCs/>
                      <w:color w:val="202020"/>
                      <w:sz w:val="33"/>
                      <w:szCs w:val="33"/>
                      <w:lang w:eastAsia="en-GB"/>
                    </w:rPr>
                    <w:t>Working from home</w:t>
                  </w:r>
                </w:p>
                <w:p w:rsidR="00070A76" w:rsidRPr="00070A76" w:rsidRDefault="00070A76" w:rsidP="00070A76">
                  <w:pPr>
                    <w:spacing w:before="150" w:after="150"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To help contain the virus, office workers who can work effectively from home should do so over the winter. Where an employer, in consultation with their employee, judges an employee can carry out their normal duties from home they should do so. Public sector employees working in essential services, including education settings, should continue to go into work where necessary. Anyone else who cannot work from home should go to their place of work. The risk of transmission can be substantially reduced if </w:t>
                  </w:r>
                  <w:hyperlink r:id="rId7" w:history="1">
                    <w:r w:rsidRPr="00070A76">
                      <w:rPr>
                        <w:rFonts w:ascii="Helvetica" w:eastAsia="Times New Roman" w:hAnsi="Helvetica" w:cs="Times New Roman"/>
                        <w:color w:val="007C89"/>
                        <w:sz w:val="24"/>
                        <w:szCs w:val="24"/>
                        <w:u w:val="single"/>
                        <w:lang w:eastAsia="en-GB"/>
                      </w:rPr>
                      <w:t>COVID-19 secure guidelines</w:t>
                    </w:r>
                  </w:hyperlink>
                  <w:r w:rsidRPr="00070A76">
                    <w:rPr>
                      <w:rFonts w:ascii="Helvetica" w:eastAsia="Times New Roman" w:hAnsi="Helvetica" w:cs="Times New Roman"/>
                      <w:color w:val="202020"/>
                      <w:sz w:val="24"/>
                      <w:szCs w:val="24"/>
                      <w:lang w:eastAsia="en-GB"/>
                    </w:rPr>
                    <w:t> are followed closely. Extra consideration should be given to those people at higher risk.</w:t>
                  </w:r>
                </w:p>
                <w:p w:rsidR="00070A76" w:rsidRPr="00070A76" w:rsidRDefault="00070A76" w:rsidP="00070A76">
                  <w:pPr>
                    <w:spacing w:after="0" w:line="420" w:lineRule="atLeast"/>
                    <w:outlineLvl w:val="1"/>
                    <w:rPr>
                      <w:rFonts w:ascii="Helvetica" w:eastAsia="Times New Roman" w:hAnsi="Helvetica" w:cs="Times New Roman"/>
                      <w:b/>
                      <w:bCs/>
                      <w:color w:val="202020"/>
                      <w:sz w:val="33"/>
                      <w:szCs w:val="33"/>
                      <w:lang w:eastAsia="en-GB"/>
                    </w:rPr>
                  </w:pPr>
                  <w:r w:rsidRPr="00070A76">
                    <w:rPr>
                      <w:rFonts w:ascii="Helvetica" w:eastAsia="Times New Roman" w:hAnsi="Helvetica" w:cs="Times New Roman"/>
                      <w:b/>
                      <w:bCs/>
                      <w:color w:val="202020"/>
                      <w:sz w:val="33"/>
                      <w:szCs w:val="33"/>
                      <w:lang w:eastAsia="en-GB"/>
                    </w:rPr>
                    <w:lastRenderedPageBreak/>
                    <w:t> </w:t>
                  </w:r>
                </w:p>
                <w:p w:rsidR="00070A76" w:rsidRPr="00070A76" w:rsidRDefault="00070A76" w:rsidP="00070A76">
                  <w:pPr>
                    <w:spacing w:after="0" w:line="420" w:lineRule="atLeast"/>
                    <w:jc w:val="center"/>
                    <w:outlineLvl w:val="1"/>
                    <w:rPr>
                      <w:rFonts w:ascii="Helvetica" w:eastAsia="Times New Roman" w:hAnsi="Helvetica" w:cs="Times New Roman"/>
                      <w:b/>
                      <w:bCs/>
                      <w:color w:val="202020"/>
                      <w:sz w:val="33"/>
                      <w:szCs w:val="33"/>
                      <w:lang w:eastAsia="en-GB"/>
                    </w:rPr>
                  </w:pPr>
                  <w:r w:rsidRPr="00070A76">
                    <w:rPr>
                      <w:rFonts w:ascii="Helvetica" w:eastAsia="Times New Roman" w:hAnsi="Helvetica" w:cs="Times New Roman"/>
                      <w:b/>
                      <w:bCs/>
                      <w:color w:val="202020"/>
                      <w:sz w:val="33"/>
                      <w:szCs w:val="33"/>
                      <w:lang w:eastAsia="en-GB"/>
                    </w:rPr>
                    <w:t>Businesses</w:t>
                  </w:r>
                </w:p>
                <w:p w:rsidR="00070A76" w:rsidRPr="00070A76" w:rsidRDefault="00070A76" w:rsidP="00070A76">
                  <w:pPr>
                    <w:numPr>
                      <w:ilvl w:val="0"/>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Businesses selling food or drink (including cafes, bars, pubs and restaurants), social clubs, casinos, bowling alleys, amusement arcades (and other indoor leisure centres or facilities), funfairs, theme parks, adventure parks and activities, and bingo halls, must be closed between 10pm and 5am. This will include takeaways but delivery services can continue after 10pm (from 24 September).</w:t>
                  </w:r>
                </w:p>
                <w:p w:rsidR="00070A76" w:rsidRPr="00070A76" w:rsidRDefault="00070A76" w:rsidP="00070A76">
                  <w:pPr>
                    <w:numPr>
                      <w:ilvl w:val="0"/>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In licensed premises, food and drink must be ordered from, and served at, a table.</w:t>
                  </w:r>
                </w:p>
                <w:p w:rsidR="00070A76" w:rsidRPr="00070A76" w:rsidRDefault="00070A76" w:rsidP="00070A76">
                  <w:pPr>
                    <w:numPr>
                      <w:ilvl w:val="0"/>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Customers must eat and drink at a table in any premises selling food and drink to consume indoors, on site (from 24 September).</w:t>
                  </w:r>
                </w:p>
                <w:p w:rsidR="00070A76" w:rsidRPr="00070A76" w:rsidRDefault="00070A76" w:rsidP="00070A76">
                  <w:pPr>
                    <w:numPr>
                      <w:ilvl w:val="0"/>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Businesses will need to display the official NHS QR code posters so that customers can ‘check-in’ at different premises using this option as an alternative to providing their contact details once the app is rolled out nationally (from 24 September).</w:t>
                  </w:r>
                </w:p>
                <w:p w:rsidR="00070A76" w:rsidRPr="00070A76" w:rsidRDefault="00070A76" w:rsidP="00070A76">
                  <w:pPr>
                    <w:numPr>
                      <w:ilvl w:val="0"/>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 xml:space="preserve">Businesses and organisations will face stricter rules to make their premises COVID Secure (from 28 September): </w:t>
                  </w:r>
                </w:p>
                <w:p w:rsidR="00070A76" w:rsidRPr="00070A76" w:rsidRDefault="00070A76" w:rsidP="00070A76">
                  <w:pPr>
                    <w:numPr>
                      <w:ilvl w:val="1"/>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A wider range of leisure and entertainment venues, services provided in community centres, and close contact services will be subject to the COVID-19 Secure requirements in law and fines of up to £10,000 for repeated breaches.</w:t>
                  </w:r>
                </w:p>
                <w:p w:rsidR="00070A76" w:rsidRPr="00070A76" w:rsidRDefault="00070A76" w:rsidP="00070A76">
                  <w:pPr>
                    <w:numPr>
                      <w:ilvl w:val="1"/>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Employers must not knowingly require or encourage someone who is being required to self-isolate to come to work.</w:t>
                  </w:r>
                </w:p>
                <w:p w:rsidR="00070A76" w:rsidRPr="00070A76" w:rsidRDefault="00070A76" w:rsidP="00070A76">
                  <w:pPr>
                    <w:numPr>
                      <w:ilvl w:val="1"/>
                      <w:numId w:val="2"/>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Businesses must remind people to wear face coverings where mandated.</w:t>
                  </w:r>
                </w:p>
                <w:p w:rsidR="00070A76" w:rsidRPr="00070A76" w:rsidRDefault="00070A76" w:rsidP="00070A76">
                  <w:pPr>
                    <w:spacing w:after="0" w:line="420" w:lineRule="atLeast"/>
                    <w:jc w:val="center"/>
                    <w:outlineLvl w:val="1"/>
                    <w:rPr>
                      <w:rFonts w:ascii="Helvetica" w:eastAsia="Times New Roman" w:hAnsi="Helvetica" w:cs="Times New Roman"/>
                      <w:b/>
                      <w:bCs/>
                      <w:color w:val="202020"/>
                      <w:sz w:val="33"/>
                      <w:szCs w:val="33"/>
                      <w:lang w:eastAsia="en-GB"/>
                    </w:rPr>
                  </w:pPr>
                  <w:r w:rsidRPr="00070A76">
                    <w:rPr>
                      <w:rFonts w:ascii="Helvetica" w:eastAsia="Times New Roman" w:hAnsi="Helvetica" w:cs="Times New Roman"/>
                      <w:b/>
                      <w:bCs/>
                      <w:color w:val="202020"/>
                      <w:sz w:val="33"/>
                      <w:szCs w:val="33"/>
                      <w:lang w:eastAsia="en-GB"/>
                    </w:rPr>
                    <w:br/>
                    <w:t>Meeting people safely</w:t>
                  </w:r>
                </w:p>
                <w:p w:rsidR="00070A76" w:rsidRPr="00070A76" w:rsidRDefault="00070A76" w:rsidP="00070A76">
                  <w:pPr>
                    <w:numPr>
                      <w:ilvl w:val="0"/>
                      <w:numId w:val="3"/>
                    </w:numPr>
                    <w:spacing w:before="100" w:beforeAutospacing="1" w:after="100" w:afterAutospacing="1" w:line="360" w:lineRule="atLeast"/>
                    <w:rPr>
                      <w:rFonts w:ascii="Helvetica" w:eastAsia="Times New Roman" w:hAnsi="Helvetica" w:cs="Times New Roman"/>
                      <w:color w:val="202020"/>
                      <w:sz w:val="24"/>
                      <w:szCs w:val="24"/>
                      <w:lang w:eastAsia="en-GB"/>
                    </w:rPr>
                  </w:pPr>
                  <w:hyperlink r:id="rId8" w:history="1">
                    <w:r w:rsidRPr="00070A76">
                      <w:rPr>
                        <w:rFonts w:ascii="Helvetica" w:eastAsia="Times New Roman" w:hAnsi="Helvetica" w:cs="Times New Roman"/>
                        <w:color w:val="007C89"/>
                        <w:sz w:val="24"/>
                        <w:szCs w:val="24"/>
                        <w:u w:val="single"/>
                        <w:lang w:eastAsia="en-GB"/>
                      </w:rPr>
                      <w:t>Support groups</w:t>
                    </w:r>
                  </w:hyperlink>
                  <w:r w:rsidRPr="00070A76">
                    <w:rPr>
                      <w:rFonts w:ascii="Helvetica" w:eastAsia="Times New Roman" w:hAnsi="Helvetica" w:cs="Times New Roman"/>
                      <w:color w:val="202020"/>
                      <w:sz w:val="24"/>
                      <w:szCs w:val="24"/>
                      <w:lang w:eastAsia="en-GB"/>
                    </w:rPr>
                    <w:t> must be limited to a maximum of 15 people (from 24 September).</w:t>
                  </w:r>
                </w:p>
                <w:p w:rsidR="00070A76" w:rsidRPr="00070A76" w:rsidRDefault="00070A76" w:rsidP="00070A76">
                  <w:pPr>
                    <w:numPr>
                      <w:ilvl w:val="0"/>
                      <w:numId w:val="3"/>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Indoor organised sport for over 18s will no longer be exempt from the rule of six. There is an exemption for indoor organised team sports for disabled people (from 24 September).</w:t>
                  </w:r>
                </w:p>
                <w:p w:rsidR="00070A76" w:rsidRPr="00070A76" w:rsidRDefault="00070A76" w:rsidP="00070A76">
                  <w:pPr>
                    <w:numPr>
                      <w:ilvl w:val="0"/>
                      <w:numId w:val="3"/>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 xml:space="preserve">There will be a new exemption in those areas of local intervention where household mixing is not allowed to permit friends and family to provide </w:t>
                  </w:r>
                  <w:r w:rsidRPr="00070A76">
                    <w:rPr>
                      <w:rFonts w:ascii="Helvetica" w:eastAsia="Times New Roman" w:hAnsi="Helvetica" w:cs="Times New Roman"/>
                      <w:color w:val="202020"/>
                      <w:sz w:val="24"/>
                      <w:szCs w:val="24"/>
                      <w:lang w:eastAsia="en-GB"/>
                    </w:rPr>
                    <w:lastRenderedPageBreak/>
                    <w:t>informal childcare for children under 14 (from 24 September).</w:t>
                  </w:r>
                </w:p>
                <w:p w:rsidR="00070A76" w:rsidRPr="00070A76" w:rsidRDefault="00070A76" w:rsidP="00070A76">
                  <w:pPr>
                    <w:numPr>
                      <w:ilvl w:val="0"/>
                      <w:numId w:val="3"/>
                    </w:numPr>
                    <w:spacing w:before="100" w:beforeAutospacing="1" w:after="100" w:afterAutospacing="1"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Weddings and civil partnership ceremonies and receptions will be restricted to a maximum of 15 people (down from 30). Other significant standalone life events will be subject to the ‘rule of six’ limits, except funerals (from 28 September).</w:t>
                  </w:r>
                </w:p>
              </w:tc>
            </w:tr>
          </w:tbl>
          <w:p w:rsidR="00070A76" w:rsidRPr="00070A76" w:rsidRDefault="00070A76" w:rsidP="00070A76">
            <w:pPr>
              <w:spacing w:after="0" w:line="240" w:lineRule="auto"/>
              <w:rPr>
                <w:rFonts w:ascii="Times New Roman" w:eastAsia="Times New Roman" w:hAnsi="Times New Roman" w:cs="Times New Roman"/>
                <w:color w:val="000000"/>
                <w:sz w:val="24"/>
                <w:szCs w:val="24"/>
                <w:lang w:eastAsia="en-GB"/>
              </w:rPr>
            </w:pPr>
          </w:p>
        </w:tc>
      </w:tr>
    </w:tbl>
    <w:p w:rsidR="00070A76" w:rsidRPr="00070A76" w:rsidRDefault="00070A76" w:rsidP="00070A7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296"/>
      </w:tblGrid>
      <w:tr w:rsidR="00070A76" w:rsidRPr="00070A76" w:rsidTr="00070A76">
        <w:tc>
          <w:tcPr>
            <w:tcW w:w="0" w:type="auto"/>
            <w:shd w:val="clear" w:color="auto" w:fill="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70A76" w:rsidRPr="00070A76">
              <w:tc>
                <w:tcPr>
                  <w:tcW w:w="0" w:type="auto"/>
                  <w:tcMar>
                    <w:top w:w="0" w:type="dxa"/>
                    <w:left w:w="135" w:type="dxa"/>
                    <w:bottom w:w="0" w:type="dxa"/>
                    <w:right w:w="135" w:type="dxa"/>
                  </w:tcMar>
                  <w:hideMark/>
                </w:tcPr>
                <w:p w:rsidR="00070A76" w:rsidRPr="00070A76" w:rsidRDefault="00070A76" w:rsidP="00070A76">
                  <w:pPr>
                    <w:spacing w:after="0" w:line="24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5375275" cy="668020"/>
                        <wp:effectExtent l="0" t="0" r="0" b="0"/>
                        <wp:docPr id="1" name="Picture 1" descr="https://mcusercontent.com/c82daebd778d6cd9667beed7e/images/a70cda3c-3bfd-4d3a-8b8f-b142d954bd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82daebd778d6cd9667beed7e/images/a70cda3c-3bfd-4d3a-8b8f-b142d954bdd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5275" cy="668020"/>
                                </a:xfrm>
                                <a:prstGeom prst="rect">
                                  <a:avLst/>
                                </a:prstGeom>
                                <a:noFill/>
                                <a:ln>
                                  <a:noFill/>
                                </a:ln>
                              </pic:spPr>
                            </pic:pic>
                          </a:graphicData>
                        </a:graphic>
                      </wp:inline>
                    </w:drawing>
                  </w:r>
                </w:p>
              </w:tc>
            </w:tr>
          </w:tbl>
          <w:p w:rsidR="00070A76" w:rsidRPr="00070A76" w:rsidRDefault="00070A76" w:rsidP="00070A76">
            <w:pPr>
              <w:spacing w:after="0" w:line="240" w:lineRule="auto"/>
              <w:rPr>
                <w:rFonts w:ascii="Times New Roman" w:eastAsia="Times New Roman" w:hAnsi="Times New Roman" w:cs="Times New Roman"/>
                <w:color w:val="000000"/>
                <w:sz w:val="24"/>
                <w:szCs w:val="24"/>
                <w:lang w:eastAsia="en-GB"/>
              </w:rPr>
            </w:pPr>
          </w:p>
        </w:tc>
      </w:tr>
    </w:tbl>
    <w:p w:rsidR="00070A76" w:rsidRPr="00070A76" w:rsidRDefault="00070A76" w:rsidP="00070A76">
      <w:pPr>
        <w:spacing w:after="0" w:line="240" w:lineRule="auto"/>
        <w:rPr>
          <w:rFonts w:ascii="Times New Roman" w:eastAsia="Times New Roman" w:hAnsi="Times New Roman" w:cs="Times New Roman"/>
          <w:vanish/>
          <w:sz w:val="24"/>
          <w:szCs w:val="24"/>
          <w:lang w:eastAsia="en-GB"/>
        </w:rPr>
      </w:pPr>
    </w:p>
    <w:tbl>
      <w:tblPr>
        <w:tblW w:w="5000" w:type="pct"/>
        <w:tblCellMar>
          <w:left w:w="0" w:type="dxa"/>
          <w:right w:w="0" w:type="dxa"/>
        </w:tblCellMar>
        <w:tblLook w:val="04A0" w:firstRow="1" w:lastRow="0" w:firstColumn="1" w:lastColumn="0" w:noHBand="0" w:noVBand="1"/>
      </w:tblPr>
      <w:tblGrid>
        <w:gridCol w:w="9026"/>
      </w:tblGrid>
      <w:tr w:rsidR="00070A76" w:rsidRPr="00070A76" w:rsidTr="00070A76">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070A76" w:rsidRPr="00070A76">
              <w:tc>
                <w:tcPr>
                  <w:tcW w:w="0" w:type="auto"/>
                  <w:tcMar>
                    <w:top w:w="0" w:type="dxa"/>
                    <w:left w:w="270" w:type="dxa"/>
                    <w:bottom w:w="135" w:type="dxa"/>
                    <w:right w:w="270" w:type="dxa"/>
                  </w:tcMar>
                  <w:hideMark/>
                </w:tcPr>
                <w:p w:rsidR="00070A76" w:rsidRPr="00070A76" w:rsidRDefault="00070A76" w:rsidP="00070A76">
                  <w:pPr>
                    <w:spacing w:after="0" w:line="360" w:lineRule="atLeast"/>
                    <w:jc w:val="center"/>
                    <w:rPr>
                      <w:rFonts w:ascii="Helvetica" w:eastAsia="Times New Roman" w:hAnsi="Helvetica" w:cs="Times New Roman"/>
                      <w:color w:val="202020"/>
                      <w:sz w:val="24"/>
                      <w:szCs w:val="24"/>
                      <w:lang w:eastAsia="en-GB"/>
                    </w:rPr>
                  </w:pPr>
                  <w:r w:rsidRPr="00070A76">
                    <w:rPr>
                      <w:rFonts w:ascii="Helvetica" w:eastAsia="Times New Roman" w:hAnsi="Helvetica" w:cs="Times New Roman"/>
                      <w:b/>
                      <w:bCs/>
                      <w:color w:val="202020"/>
                      <w:sz w:val="24"/>
                      <w:szCs w:val="24"/>
                      <w:lang w:eastAsia="en-GB"/>
                    </w:rPr>
                    <w:t>Tameside businesses urged to support launch of NHS Test and Trace app</w:t>
                  </w:r>
                </w:p>
                <w:p w:rsidR="00070A76" w:rsidRPr="00070A76" w:rsidRDefault="00070A76" w:rsidP="00070A76">
                  <w:pPr>
                    <w:spacing w:after="0"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b/>
                      <w:bCs/>
                      <w:color w:val="202020"/>
                      <w:sz w:val="24"/>
                      <w:szCs w:val="24"/>
                      <w:lang w:eastAsia="en-GB"/>
                    </w:rPr>
                    <w:t> </w:t>
                  </w:r>
                </w:p>
                <w:p w:rsidR="00070A76" w:rsidRPr="00070A76" w:rsidRDefault="00070A76" w:rsidP="00070A76">
                  <w:pPr>
                    <w:spacing w:after="0"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Tameside businesses are being urged to prepare for the new NHS COVID-19 app to assist test and tracing and help contain the virus.</w:t>
                  </w:r>
                  <w:r w:rsidRPr="00070A76">
                    <w:rPr>
                      <w:rFonts w:ascii="Helvetica" w:eastAsia="Times New Roman" w:hAnsi="Helvetica" w:cs="Times New Roman"/>
                      <w:color w:val="202020"/>
                      <w:sz w:val="24"/>
                      <w:szCs w:val="24"/>
                      <w:lang w:eastAsia="en-GB"/>
                    </w:rPr>
                    <w:br/>
                  </w:r>
                  <w:r w:rsidRPr="00070A76">
                    <w:rPr>
                      <w:rFonts w:ascii="Helvetica" w:eastAsia="Times New Roman" w:hAnsi="Helvetica" w:cs="Times New Roman"/>
                      <w:color w:val="202020"/>
                      <w:sz w:val="24"/>
                      <w:szCs w:val="24"/>
                      <w:lang w:eastAsia="en-GB"/>
                    </w:rPr>
                    <w:br/>
                    <w:t>Businesses such as pubs, restaurants, hairdressers, cinemas and other venues - which are currently taking a register of customers’ names upon entrance – will be legally required to display NHS QR code posters from 24 September so customers who have downloaded the </w:t>
                  </w:r>
                  <w:hyperlink r:id="rId10" w:history="1">
                    <w:r w:rsidRPr="00070A76">
                      <w:rPr>
                        <w:rFonts w:ascii="Helvetica" w:eastAsia="Times New Roman" w:hAnsi="Helvetica" w:cs="Times New Roman"/>
                        <w:color w:val="007C89"/>
                        <w:sz w:val="24"/>
                        <w:szCs w:val="24"/>
                        <w:u w:val="single"/>
                        <w:lang w:eastAsia="en-GB"/>
                      </w:rPr>
                      <w:t>new NHS COVID-19 app</w:t>
                    </w:r>
                  </w:hyperlink>
                  <w:r w:rsidRPr="00070A76">
                    <w:rPr>
                      <w:rFonts w:ascii="Helvetica" w:eastAsia="Times New Roman" w:hAnsi="Helvetica" w:cs="Times New Roman"/>
                      <w:color w:val="202020"/>
                      <w:sz w:val="24"/>
                      <w:szCs w:val="24"/>
                      <w:lang w:eastAsia="en-GB"/>
                    </w:rPr>
                    <w:t xml:space="preserve"> can use their smartphones to easily check-in.  For a quick overview of the app watch </w:t>
                  </w:r>
                  <w:hyperlink r:id="rId11" w:history="1">
                    <w:r w:rsidRPr="00070A76">
                      <w:rPr>
                        <w:rFonts w:ascii="Helvetica" w:eastAsia="Times New Roman" w:hAnsi="Helvetica" w:cs="Times New Roman"/>
                        <w:color w:val="007C89"/>
                        <w:sz w:val="24"/>
                        <w:szCs w:val="24"/>
                        <w:u w:val="single"/>
                        <w:lang w:eastAsia="en-GB"/>
                      </w:rPr>
                      <w:t>this video.</w:t>
                    </w:r>
                  </w:hyperlink>
                  <w:r w:rsidRPr="00070A76">
                    <w:rPr>
                      <w:rFonts w:ascii="Helvetica" w:eastAsia="Times New Roman" w:hAnsi="Helvetica" w:cs="Times New Roman"/>
                      <w:color w:val="202020"/>
                      <w:sz w:val="24"/>
                      <w:szCs w:val="24"/>
                      <w:lang w:eastAsia="en-GB"/>
                    </w:rPr>
                    <w:br/>
                    <w:t> </w:t>
                  </w:r>
                  <w:r w:rsidRPr="00070A76">
                    <w:rPr>
                      <w:rFonts w:ascii="Helvetica" w:eastAsia="Times New Roman" w:hAnsi="Helvetica" w:cs="Times New Roman"/>
                      <w:color w:val="202020"/>
                      <w:sz w:val="24"/>
                      <w:szCs w:val="24"/>
                      <w:lang w:eastAsia="en-GB"/>
                    </w:rPr>
                    <w:br/>
                    <w:t xml:space="preserve">The national launch of the NHS COVID-19 app across England and Wales is planned to take place on Thursday 24 September. The posters can be </w:t>
                  </w:r>
                  <w:hyperlink r:id="rId12" w:history="1">
                    <w:r w:rsidRPr="00070A76">
                      <w:rPr>
                        <w:rFonts w:ascii="Helvetica" w:eastAsia="Times New Roman" w:hAnsi="Helvetica" w:cs="Times New Roman"/>
                        <w:color w:val="007C89"/>
                        <w:sz w:val="24"/>
                        <w:szCs w:val="24"/>
                        <w:u w:val="single"/>
                        <w:lang w:eastAsia="en-GB"/>
                      </w:rPr>
                      <w:t>downloaded via a website to be displayed in premises</w:t>
                    </w:r>
                  </w:hyperlink>
                  <w:r w:rsidRPr="00070A76">
                    <w:rPr>
                      <w:rFonts w:ascii="Helvetica" w:eastAsia="Times New Roman" w:hAnsi="Helvetica" w:cs="Times New Roman"/>
                      <w:color w:val="202020"/>
                      <w:sz w:val="24"/>
                      <w:szCs w:val="24"/>
                      <w:lang w:eastAsia="en-GB"/>
                    </w:rPr>
                    <w:t>.</w:t>
                  </w:r>
                  <w:r w:rsidRPr="00070A76">
                    <w:rPr>
                      <w:rFonts w:ascii="Helvetica" w:eastAsia="Times New Roman" w:hAnsi="Helvetica" w:cs="Times New Roman"/>
                      <w:color w:val="202020"/>
                      <w:sz w:val="24"/>
                      <w:szCs w:val="24"/>
                      <w:lang w:eastAsia="en-GB"/>
                    </w:rPr>
                    <w:br/>
                  </w:r>
                  <w:r w:rsidRPr="00070A76">
                    <w:rPr>
                      <w:rFonts w:ascii="Helvetica" w:eastAsia="Times New Roman" w:hAnsi="Helvetica" w:cs="Times New Roman"/>
                      <w:color w:val="202020"/>
                      <w:sz w:val="24"/>
                      <w:szCs w:val="24"/>
                      <w:lang w:eastAsia="en-GB"/>
                    </w:rPr>
                    <w:br/>
                    <w:t>Following the launch of the new COVID-19 app, customers and visitors in Tameside will be able to check-in on entry with their phone instead of filling out a check-in book or tool specific to a business. This will allow NHS Test and Trace to contact customers with public health advice should there be a COVID-19 outbreak.</w:t>
                  </w:r>
                </w:p>
                <w:p w:rsidR="00070A76" w:rsidRPr="00070A76" w:rsidRDefault="00070A76" w:rsidP="00070A76">
                  <w:pPr>
                    <w:spacing w:before="150" w:after="150"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Using QR codes will help businesses meet the new legal requirement to record the contact details of customers, visitors and staff on their premises.  An alternative check-in method must be maintained to collect the contact details of those who don’t have the app, like a handwritten register.</w:t>
                  </w:r>
                </w:p>
                <w:p w:rsidR="00070A76" w:rsidRPr="00070A76" w:rsidRDefault="00070A76" w:rsidP="00070A76">
                  <w:pPr>
                    <w:spacing w:before="150" w:after="150"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 xml:space="preserve">Businesses already using their own QR system are encouraged to switch to the </w:t>
                  </w:r>
                  <w:r w:rsidRPr="00070A76">
                    <w:rPr>
                      <w:rFonts w:ascii="Helvetica" w:eastAsia="Times New Roman" w:hAnsi="Helvetica" w:cs="Times New Roman"/>
                      <w:color w:val="202020"/>
                      <w:sz w:val="24"/>
                      <w:szCs w:val="24"/>
                      <w:lang w:eastAsia="en-GB"/>
                    </w:rPr>
                    <w:lastRenderedPageBreak/>
                    <w:t>NHS Test and Trace QR code, as the new system will allow for a quicker Test and Trace process.</w:t>
                  </w:r>
                </w:p>
                <w:p w:rsidR="00070A76" w:rsidRPr="00070A76" w:rsidRDefault="00070A76" w:rsidP="00070A76">
                  <w:pPr>
                    <w:spacing w:before="150" w:after="150"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 xml:space="preserve">Businesses can download the QR code posters at </w:t>
                  </w:r>
                  <w:hyperlink r:id="rId13" w:history="1">
                    <w:r w:rsidRPr="00070A76">
                      <w:rPr>
                        <w:rFonts w:ascii="Helvetica" w:eastAsia="Times New Roman" w:hAnsi="Helvetica" w:cs="Times New Roman"/>
                        <w:color w:val="007C89"/>
                        <w:sz w:val="24"/>
                        <w:szCs w:val="24"/>
                        <w:u w:val="single"/>
                        <w:lang w:eastAsia="en-GB"/>
                      </w:rPr>
                      <w:t>gov.uk/create-coronavirus-</w:t>
                    </w:r>
                    <w:proofErr w:type="spellStart"/>
                    <w:r w:rsidRPr="00070A76">
                      <w:rPr>
                        <w:rFonts w:ascii="Helvetica" w:eastAsia="Times New Roman" w:hAnsi="Helvetica" w:cs="Times New Roman"/>
                        <w:color w:val="007C89"/>
                        <w:sz w:val="24"/>
                        <w:szCs w:val="24"/>
                        <w:u w:val="single"/>
                        <w:lang w:eastAsia="en-GB"/>
                      </w:rPr>
                      <w:t>qr</w:t>
                    </w:r>
                    <w:proofErr w:type="spellEnd"/>
                    <w:r w:rsidRPr="00070A76">
                      <w:rPr>
                        <w:rFonts w:ascii="Helvetica" w:eastAsia="Times New Roman" w:hAnsi="Helvetica" w:cs="Times New Roman"/>
                        <w:color w:val="007C89"/>
                        <w:sz w:val="24"/>
                        <w:szCs w:val="24"/>
                        <w:u w:val="single"/>
                        <w:lang w:eastAsia="en-GB"/>
                      </w:rPr>
                      <w:t>-poster</w:t>
                    </w:r>
                  </w:hyperlink>
                  <w:r w:rsidRPr="00070A76">
                    <w:rPr>
                      <w:rFonts w:ascii="Helvetica" w:eastAsia="Times New Roman" w:hAnsi="Helvetica" w:cs="Times New Roman"/>
                      <w:color w:val="202020"/>
                      <w:sz w:val="24"/>
                      <w:szCs w:val="24"/>
                      <w:lang w:eastAsia="en-GB"/>
                    </w:rPr>
                    <w:t>.</w:t>
                  </w:r>
                </w:p>
                <w:p w:rsidR="00070A76" w:rsidRPr="00070A76" w:rsidRDefault="00070A76" w:rsidP="00070A76">
                  <w:pPr>
                    <w:spacing w:before="150" w:after="150"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 xml:space="preserve">For more information on the NHS COVID-19 app, visit </w:t>
                  </w:r>
                  <w:hyperlink r:id="rId14" w:history="1">
                    <w:r w:rsidRPr="00070A76">
                      <w:rPr>
                        <w:rFonts w:ascii="Helvetica" w:eastAsia="Times New Roman" w:hAnsi="Helvetica" w:cs="Times New Roman"/>
                        <w:color w:val="007C89"/>
                        <w:sz w:val="24"/>
                        <w:szCs w:val="24"/>
                        <w:u w:val="single"/>
                        <w:lang w:eastAsia="en-GB"/>
                      </w:rPr>
                      <w:t>covid19.nhs.uk</w:t>
                    </w:r>
                  </w:hyperlink>
                  <w:r w:rsidRPr="00070A76">
                    <w:rPr>
                      <w:rFonts w:ascii="Helvetica" w:eastAsia="Times New Roman" w:hAnsi="Helvetica" w:cs="Times New Roman"/>
                      <w:color w:val="202020"/>
                      <w:sz w:val="24"/>
                      <w:szCs w:val="24"/>
                      <w:lang w:eastAsia="en-GB"/>
                    </w:rPr>
                    <w:t>.</w:t>
                  </w:r>
                </w:p>
                <w:p w:rsidR="00070A76" w:rsidRPr="00070A76" w:rsidRDefault="00070A76" w:rsidP="00070A76">
                  <w:pPr>
                    <w:spacing w:after="0" w:line="360" w:lineRule="atLeast"/>
                    <w:jc w:val="center"/>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br/>
                  </w:r>
                  <w:r w:rsidRPr="00070A76">
                    <w:rPr>
                      <w:rFonts w:ascii="Helvetica" w:eastAsia="Times New Roman" w:hAnsi="Helvetica" w:cs="Times New Roman"/>
                      <w:color w:val="202020"/>
                      <w:sz w:val="24"/>
                      <w:szCs w:val="24"/>
                      <w:lang w:eastAsia="en-GB"/>
                    </w:rPr>
                    <w:br/>
                  </w:r>
                  <w:r w:rsidRPr="00070A76">
                    <w:rPr>
                      <w:rFonts w:ascii="Helvetica" w:eastAsia="Times New Roman" w:hAnsi="Helvetica" w:cs="Times New Roman"/>
                      <w:b/>
                      <w:bCs/>
                      <w:color w:val="202020"/>
                      <w:sz w:val="24"/>
                      <w:szCs w:val="24"/>
                      <w:lang w:eastAsia="en-GB"/>
                    </w:rPr>
                    <w:t>Mobile testing centres in Tameside</w:t>
                  </w:r>
                  <w:r w:rsidRPr="00070A76">
                    <w:rPr>
                      <w:rFonts w:ascii="Helvetica" w:eastAsia="Times New Roman" w:hAnsi="Helvetica" w:cs="Times New Roman"/>
                      <w:color w:val="202020"/>
                      <w:sz w:val="24"/>
                      <w:szCs w:val="24"/>
                      <w:lang w:eastAsia="en-GB"/>
                    </w:rPr>
                    <w:br/>
                    <w:t xml:space="preserve">  </w:t>
                  </w:r>
                </w:p>
                <w:p w:rsidR="00070A76" w:rsidRPr="00070A76" w:rsidRDefault="00070A76" w:rsidP="00070A76">
                  <w:pPr>
                    <w:spacing w:after="0" w:line="360" w:lineRule="atLeast"/>
                    <w:rPr>
                      <w:rFonts w:ascii="Helvetica" w:eastAsia="Times New Roman" w:hAnsi="Helvetica" w:cs="Times New Roman"/>
                      <w:color w:val="202020"/>
                      <w:sz w:val="24"/>
                      <w:szCs w:val="24"/>
                      <w:lang w:eastAsia="en-GB"/>
                    </w:rPr>
                  </w:pPr>
                  <w:r w:rsidRPr="00070A76">
                    <w:rPr>
                      <w:rFonts w:ascii="Helvetica" w:eastAsia="Times New Roman" w:hAnsi="Helvetica" w:cs="Times New Roman"/>
                      <w:color w:val="202020"/>
                      <w:sz w:val="24"/>
                      <w:szCs w:val="24"/>
                      <w:lang w:eastAsia="en-GB"/>
                    </w:rPr>
                    <w:t xml:space="preserve">If you have symptoms of coronavirus – a high temperature, a new, continuous cough or a loss of or a change in your normal sense of smell or taste - please stay at home for 10 days and only leave home to get tested.  It’s nothing to be nervous about and the friendly staff will help you through the process - it’s simple, safe, </w:t>
                  </w:r>
                  <w:proofErr w:type="gramStart"/>
                  <w:r w:rsidRPr="00070A76">
                    <w:rPr>
                      <w:rFonts w:ascii="Helvetica" w:eastAsia="Times New Roman" w:hAnsi="Helvetica" w:cs="Times New Roman"/>
                      <w:color w:val="202020"/>
                      <w:sz w:val="24"/>
                      <w:szCs w:val="24"/>
                      <w:lang w:eastAsia="en-GB"/>
                    </w:rPr>
                    <w:t>confidential</w:t>
                  </w:r>
                  <w:proofErr w:type="gramEnd"/>
                  <w:r w:rsidRPr="00070A76">
                    <w:rPr>
                      <w:rFonts w:ascii="Helvetica" w:eastAsia="Times New Roman" w:hAnsi="Helvetica" w:cs="Times New Roman"/>
                      <w:color w:val="202020"/>
                      <w:sz w:val="24"/>
                      <w:szCs w:val="24"/>
                      <w:lang w:eastAsia="en-GB"/>
                    </w:rPr>
                    <w:t xml:space="preserve"> and will protect everyone.  Please book a test at </w:t>
                  </w:r>
                  <w:hyperlink r:id="rId15" w:history="1">
                    <w:r w:rsidRPr="00070A76">
                      <w:rPr>
                        <w:rFonts w:ascii="Helvetica" w:eastAsia="Times New Roman" w:hAnsi="Helvetica" w:cs="Times New Roman"/>
                        <w:color w:val="007C89"/>
                        <w:sz w:val="24"/>
                        <w:szCs w:val="24"/>
                        <w:u w:val="single"/>
                        <w:lang w:eastAsia="en-GB"/>
                      </w:rPr>
                      <w:t>www.nhs.uk/coronavirus</w:t>
                    </w:r>
                  </w:hyperlink>
                  <w:r w:rsidRPr="00070A76">
                    <w:rPr>
                      <w:rFonts w:ascii="Helvetica" w:eastAsia="Times New Roman" w:hAnsi="Helvetica" w:cs="Times New Roman"/>
                      <w:color w:val="202020"/>
                      <w:sz w:val="24"/>
                      <w:szCs w:val="24"/>
                      <w:lang w:eastAsia="en-GB"/>
                    </w:rPr>
                    <w:t>.</w:t>
                  </w:r>
                  <w:r w:rsidRPr="00070A76">
                    <w:rPr>
                      <w:rFonts w:ascii="Helvetica" w:eastAsia="Times New Roman" w:hAnsi="Helvetica" w:cs="Times New Roman"/>
                      <w:color w:val="202020"/>
                      <w:sz w:val="24"/>
                      <w:szCs w:val="24"/>
                      <w:lang w:eastAsia="en-GB"/>
                    </w:rPr>
                    <w:br/>
                  </w:r>
                  <w:r w:rsidRPr="00070A76">
                    <w:rPr>
                      <w:rFonts w:ascii="Helvetica" w:eastAsia="Times New Roman" w:hAnsi="Helvetica" w:cs="Times New Roman"/>
                      <w:color w:val="202020"/>
                      <w:sz w:val="24"/>
                      <w:szCs w:val="24"/>
                      <w:lang w:eastAsia="en-GB"/>
                    </w:rPr>
                    <w:br/>
                    <w:t>The mobile testing units have now been confirmed for September with extend numbers of dates and appointment times.</w:t>
                  </w:r>
                  <w:r w:rsidRPr="00070A76">
                    <w:rPr>
                      <w:rFonts w:ascii="Helvetica" w:eastAsia="Times New Roman" w:hAnsi="Helvetica" w:cs="Times New Roman"/>
                      <w:color w:val="202020"/>
                      <w:sz w:val="24"/>
                      <w:szCs w:val="24"/>
                      <w:lang w:eastAsia="en-GB"/>
                    </w:rPr>
                    <w:br/>
                    <w:t> </w:t>
                  </w:r>
                </w:p>
                <w:tbl>
                  <w:tblPr>
                    <w:tblW w:w="0" w:type="auto"/>
                    <w:jc w:val="center"/>
                    <w:tblCellMar>
                      <w:left w:w="0" w:type="dxa"/>
                      <w:right w:w="0" w:type="dxa"/>
                    </w:tblCellMar>
                    <w:tblLook w:val="04A0" w:firstRow="1" w:lastRow="0" w:firstColumn="1" w:lastColumn="0" w:noHBand="0" w:noVBand="1"/>
                  </w:tblPr>
                  <w:tblGrid>
                    <w:gridCol w:w="1500"/>
                    <w:gridCol w:w="2175"/>
                    <w:gridCol w:w="1980"/>
                  </w:tblGrid>
                  <w:tr w:rsidR="00070A76" w:rsidRPr="00070A76">
                    <w:trPr>
                      <w:jc w:val="center"/>
                    </w:trPr>
                    <w:tc>
                      <w:tcPr>
                        <w:tcW w:w="1500"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 </w:t>
                        </w:r>
                      </w:p>
                    </w:tc>
                    <w:tc>
                      <w:tcPr>
                        <w:tcW w:w="2175"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 </w:t>
                        </w:r>
                      </w:p>
                    </w:tc>
                    <w:tc>
                      <w:tcPr>
                        <w:tcW w:w="1980"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 </w:t>
                        </w:r>
                      </w:p>
                    </w:tc>
                  </w:tr>
                  <w:tr w:rsidR="00070A76" w:rsidRPr="00070A76">
                    <w:trPr>
                      <w:jc w:val="center"/>
                    </w:trPr>
                    <w:tc>
                      <w:tcPr>
                        <w:tcW w:w="1500"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Tues 29</w:t>
                        </w:r>
                      </w:p>
                    </w:tc>
                    <w:tc>
                      <w:tcPr>
                        <w:tcW w:w="2175"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Curzon Ashton</w:t>
                        </w:r>
                      </w:p>
                    </w:tc>
                    <w:tc>
                      <w:tcPr>
                        <w:tcW w:w="1980"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1pm - 6pm</w:t>
                        </w:r>
                      </w:p>
                    </w:tc>
                  </w:tr>
                  <w:tr w:rsidR="00070A76" w:rsidRPr="00070A76">
                    <w:trPr>
                      <w:jc w:val="center"/>
                    </w:trPr>
                    <w:tc>
                      <w:tcPr>
                        <w:tcW w:w="1500"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Weds 30</w:t>
                        </w:r>
                      </w:p>
                    </w:tc>
                    <w:tc>
                      <w:tcPr>
                        <w:tcW w:w="2175"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Curzon Ashton</w:t>
                        </w:r>
                      </w:p>
                    </w:tc>
                    <w:tc>
                      <w:tcPr>
                        <w:tcW w:w="1980"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1pm - 6pm</w:t>
                        </w:r>
                      </w:p>
                    </w:tc>
                  </w:tr>
                  <w:tr w:rsidR="00070A76" w:rsidRPr="00070A76">
                    <w:trPr>
                      <w:jc w:val="center"/>
                    </w:trPr>
                    <w:tc>
                      <w:tcPr>
                        <w:tcW w:w="1500"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proofErr w:type="spellStart"/>
                        <w:r w:rsidRPr="00070A76">
                          <w:rPr>
                            <w:rFonts w:ascii="Times New Roman" w:eastAsia="Times New Roman" w:hAnsi="Times New Roman" w:cs="Times New Roman"/>
                            <w:sz w:val="24"/>
                            <w:szCs w:val="24"/>
                            <w:lang w:eastAsia="en-GB"/>
                          </w:rPr>
                          <w:t>Thur</w:t>
                        </w:r>
                        <w:proofErr w:type="spellEnd"/>
                        <w:r w:rsidRPr="00070A76">
                          <w:rPr>
                            <w:rFonts w:ascii="Times New Roman" w:eastAsia="Times New Roman" w:hAnsi="Times New Roman" w:cs="Times New Roman"/>
                            <w:sz w:val="24"/>
                            <w:szCs w:val="24"/>
                            <w:lang w:eastAsia="en-GB"/>
                          </w:rPr>
                          <w:t xml:space="preserve"> 1 Oct</w:t>
                        </w:r>
                      </w:p>
                    </w:tc>
                    <w:tc>
                      <w:tcPr>
                        <w:tcW w:w="2175"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Curzon Ashton</w:t>
                        </w:r>
                      </w:p>
                    </w:tc>
                    <w:tc>
                      <w:tcPr>
                        <w:tcW w:w="1980" w:type="dxa"/>
                        <w:vAlign w:val="center"/>
                        <w:hideMark/>
                      </w:tcPr>
                      <w:p w:rsidR="00070A76" w:rsidRPr="00070A76" w:rsidRDefault="00070A76" w:rsidP="00070A76">
                        <w:pPr>
                          <w:spacing w:after="0" w:line="240" w:lineRule="auto"/>
                          <w:rPr>
                            <w:rFonts w:ascii="Times New Roman" w:eastAsia="Times New Roman" w:hAnsi="Times New Roman" w:cs="Times New Roman"/>
                            <w:sz w:val="24"/>
                            <w:szCs w:val="24"/>
                            <w:lang w:eastAsia="en-GB"/>
                          </w:rPr>
                        </w:pPr>
                        <w:r w:rsidRPr="00070A76">
                          <w:rPr>
                            <w:rFonts w:ascii="Times New Roman" w:eastAsia="Times New Roman" w:hAnsi="Times New Roman" w:cs="Times New Roman"/>
                            <w:sz w:val="24"/>
                            <w:szCs w:val="24"/>
                            <w:lang w:eastAsia="en-GB"/>
                          </w:rPr>
                          <w:t>1pm - 6pm</w:t>
                        </w:r>
                      </w:p>
                    </w:tc>
                  </w:tr>
                </w:tbl>
                <w:p w:rsidR="00070A76" w:rsidRPr="00070A76" w:rsidRDefault="00070A76" w:rsidP="00070A76">
                  <w:pPr>
                    <w:spacing w:after="0" w:line="360" w:lineRule="atLeast"/>
                    <w:jc w:val="center"/>
                    <w:rPr>
                      <w:rFonts w:ascii="Helvetica" w:eastAsia="Times New Roman" w:hAnsi="Helvetica" w:cs="Times New Roman"/>
                      <w:color w:val="202020"/>
                      <w:sz w:val="24"/>
                      <w:szCs w:val="24"/>
                      <w:lang w:eastAsia="en-GB"/>
                    </w:rPr>
                  </w:pPr>
                </w:p>
              </w:tc>
            </w:tr>
          </w:tbl>
          <w:p w:rsidR="00070A76" w:rsidRPr="00070A76" w:rsidRDefault="00070A76" w:rsidP="00070A76">
            <w:pPr>
              <w:spacing w:after="0" w:line="240" w:lineRule="auto"/>
              <w:rPr>
                <w:rFonts w:ascii="Times New Roman" w:eastAsia="Times New Roman" w:hAnsi="Times New Roman" w:cs="Times New Roman"/>
                <w:color w:val="000000"/>
                <w:sz w:val="24"/>
                <w:szCs w:val="24"/>
                <w:lang w:eastAsia="en-GB"/>
              </w:rPr>
            </w:pPr>
          </w:p>
        </w:tc>
      </w:tr>
    </w:tbl>
    <w:p w:rsidR="0097008B" w:rsidRDefault="0097008B">
      <w:bookmarkStart w:id="0" w:name="_GoBack"/>
      <w:bookmarkEnd w:id="0"/>
    </w:p>
    <w:sectPr w:rsidR="009700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4123"/>
    <w:multiLevelType w:val="multilevel"/>
    <w:tmpl w:val="47DC3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32EB0"/>
    <w:multiLevelType w:val="multilevel"/>
    <w:tmpl w:val="A99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2D132C"/>
    <w:multiLevelType w:val="multilevel"/>
    <w:tmpl w:val="5D50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76"/>
    <w:rsid w:val="00070A76"/>
    <w:rsid w:val="00970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A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A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70A76"/>
    <w:rPr>
      <w:b/>
      <w:bCs/>
    </w:rPr>
  </w:style>
  <w:style w:type="character" w:styleId="Hyperlink">
    <w:name w:val="Hyperlink"/>
    <w:basedOn w:val="DefaultParagraphFont"/>
    <w:uiPriority w:val="99"/>
    <w:semiHidden/>
    <w:unhideWhenUsed/>
    <w:rsid w:val="00070A76"/>
    <w:rPr>
      <w:color w:val="0000FF"/>
      <w:u w:val="single"/>
    </w:rPr>
  </w:style>
  <w:style w:type="paragraph" w:styleId="NormalWeb">
    <w:name w:val="Normal (Web)"/>
    <w:basedOn w:val="Normal"/>
    <w:uiPriority w:val="99"/>
    <w:semiHidden/>
    <w:unhideWhenUsed/>
    <w:rsid w:val="00070A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70A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A76"/>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070A76"/>
    <w:rPr>
      <w:b/>
      <w:bCs/>
    </w:rPr>
  </w:style>
  <w:style w:type="character" w:styleId="Hyperlink">
    <w:name w:val="Hyperlink"/>
    <w:basedOn w:val="DefaultParagraphFont"/>
    <w:uiPriority w:val="99"/>
    <w:semiHidden/>
    <w:unhideWhenUsed/>
    <w:rsid w:val="00070A76"/>
    <w:rPr>
      <w:color w:val="0000FF"/>
      <w:u w:val="single"/>
    </w:rPr>
  </w:style>
  <w:style w:type="paragraph" w:styleId="NormalWeb">
    <w:name w:val="Normal (Web)"/>
    <w:basedOn w:val="Normal"/>
    <w:uiPriority w:val="99"/>
    <w:semiHidden/>
    <w:unhideWhenUsed/>
    <w:rsid w:val="00070A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70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eeting-with-others-safely-social-distancing/coronavirus-covid-19-meeting-with-others-safely-social-distancing" TargetMode="External"/><Relationship Id="rId13" Type="http://schemas.openxmlformats.org/officeDocument/2006/relationships/hyperlink" Target="https://www.gov.uk/create-coronavirus-qr-poster" TargetMode="External"/><Relationship Id="rId3" Type="http://schemas.microsoft.com/office/2007/relationships/stylesWithEffects" Target="stylesWithEffects.xml"/><Relationship Id="rId7" Type="http://schemas.openxmlformats.org/officeDocument/2006/relationships/hyperlink" Target="https://www.gov.uk/guidance/working-safely-during-coronavirus-covid-19" TargetMode="External"/><Relationship Id="rId12" Type="http://schemas.openxmlformats.org/officeDocument/2006/relationships/hyperlink" Target="https://www.gov.uk/create-coronavirus-qr-post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uidance/greater-manchester-local-restrictions" TargetMode="External"/><Relationship Id="rId11" Type="http://schemas.openxmlformats.org/officeDocument/2006/relationships/hyperlink" Target="https://www.youtube.com/watch?v=1owHdvq6Z_g" TargetMode="External"/><Relationship Id="rId5" Type="http://schemas.openxmlformats.org/officeDocument/2006/relationships/webSettings" Target="webSettings.xml"/><Relationship Id="rId15" Type="http://schemas.openxmlformats.org/officeDocument/2006/relationships/hyperlink" Target="http://www.nhs.uk/coronavirus" TargetMode="External"/><Relationship Id="rId10" Type="http://schemas.openxmlformats.org/officeDocument/2006/relationships/hyperlink" Target="https://covid19.nhs.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covid19.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6042</Characters>
  <Application>Microsoft Office Word</Application>
  <DocSecurity>0</DocSecurity>
  <Lines>50</Lines>
  <Paragraphs>14</Paragraphs>
  <ScaleCrop>false</ScaleCrop>
  <Company>Tameside MBC</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Evans</dc:creator>
  <cp:lastModifiedBy>Tom Evans</cp:lastModifiedBy>
  <cp:revision>1</cp:revision>
  <dcterms:created xsi:type="dcterms:W3CDTF">2020-09-25T14:46:00Z</dcterms:created>
  <dcterms:modified xsi:type="dcterms:W3CDTF">2020-09-25T14:47:00Z</dcterms:modified>
</cp:coreProperties>
</file>