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4A" w:rsidRDefault="0043104A" w:rsidP="00B446F1">
      <w:pPr>
        <w:rPr>
          <w:rFonts w:ascii="Gill Sans MT" w:hAnsi="Gill Sans MT"/>
          <w:b/>
          <w:sz w:val="56"/>
          <w:szCs w:val="56"/>
          <w:u w:val="single"/>
        </w:rPr>
      </w:pPr>
      <w:bookmarkStart w:id="0" w:name="_GoBack"/>
      <w:bookmarkEnd w:id="0"/>
    </w:p>
    <w:p w:rsidR="00B446F1" w:rsidRPr="00B446F1" w:rsidRDefault="00B446F1" w:rsidP="00B446F1">
      <w:pPr>
        <w:jc w:val="center"/>
        <w:rPr>
          <w:rFonts w:ascii="Gill Sans MT" w:hAnsi="Gill Sans MT"/>
          <w:b/>
          <w:sz w:val="18"/>
          <w:szCs w:val="18"/>
        </w:rPr>
      </w:pPr>
      <w:r w:rsidRPr="00B446F1">
        <w:rPr>
          <w:rFonts w:ascii="Gill Sans MT" w:hAnsi="Gill Sans MT"/>
          <w:b/>
          <w:noProof/>
          <w:sz w:val="56"/>
          <w:szCs w:val="56"/>
          <w:lang w:eastAsia="en-GB"/>
        </w:rPr>
        <w:drawing>
          <wp:inline distT="0" distB="0" distL="0" distR="0" wp14:anchorId="55C21418" wp14:editId="1189C566">
            <wp:extent cx="1091821" cy="2028553"/>
            <wp:effectExtent l="552450" t="114300" r="470535" b="1054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s.png"/>
                    <pic:cNvPicPr/>
                  </pic:nvPicPr>
                  <pic:blipFill rotWithShape="1">
                    <a:blip r:embed="rId8" cstate="print">
                      <a:extLst>
                        <a:ext uri="{28A0092B-C50C-407E-A947-70E740481C1C}">
                          <a14:useLocalDpi xmlns:a14="http://schemas.microsoft.com/office/drawing/2010/main" val="0"/>
                        </a:ext>
                      </a:extLst>
                    </a:blip>
                    <a:srcRect b="1883"/>
                    <a:stretch/>
                  </pic:blipFill>
                  <pic:spPr bwMode="auto">
                    <a:xfrm rot="2586368">
                      <a:off x="0" y="0"/>
                      <a:ext cx="1091821" cy="2028553"/>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b/>
          <w:sz w:val="18"/>
          <w:szCs w:val="18"/>
        </w:rPr>
        <w:br/>
      </w:r>
    </w:p>
    <w:p w:rsidR="000B7A90" w:rsidRPr="00B446F1" w:rsidRDefault="000B7A90" w:rsidP="000B7A90">
      <w:pPr>
        <w:jc w:val="center"/>
        <w:rPr>
          <w:rFonts w:ascii="Gill Sans MT" w:hAnsi="Gill Sans MT"/>
          <w:b/>
          <w:sz w:val="56"/>
          <w:szCs w:val="56"/>
        </w:rPr>
      </w:pPr>
      <w:r w:rsidRPr="00B446F1">
        <w:rPr>
          <w:rFonts w:ascii="Gill Sans MT" w:hAnsi="Gill Sans MT"/>
          <w:b/>
          <w:sz w:val="56"/>
          <w:szCs w:val="56"/>
        </w:rPr>
        <w:t>A</w:t>
      </w:r>
      <w:r w:rsidR="0043104A" w:rsidRPr="00B446F1">
        <w:rPr>
          <w:rFonts w:ascii="Gill Sans MT" w:hAnsi="Gill Sans MT"/>
          <w:b/>
          <w:sz w:val="56"/>
          <w:szCs w:val="56"/>
        </w:rPr>
        <w:t>ccessible Housing -</w:t>
      </w:r>
      <w:r w:rsidRPr="00B446F1">
        <w:rPr>
          <w:rFonts w:ascii="Gill Sans MT" w:hAnsi="Gill Sans MT"/>
          <w:b/>
          <w:sz w:val="56"/>
          <w:szCs w:val="56"/>
        </w:rPr>
        <w:t xml:space="preserve"> </w:t>
      </w:r>
    </w:p>
    <w:p w:rsidR="00A330EB" w:rsidRPr="00B446F1" w:rsidRDefault="0043104A" w:rsidP="00B446F1">
      <w:pPr>
        <w:jc w:val="center"/>
        <w:rPr>
          <w:rFonts w:ascii="Gill Sans MT" w:hAnsi="Gill Sans MT"/>
          <w:b/>
          <w:sz w:val="56"/>
          <w:szCs w:val="56"/>
        </w:rPr>
      </w:pPr>
      <w:r w:rsidRPr="00B446F1">
        <w:rPr>
          <w:rFonts w:ascii="Gill Sans MT" w:hAnsi="Gill Sans MT"/>
          <w:b/>
          <w:sz w:val="56"/>
          <w:szCs w:val="56"/>
        </w:rPr>
        <w:t>Where to start</w:t>
      </w:r>
    </w:p>
    <w:p w:rsidR="00A330EB" w:rsidRDefault="00A330EB" w:rsidP="000B7A90">
      <w:pPr>
        <w:jc w:val="center"/>
        <w:rPr>
          <w:rFonts w:ascii="Gill Sans MT" w:hAnsi="Gill Sans MT"/>
          <w:b/>
          <w:sz w:val="56"/>
          <w:szCs w:val="56"/>
          <w:u w:val="single"/>
        </w:rPr>
      </w:pPr>
    </w:p>
    <w:p w:rsidR="00B446F1" w:rsidRDefault="00B446F1" w:rsidP="000B7A90">
      <w:pPr>
        <w:jc w:val="center"/>
        <w:rPr>
          <w:rFonts w:ascii="Gill Sans MT" w:hAnsi="Gill Sans MT"/>
          <w:b/>
          <w:sz w:val="56"/>
          <w:szCs w:val="56"/>
          <w:u w:val="single"/>
        </w:rPr>
      </w:pPr>
    </w:p>
    <w:p w:rsidR="00B446F1" w:rsidRDefault="00B446F1" w:rsidP="000B7A90">
      <w:pPr>
        <w:jc w:val="center"/>
        <w:rPr>
          <w:rFonts w:ascii="Gill Sans MT" w:hAnsi="Gill Sans MT"/>
          <w:b/>
          <w:sz w:val="56"/>
          <w:szCs w:val="56"/>
          <w:u w:val="single"/>
        </w:rPr>
      </w:pPr>
    </w:p>
    <w:p w:rsidR="00A330EB" w:rsidRDefault="00A330EB" w:rsidP="000B7A90">
      <w:pPr>
        <w:jc w:val="center"/>
        <w:rPr>
          <w:rFonts w:ascii="Gill Sans MT" w:hAnsi="Gill Sans MT"/>
          <w:b/>
          <w:sz w:val="32"/>
          <w:szCs w:val="32"/>
          <w:u w:val="single"/>
        </w:rPr>
      </w:pPr>
    </w:p>
    <w:p w:rsidR="00B446F1" w:rsidRDefault="00B446F1" w:rsidP="000B7A90">
      <w:pPr>
        <w:jc w:val="center"/>
        <w:rPr>
          <w:rFonts w:ascii="Gill Sans MT" w:hAnsi="Gill Sans MT"/>
          <w:b/>
          <w:sz w:val="32"/>
          <w:szCs w:val="32"/>
          <w:u w:val="single"/>
        </w:rPr>
      </w:pPr>
    </w:p>
    <w:p w:rsidR="00B446F1" w:rsidRPr="0052493D" w:rsidRDefault="00B446F1" w:rsidP="000B7A90">
      <w:pPr>
        <w:jc w:val="center"/>
        <w:rPr>
          <w:rFonts w:ascii="Gill Sans MT" w:hAnsi="Gill Sans MT"/>
          <w:b/>
          <w:sz w:val="32"/>
          <w:szCs w:val="32"/>
          <w:u w:val="single"/>
        </w:rPr>
      </w:pPr>
    </w:p>
    <w:p w:rsidR="000B7A90" w:rsidRPr="0052493D" w:rsidRDefault="000B7A90" w:rsidP="000B7A90">
      <w:pPr>
        <w:jc w:val="center"/>
        <w:rPr>
          <w:rFonts w:ascii="Gill Sans MT" w:hAnsi="Gill Sans MT"/>
          <w:b/>
          <w:sz w:val="32"/>
          <w:szCs w:val="32"/>
          <w:u w:val="single"/>
        </w:rPr>
      </w:pPr>
    </w:p>
    <w:p w:rsidR="0043104A" w:rsidRDefault="00A330EB">
      <w:pPr>
        <w:rPr>
          <w:rFonts w:ascii="Gill Sans MT" w:hAnsi="Gill Sans MT"/>
        </w:rPr>
      </w:pPr>
      <w:r>
        <w:rPr>
          <w:rFonts w:ascii="Gill Sans MT" w:hAnsi="Gill Sans MT"/>
          <w:noProof/>
          <w:lang w:eastAsia="en-GB"/>
        </w:rPr>
        <w:t xml:space="preserve"> </w:t>
      </w:r>
      <w:r w:rsidR="0043104A">
        <w:rPr>
          <w:rFonts w:ascii="Gill Sans MT" w:hAnsi="Gill Sans MT"/>
          <w:noProof/>
          <w:lang w:eastAsia="en-GB"/>
        </w:rPr>
        <w:drawing>
          <wp:inline distT="0" distB="0" distL="0" distR="0" wp14:anchorId="400038B5" wp14:editId="638C4CF2">
            <wp:extent cx="1323975" cy="888440"/>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eside Housing Advic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5263" cy="889305"/>
                    </a:xfrm>
                    <a:prstGeom prst="rect">
                      <a:avLst/>
                    </a:prstGeom>
                  </pic:spPr>
                </pic:pic>
              </a:graphicData>
            </a:graphic>
          </wp:inline>
        </w:drawing>
      </w:r>
      <w:r>
        <w:rPr>
          <w:rFonts w:ascii="Gill Sans MT" w:hAnsi="Gill Sans MT"/>
          <w:noProof/>
          <w:lang w:eastAsia="en-GB"/>
        </w:rPr>
        <w:t xml:space="preserve">  </w:t>
      </w:r>
      <w:r>
        <w:rPr>
          <w:noProof/>
          <w:lang w:eastAsia="en-GB"/>
        </w:rPr>
        <w:t xml:space="preserve"> </w:t>
      </w:r>
      <w:r>
        <w:rPr>
          <w:rFonts w:ascii="Gill Sans MT" w:hAnsi="Gill Sans MT"/>
          <w:noProof/>
          <w:lang w:eastAsia="en-GB"/>
        </w:rPr>
        <w:drawing>
          <wp:inline distT="0" distB="0" distL="0" distR="0" wp14:anchorId="6D06B94A" wp14:editId="35FF3C6D">
            <wp:extent cx="1372276" cy="492597"/>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19 NCHomeslogo_Group new and cropped.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2581" cy="492706"/>
                    </a:xfrm>
                    <a:prstGeom prst="rect">
                      <a:avLst/>
                    </a:prstGeom>
                  </pic:spPr>
                </pic:pic>
              </a:graphicData>
            </a:graphic>
          </wp:inline>
        </w:drawing>
      </w:r>
      <w:r>
        <w:rPr>
          <w:noProof/>
          <w:lang w:eastAsia="en-GB"/>
        </w:rPr>
        <w:t xml:space="preserve"> </w:t>
      </w:r>
      <w:r w:rsidR="0043104A">
        <w:rPr>
          <w:noProof/>
          <w:lang w:eastAsia="en-GB"/>
        </w:rPr>
        <w:drawing>
          <wp:inline distT="0" distB="0" distL="0" distR="0" wp14:anchorId="1BBDF4B2" wp14:editId="616114FF">
            <wp:extent cx="1189444" cy="851614"/>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9444" cy="851614"/>
                    </a:xfrm>
                    <a:prstGeom prst="rect">
                      <a:avLst/>
                    </a:prstGeom>
                  </pic:spPr>
                </pic:pic>
              </a:graphicData>
            </a:graphic>
          </wp:inline>
        </w:drawing>
      </w:r>
      <w:r>
        <w:rPr>
          <w:rFonts w:ascii="Gill Sans MT" w:hAnsi="Gill Sans MT"/>
          <w:noProof/>
          <w:lang w:eastAsia="en-GB"/>
        </w:rPr>
        <w:drawing>
          <wp:inline distT="0" distB="0" distL="0" distR="0" wp14:anchorId="646F6DA6" wp14:editId="21CE728A">
            <wp:extent cx="1647825" cy="473989"/>
            <wp:effectExtent l="0" t="0" r="0" b="2540"/>
            <wp:docPr id="53" name="Picture 53" descr="T:\Logos\Partners\Tameside MBC logo_GtLive_rgb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Partners\Tameside MBC logo_GtLive_rgb_20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5882" cy="476307"/>
                    </a:xfrm>
                    <a:prstGeom prst="rect">
                      <a:avLst/>
                    </a:prstGeom>
                    <a:noFill/>
                    <a:ln>
                      <a:noFill/>
                    </a:ln>
                  </pic:spPr>
                </pic:pic>
              </a:graphicData>
            </a:graphic>
          </wp:inline>
        </w:drawing>
      </w:r>
      <w:r w:rsidR="0043104A">
        <w:rPr>
          <w:rFonts w:ascii="Gill Sans MT" w:hAnsi="Gill Sans MT"/>
        </w:rPr>
        <w:br w:type="page"/>
      </w:r>
    </w:p>
    <w:p w:rsidR="002A46A0" w:rsidRPr="001B6613" w:rsidRDefault="002A46A0" w:rsidP="000E105E">
      <w:pPr>
        <w:jc w:val="center"/>
        <w:rPr>
          <w:rFonts w:ascii="Gill Sans MT" w:hAnsi="Gill Sans MT"/>
          <w:b/>
          <w:sz w:val="28"/>
          <w:szCs w:val="28"/>
          <w:u w:val="single"/>
        </w:rPr>
      </w:pPr>
      <w:r w:rsidRPr="001B6613">
        <w:rPr>
          <w:rFonts w:ascii="Gill Sans MT" w:hAnsi="Gill Sans MT"/>
          <w:b/>
          <w:sz w:val="28"/>
          <w:szCs w:val="28"/>
          <w:u w:val="single"/>
        </w:rPr>
        <w:lastRenderedPageBreak/>
        <w:t xml:space="preserve">Advice </w:t>
      </w:r>
      <w:r w:rsidR="008E6C57" w:rsidRPr="001B6613">
        <w:rPr>
          <w:rFonts w:ascii="Gill Sans MT" w:hAnsi="Gill Sans MT"/>
          <w:b/>
          <w:sz w:val="28"/>
          <w:szCs w:val="28"/>
          <w:u w:val="single"/>
        </w:rPr>
        <w:t>for households</w:t>
      </w:r>
      <w:r w:rsidRPr="001B6613">
        <w:rPr>
          <w:rFonts w:ascii="Gill Sans MT" w:hAnsi="Gill Sans MT"/>
          <w:b/>
          <w:sz w:val="28"/>
          <w:szCs w:val="28"/>
          <w:u w:val="single"/>
        </w:rPr>
        <w:t xml:space="preserve"> that </w:t>
      </w:r>
      <w:r w:rsidR="0052493D" w:rsidRPr="001B6613">
        <w:rPr>
          <w:rFonts w:ascii="Gill Sans MT" w:hAnsi="Gill Sans MT"/>
          <w:b/>
          <w:sz w:val="28"/>
          <w:szCs w:val="28"/>
          <w:u w:val="single"/>
        </w:rPr>
        <w:t>need a new home</w:t>
      </w:r>
      <w:r w:rsidRPr="001B6613">
        <w:rPr>
          <w:rFonts w:ascii="Gill Sans MT" w:hAnsi="Gill Sans MT"/>
          <w:b/>
          <w:sz w:val="28"/>
          <w:szCs w:val="28"/>
          <w:u w:val="single"/>
        </w:rPr>
        <w:t xml:space="preserve"> due to the current home not </w:t>
      </w:r>
      <w:r w:rsidR="009A1AD2" w:rsidRPr="001B6613">
        <w:rPr>
          <w:rFonts w:ascii="Gill Sans MT" w:hAnsi="Gill Sans MT"/>
          <w:b/>
          <w:sz w:val="28"/>
          <w:szCs w:val="28"/>
          <w:u w:val="single"/>
        </w:rPr>
        <w:t>meet</w:t>
      </w:r>
      <w:r w:rsidR="00A330EB" w:rsidRPr="001B6613">
        <w:rPr>
          <w:rFonts w:ascii="Gill Sans MT" w:hAnsi="Gill Sans MT"/>
          <w:b/>
          <w:sz w:val="28"/>
          <w:szCs w:val="28"/>
          <w:u w:val="single"/>
        </w:rPr>
        <w:t>ing</w:t>
      </w:r>
      <w:r w:rsidR="009A1AD2" w:rsidRPr="001B6613">
        <w:rPr>
          <w:rFonts w:ascii="Gill Sans MT" w:hAnsi="Gill Sans MT"/>
          <w:b/>
          <w:sz w:val="28"/>
          <w:szCs w:val="28"/>
          <w:u w:val="single"/>
        </w:rPr>
        <w:t xml:space="preserve"> their medical needs</w:t>
      </w: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59264" behindDoc="0" locked="0" layoutInCell="1" allowOverlap="1" wp14:anchorId="18A40700" wp14:editId="67AD55DA">
                <wp:simplePos x="0" y="0"/>
                <wp:positionH relativeFrom="column">
                  <wp:posOffset>0</wp:posOffset>
                </wp:positionH>
                <wp:positionV relativeFrom="paragraph">
                  <wp:posOffset>116840</wp:posOffset>
                </wp:positionV>
                <wp:extent cx="5737225" cy="1129030"/>
                <wp:effectExtent l="0" t="0" r="15875" b="13970"/>
                <wp:wrapNone/>
                <wp:docPr id="1" name="Rectangle 1"/>
                <wp:cNvGraphicFramePr/>
                <a:graphic xmlns:a="http://schemas.openxmlformats.org/drawingml/2006/main">
                  <a:graphicData uri="http://schemas.microsoft.com/office/word/2010/wordprocessingShape">
                    <wps:wsp>
                      <wps:cNvSpPr/>
                      <wps:spPr>
                        <a:xfrm>
                          <a:off x="0" y="0"/>
                          <a:ext cx="5737225" cy="1129030"/>
                        </a:xfrm>
                        <a:prstGeom prst="rect">
                          <a:avLst/>
                        </a:prstGeom>
                        <a:solidFill>
                          <a:sysClr val="window" lastClr="FFFFFF"/>
                        </a:solidFill>
                        <a:ln w="25400" cap="flat" cmpd="sng" algn="ctr">
                          <a:solidFill>
                            <a:srgbClr val="F79646"/>
                          </a:solidFill>
                          <a:prstDash val="solid"/>
                        </a:ln>
                        <a:effectLst/>
                      </wps:spPr>
                      <wps:txbx>
                        <w:txbxContent>
                          <w:p w:rsidR="002A46A0" w:rsidRPr="00630CC6" w:rsidRDefault="009A1AD2" w:rsidP="002A46A0">
                            <w:pPr>
                              <w:jc w:val="center"/>
                              <w:rPr>
                                <w:b/>
                              </w:rPr>
                            </w:pPr>
                            <w:r>
                              <w:rPr>
                                <w:b/>
                              </w:rPr>
                              <w:t xml:space="preserve">The customer should apply for social housing </w:t>
                            </w:r>
                            <w:r w:rsidRPr="001B6613">
                              <w:rPr>
                                <w:b/>
                              </w:rPr>
                              <w:t xml:space="preserve">through </w:t>
                            </w:r>
                            <w:r w:rsidR="0052493D" w:rsidRPr="001B6613">
                              <w:rPr>
                                <w:b/>
                              </w:rPr>
                              <w:t>Tameside Council (TMBC)</w:t>
                            </w:r>
                            <w:r w:rsidRPr="001B6613">
                              <w:rPr>
                                <w:b/>
                              </w:rPr>
                              <w:t xml:space="preserve"> Housing </w:t>
                            </w:r>
                            <w:r>
                              <w:rPr>
                                <w:b/>
                              </w:rPr>
                              <w:t>Register online at</w:t>
                            </w:r>
                            <w:r w:rsidR="002A46A0">
                              <w:rPr>
                                <w:b/>
                              </w:rPr>
                              <w:t>:</w:t>
                            </w:r>
                          </w:p>
                          <w:p w:rsidR="002A46A0" w:rsidRPr="0031666F" w:rsidRDefault="007962AF" w:rsidP="002A46A0">
                            <w:pPr>
                              <w:jc w:val="center"/>
                              <w:rPr>
                                <w:b/>
                                <w:sz w:val="24"/>
                                <w:szCs w:val="24"/>
                              </w:rPr>
                            </w:pPr>
                            <w:hyperlink r:id="rId13" w:history="1">
                              <w:r w:rsidR="002A46A0" w:rsidRPr="0031666F">
                                <w:rPr>
                                  <w:rStyle w:val="Hyperlink"/>
                                  <w:b/>
                                  <w:sz w:val="24"/>
                                  <w:szCs w:val="24"/>
                                </w:rPr>
                                <w:t>www.helpwithhousing.co.uk</w:t>
                              </w:r>
                            </w:hyperlink>
                          </w:p>
                          <w:p w:rsidR="002A46A0" w:rsidRPr="00630CC6" w:rsidRDefault="002A46A0" w:rsidP="002A46A0">
                            <w:pPr>
                              <w:jc w:val="center"/>
                              <w:rPr>
                                <w:b/>
                              </w:rPr>
                            </w:pPr>
                            <w:r>
                              <w:rPr>
                                <w:b/>
                              </w:rPr>
                              <w:t>* Customer should also apply to registered providers directly and explore private rent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9.2pt;width:451.7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" fillcolor="window" strokecolor="#f79646" strokeweight="2pt">
                <v:textbox>
                  <w:txbxContent>
                    <w:p w:rsidR="002A46A0" w:rsidRPr="00630CC6" w:rsidRDefault="009A1AD2" w:rsidP="002A46A0">
                      <w:pPr>
                        <w:jc w:val="center"/>
                        <w:rPr>
                          <w:b/>
                        </w:rPr>
                      </w:pPr>
                      <w:r>
                        <w:rPr>
                          <w:b/>
                        </w:rPr>
                        <w:t xml:space="preserve">The customer should apply for social housing </w:t>
                      </w:r>
                      <w:r w:rsidRPr="001B6613">
                        <w:rPr>
                          <w:b/>
                        </w:rPr>
                        <w:t xml:space="preserve">through </w:t>
                      </w:r>
                      <w:r w:rsidR="0052493D" w:rsidRPr="001B6613">
                        <w:rPr>
                          <w:b/>
                        </w:rPr>
                        <w:t>Tameside Council (TMBC)</w:t>
                      </w:r>
                      <w:r w:rsidRPr="001B6613">
                        <w:rPr>
                          <w:b/>
                        </w:rPr>
                        <w:t xml:space="preserve"> Housing </w:t>
                      </w:r>
                      <w:r>
                        <w:rPr>
                          <w:b/>
                        </w:rPr>
                        <w:t>Register online at</w:t>
                      </w:r>
                      <w:r w:rsidR="002A46A0">
                        <w:rPr>
                          <w:b/>
                        </w:rPr>
                        <w:t>:</w:t>
                      </w:r>
                    </w:p>
                    <w:p w:rsidR="002A46A0" w:rsidRPr="0031666F" w:rsidRDefault="001B6613" w:rsidP="002A46A0">
                      <w:pPr>
                        <w:jc w:val="center"/>
                        <w:rPr>
                          <w:b/>
                          <w:sz w:val="24"/>
                          <w:szCs w:val="24"/>
                        </w:rPr>
                      </w:pPr>
                      <w:hyperlink r:id="rId14" w:history="1">
                        <w:r w:rsidR="002A46A0" w:rsidRPr="0031666F">
                          <w:rPr>
                            <w:rStyle w:val="Hyperlink"/>
                            <w:b/>
                            <w:sz w:val="24"/>
                            <w:szCs w:val="24"/>
                          </w:rPr>
                          <w:t>www.helpwithhousing.co.uk</w:t>
                        </w:r>
                      </w:hyperlink>
                    </w:p>
                    <w:p w:rsidR="002A46A0" w:rsidRPr="00630CC6" w:rsidRDefault="002A46A0" w:rsidP="002A46A0">
                      <w:pPr>
                        <w:jc w:val="center"/>
                        <w:rPr>
                          <w:b/>
                        </w:rPr>
                      </w:pPr>
                      <w:r>
                        <w:rPr>
                          <w:b/>
                        </w:rPr>
                        <w:t>* Customer should also apply to registered providers directly and explore private rent options.</w:t>
                      </w: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2A46A0" w:rsidP="002A46A0">
      <w:pPr>
        <w:rPr>
          <w:rFonts w:ascii="Gill Sans MT" w:hAnsi="Gill Sans MT"/>
          <w:b/>
          <w:u w:val="single"/>
        </w:rPr>
      </w:pP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61312" behindDoc="0" locked="0" layoutInCell="1" allowOverlap="1" wp14:anchorId="66F1D132" wp14:editId="65F367D8">
                <wp:simplePos x="0" y="0"/>
                <wp:positionH relativeFrom="column">
                  <wp:posOffset>3038475</wp:posOffset>
                </wp:positionH>
                <wp:positionV relativeFrom="paragraph">
                  <wp:posOffset>130810</wp:posOffset>
                </wp:positionV>
                <wp:extent cx="2698115" cy="833120"/>
                <wp:effectExtent l="0" t="0" r="26035" b="24130"/>
                <wp:wrapNone/>
                <wp:docPr id="3" name="Rectangle 3"/>
                <wp:cNvGraphicFramePr/>
                <a:graphic xmlns:a="http://schemas.openxmlformats.org/drawingml/2006/main">
                  <a:graphicData uri="http://schemas.microsoft.com/office/word/2010/wordprocessingShape">
                    <wps:wsp>
                      <wps:cNvSpPr/>
                      <wps:spPr>
                        <a:xfrm>
                          <a:off x="0" y="0"/>
                          <a:ext cx="2698115" cy="833120"/>
                        </a:xfrm>
                        <a:prstGeom prst="rect">
                          <a:avLst/>
                        </a:prstGeom>
                        <a:solidFill>
                          <a:sysClr val="window" lastClr="FFFFFF"/>
                        </a:solidFill>
                        <a:ln w="25400" cap="flat" cmpd="sng" algn="ctr">
                          <a:solidFill>
                            <a:srgbClr val="F79646"/>
                          </a:solidFill>
                          <a:prstDash val="solid"/>
                        </a:ln>
                        <a:effectLst/>
                      </wps:spPr>
                      <wps:txbx>
                        <w:txbxContent>
                          <w:p w:rsidR="002A46A0" w:rsidRPr="00630CC6" w:rsidRDefault="009A1AD2" w:rsidP="009A1AD2">
                            <w:pPr>
                              <w:jc w:val="center"/>
                              <w:rPr>
                                <w:b/>
                              </w:rPr>
                            </w:pPr>
                            <w:r>
                              <w:rPr>
                                <w:b/>
                              </w:rPr>
                              <w:t xml:space="preserve">If the customer is not eligible or doesn’t qualify </w:t>
                            </w:r>
                            <w:r>
                              <w:rPr>
                                <w:b/>
                              </w:rPr>
                              <w:br/>
                              <w:t>(a</w:t>
                            </w:r>
                            <w:r w:rsidR="002A46A0">
                              <w:rPr>
                                <w:b/>
                              </w:rPr>
                              <w:t>ccording to TMBC Allocations Policy</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239.25pt;margin-top:10.3pt;width:212.45pt;height: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" fillcolor="window" strokecolor="#f79646" strokeweight="2pt">
                <v:textbox>
                  <w:txbxContent>
                    <w:p w:rsidR="002A46A0" w:rsidRPr="00630CC6" w:rsidRDefault="009A1AD2" w:rsidP="009A1AD2">
                      <w:pPr>
                        <w:jc w:val="center"/>
                        <w:rPr>
                          <w:b/>
                        </w:rPr>
                      </w:pPr>
                      <w:r>
                        <w:rPr>
                          <w:b/>
                        </w:rPr>
                        <w:t xml:space="preserve">If the customer is not eligible or doesn’t qualify </w:t>
                      </w:r>
                      <w:r>
                        <w:rPr>
                          <w:b/>
                        </w:rPr>
                        <w:br/>
                        <w:t>(a</w:t>
                      </w:r>
                      <w:r w:rsidR="002A46A0">
                        <w:rPr>
                          <w:b/>
                        </w:rPr>
                        <w:t>ccording to TMBC Allocations Policy</w:t>
                      </w:r>
                      <w:r>
                        <w:rPr>
                          <w:b/>
                        </w:rPr>
                        <w:t>)</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60288" behindDoc="0" locked="0" layoutInCell="1" allowOverlap="1" wp14:anchorId="45E3ACE6" wp14:editId="4A6CCED1">
                <wp:simplePos x="0" y="0"/>
                <wp:positionH relativeFrom="column">
                  <wp:posOffset>0</wp:posOffset>
                </wp:positionH>
                <wp:positionV relativeFrom="paragraph">
                  <wp:posOffset>130810</wp:posOffset>
                </wp:positionV>
                <wp:extent cx="2607945" cy="833120"/>
                <wp:effectExtent l="0" t="0" r="20955" b="24130"/>
                <wp:wrapNone/>
                <wp:docPr id="2" name="Rectangle 2"/>
                <wp:cNvGraphicFramePr/>
                <a:graphic xmlns:a="http://schemas.openxmlformats.org/drawingml/2006/main">
                  <a:graphicData uri="http://schemas.microsoft.com/office/word/2010/wordprocessingShape">
                    <wps:wsp>
                      <wps:cNvSpPr/>
                      <wps:spPr>
                        <a:xfrm>
                          <a:off x="0" y="0"/>
                          <a:ext cx="2607945" cy="833120"/>
                        </a:xfrm>
                        <a:prstGeom prst="rect">
                          <a:avLst/>
                        </a:prstGeom>
                        <a:solidFill>
                          <a:sysClr val="window" lastClr="FFFFFF"/>
                        </a:solidFill>
                        <a:ln w="25400" cap="flat" cmpd="sng" algn="ctr">
                          <a:solidFill>
                            <a:srgbClr val="F79646"/>
                          </a:solidFill>
                          <a:prstDash val="solid"/>
                        </a:ln>
                        <a:effectLst/>
                      </wps:spPr>
                      <wps:txbx>
                        <w:txbxContent>
                          <w:p w:rsidR="002A46A0" w:rsidRPr="00630CC6" w:rsidRDefault="009A1AD2" w:rsidP="009A1AD2">
                            <w:pPr>
                              <w:jc w:val="center"/>
                              <w:rPr>
                                <w:b/>
                              </w:rPr>
                            </w:pPr>
                            <w:r>
                              <w:rPr>
                                <w:b/>
                              </w:rPr>
                              <w:t>If the customer is eligible and qualifies (a</w:t>
                            </w:r>
                            <w:r w:rsidR="0052493D">
                              <w:rPr>
                                <w:b/>
                              </w:rPr>
                              <w:t xml:space="preserve">ccording to </w:t>
                            </w:r>
                            <w:r w:rsidR="002A46A0">
                              <w:rPr>
                                <w:b/>
                              </w:rPr>
                              <w:t>TMBC Allocations Policy</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0;margin-top:10.3pt;width:205.35pt;height:6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" fillcolor="window" strokecolor="#f79646" strokeweight="2pt">
                <v:textbox>
                  <w:txbxContent>
                    <w:p w:rsidR="002A46A0" w:rsidRPr="00630CC6" w:rsidRDefault="009A1AD2" w:rsidP="009A1AD2">
                      <w:pPr>
                        <w:jc w:val="center"/>
                        <w:rPr>
                          <w:b/>
                        </w:rPr>
                      </w:pPr>
                      <w:r>
                        <w:rPr>
                          <w:b/>
                        </w:rPr>
                        <w:t>If the customer is eligible and qualifies (a</w:t>
                      </w:r>
                      <w:r w:rsidR="0052493D">
                        <w:rPr>
                          <w:b/>
                        </w:rPr>
                        <w:t xml:space="preserve">ccording to </w:t>
                      </w:r>
                      <w:r w:rsidR="002A46A0">
                        <w:rPr>
                          <w:b/>
                        </w:rPr>
                        <w:t>TMBC Allocations Policy</w:t>
                      </w:r>
                      <w:r>
                        <w:rPr>
                          <w:b/>
                        </w:rPr>
                        <w:t>)</w:t>
                      </w: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710464" behindDoc="0" locked="0" layoutInCell="1" allowOverlap="1" wp14:anchorId="4B470AE8" wp14:editId="7F7A3E18">
                <wp:simplePos x="0" y="0"/>
                <wp:positionH relativeFrom="column">
                  <wp:posOffset>4182745</wp:posOffset>
                </wp:positionH>
                <wp:positionV relativeFrom="paragraph">
                  <wp:posOffset>12065</wp:posOffset>
                </wp:positionV>
                <wp:extent cx="412115" cy="555625"/>
                <wp:effectExtent l="19050" t="0" r="26035" b="34925"/>
                <wp:wrapNone/>
                <wp:docPr id="48" name="Down Arrow 48"/>
                <wp:cNvGraphicFramePr/>
                <a:graphic xmlns:a="http://schemas.openxmlformats.org/drawingml/2006/main">
                  <a:graphicData uri="http://schemas.microsoft.com/office/word/2010/wordprocessingShape">
                    <wps:wsp>
                      <wps:cNvSpPr/>
                      <wps:spPr>
                        <a:xfrm>
                          <a:off x="0" y="0"/>
                          <a:ext cx="412115" cy="5556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 o:spid="_x0000_s1026" type="#_x0000_t67" style="position:absolute;margin-left:329.35pt;margin-top:.95pt;width:32.45pt;height:4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" adj="13589"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62336" behindDoc="0" locked="0" layoutInCell="1" allowOverlap="1" wp14:anchorId="0FAD1A6E" wp14:editId="7EDB9D3D">
                <wp:simplePos x="0" y="0"/>
                <wp:positionH relativeFrom="column">
                  <wp:posOffset>1096645</wp:posOffset>
                </wp:positionH>
                <wp:positionV relativeFrom="paragraph">
                  <wp:posOffset>17145</wp:posOffset>
                </wp:positionV>
                <wp:extent cx="412115" cy="555625"/>
                <wp:effectExtent l="19050" t="0" r="26035" b="34925"/>
                <wp:wrapNone/>
                <wp:docPr id="4" name="Down Arrow 4"/>
                <wp:cNvGraphicFramePr/>
                <a:graphic xmlns:a="http://schemas.openxmlformats.org/drawingml/2006/main">
                  <a:graphicData uri="http://schemas.microsoft.com/office/word/2010/wordprocessingShape">
                    <wps:wsp>
                      <wps:cNvSpPr/>
                      <wps:spPr>
                        <a:xfrm>
                          <a:off x="0" y="0"/>
                          <a:ext cx="412115" cy="5556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 o:spid="_x0000_s1026" type="#_x0000_t67" style="position:absolute;margin-left:86.35pt;margin-top:1.35pt;width:32.45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" adj="13589" fillcolor="window" strokecolor="#f79646" strokeweight="2pt"/>
            </w:pict>
          </mc:Fallback>
        </mc:AlternateContent>
      </w: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b/>
          <w:noProof/>
          <w:u w:val="single"/>
          <w:lang w:eastAsia="en-GB"/>
        </w:rPr>
        <mc:AlternateContent>
          <mc:Choice Requires="wps">
            <w:drawing>
              <wp:anchor distT="0" distB="0" distL="114300" distR="114300" simplePos="0" relativeHeight="251675648" behindDoc="0" locked="0" layoutInCell="1" allowOverlap="1" wp14:anchorId="4A2C1E9A" wp14:editId="199ED3F0">
                <wp:simplePos x="0" y="0"/>
                <wp:positionH relativeFrom="column">
                  <wp:posOffset>2608580</wp:posOffset>
                </wp:positionH>
                <wp:positionV relativeFrom="paragraph">
                  <wp:posOffset>278765</wp:posOffset>
                </wp:positionV>
                <wp:extent cx="377190" cy="474980"/>
                <wp:effectExtent l="0" t="19050" r="41910" b="39370"/>
                <wp:wrapNone/>
                <wp:docPr id="9" name="Right Arrow 9"/>
                <wp:cNvGraphicFramePr/>
                <a:graphic xmlns:a="http://schemas.openxmlformats.org/drawingml/2006/main">
                  <a:graphicData uri="http://schemas.microsoft.com/office/word/2010/wordprocessingShape">
                    <wps:wsp>
                      <wps:cNvSpPr/>
                      <wps:spPr>
                        <a:xfrm>
                          <a:off x="0" y="0"/>
                          <a:ext cx="377190" cy="47498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05.4pt;margin-top:21.95pt;width:29.7pt;height:37.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" adj="10800"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65408" behindDoc="0" locked="0" layoutInCell="1" allowOverlap="1" wp14:anchorId="7D35576E" wp14:editId="02680E7A">
                <wp:simplePos x="0" y="0"/>
                <wp:positionH relativeFrom="column">
                  <wp:posOffset>3038475</wp:posOffset>
                </wp:positionH>
                <wp:positionV relativeFrom="paragraph">
                  <wp:posOffset>38100</wp:posOffset>
                </wp:positionV>
                <wp:extent cx="2698115" cy="923290"/>
                <wp:effectExtent l="0" t="0" r="26035" b="10160"/>
                <wp:wrapNone/>
                <wp:docPr id="7" name="Rectangle 7"/>
                <wp:cNvGraphicFramePr/>
                <a:graphic xmlns:a="http://schemas.openxmlformats.org/drawingml/2006/main">
                  <a:graphicData uri="http://schemas.microsoft.com/office/word/2010/wordprocessingShape">
                    <wps:wsp>
                      <wps:cNvSpPr/>
                      <wps:spPr>
                        <a:xfrm>
                          <a:off x="0" y="0"/>
                          <a:ext cx="2698115" cy="923290"/>
                        </a:xfrm>
                        <a:prstGeom prst="rect">
                          <a:avLst/>
                        </a:prstGeom>
                        <a:solidFill>
                          <a:sysClr val="window" lastClr="FFFFFF"/>
                        </a:solidFill>
                        <a:ln w="25400" cap="flat" cmpd="sng" algn="ctr">
                          <a:solidFill>
                            <a:srgbClr val="F79646"/>
                          </a:solidFill>
                          <a:prstDash val="solid"/>
                        </a:ln>
                        <a:effectLst/>
                      </wps:spPr>
                      <wps:txbx>
                        <w:txbxContent>
                          <w:p w:rsidR="002A46A0" w:rsidRPr="00320CC8" w:rsidRDefault="002A46A0" w:rsidP="002A46A0">
                            <w:pPr>
                              <w:jc w:val="center"/>
                              <w:rPr>
                                <w:b/>
                              </w:rPr>
                            </w:pPr>
                            <w:r w:rsidRPr="00320CC8">
                              <w:rPr>
                                <w:b/>
                              </w:rPr>
                              <w:t xml:space="preserve">Customer needs to </w:t>
                            </w:r>
                            <w:r w:rsidR="009A1AD2">
                              <w:rPr>
                                <w:b/>
                              </w:rPr>
                              <w:t>look into</w:t>
                            </w:r>
                            <w:r w:rsidRPr="00320CC8">
                              <w:rPr>
                                <w:b/>
                              </w:rPr>
                              <w:t xml:space="preserve"> private rent</w:t>
                            </w:r>
                            <w:r>
                              <w:rPr>
                                <w:b/>
                              </w:rPr>
                              <w:t xml:space="preserve">, apply </w:t>
                            </w:r>
                            <w:r w:rsidRPr="001B6613">
                              <w:rPr>
                                <w:b/>
                              </w:rPr>
                              <w:t xml:space="preserve">for </w:t>
                            </w:r>
                            <w:r w:rsidR="0052493D" w:rsidRPr="001B6613">
                              <w:rPr>
                                <w:b/>
                              </w:rPr>
                              <w:t xml:space="preserve">Tameside Housing Advice </w:t>
                            </w:r>
                            <w:r w:rsidR="0052493D">
                              <w:rPr>
                                <w:b/>
                              </w:rPr>
                              <w:t>(</w:t>
                            </w:r>
                            <w:r>
                              <w:rPr>
                                <w:b/>
                              </w:rPr>
                              <w:t>THA</w:t>
                            </w:r>
                            <w:r w:rsidR="0052493D">
                              <w:rPr>
                                <w:b/>
                              </w:rPr>
                              <w:t>)</w:t>
                            </w:r>
                            <w:r>
                              <w:rPr>
                                <w:b/>
                              </w:rPr>
                              <w:t xml:space="preserve"> Bond,</w:t>
                            </w:r>
                            <w:r w:rsidRPr="00320CC8">
                              <w:rPr>
                                <w:b/>
                              </w:rPr>
                              <w:t xml:space="preserve"> </w:t>
                            </w:r>
                            <w:r>
                              <w:rPr>
                                <w:b/>
                              </w:rPr>
                              <w:t xml:space="preserve">and </w:t>
                            </w:r>
                            <w:r w:rsidR="009A1AD2">
                              <w:rPr>
                                <w:b/>
                              </w:rPr>
                              <w:t xml:space="preserve">consider </w:t>
                            </w:r>
                            <w:r>
                              <w:rPr>
                                <w:b/>
                              </w:rPr>
                              <w:t xml:space="preserve">other rehousing </w:t>
                            </w:r>
                            <w:r w:rsidRPr="00320CC8">
                              <w:rPr>
                                <w:b/>
                              </w:rPr>
                              <w:t>option</w:t>
                            </w:r>
                            <w:r>
                              <w:rPr>
                                <w: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239.25pt;margin-top:3pt;width:212.45pt;height:7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" fillcolor="window" strokecolor="#f79646" strokeweight="2pt">
                <v:textbox>
                  <w:txbxContent>
                    <w:p w:rsidR="002A46A0" w:rsidRPr="00320CC8" w:rsidRDefault="002A46A0" w:rsidP="002A46A0">
                      <w:pPr>
                        <w:jc w:val="center"/>
                        <w:rPr>
                          <w:b/>
                        </w:rPr>
                      </w:pPr>
                      <w:r w:rsidRPr="00320CC8">
                        <w:rPr>
                          <w:b/>
                        </w:rPr>
                        <w:t xml:space="preserve">Customer needs to </w:t>
                      </w:r>
                      <w:r w:rsidR="009A1AD2">
                        <w:rPr>
                          <w:b/>
                        </w:rPr>
                        <w:t>look into</w:t>
                      </w:r>
                      <w:r w:rsidRPr="00320CC8">
                        <w:rPr>
                          <w:b/>
                        </w:rPr>
                        <w:t xml:space="preserve"> private rent</w:t>
                      </w:r>
                      <w:r>
                        <w:rPr>
                          <w:b/>
                        </w:rPr>
                        <w:t xml:space="preserve">, apply </w:t>
                      </w:r>
                      <w:r w:rsidRPr="001B6613">
                        <w:rPr>
                          <w:b/>
                        </w:rPr>
                        <w:t xml:space="preserve">for </w:t>
                      </w:r>
                      <w:r w:rsidR="0052493D" w:rsidRPr="001B6613">
                        <w:rPr>
                          <w:b/>
                        </w:rPr>
                        <w:t xml:space="preserve">Tameside Housing Advice </w:t>
                      </w:r>
                      <w:r w:rsidR="0052493D">
                        <w:rPr>
                          <w:b/>
                        </w:rPr>
                        <w:t>(</w:t>
                      </w:r>
                      <w:r>
                        <w:rPr>
                          <w:b/>
                        </w:rPr>
                        <w:t>THA</w:t>
                      </w:r>
                      <w:r w:rsidR="0052493D">
                        <w:rPr>
                          <w:b/>
                        </w:rPr>
                        <w:t>)</w:t>
                      </w:r>
                      <w:r>
                        <w:rPr>
                          <w:b/>
                        </w:rPr>
                        <w:t xml:space="preserve"> Bond,</w:t>
                      </w:r>
                      <w:r w:rsidRPr="00320CC8">
                        <w:rPr>
                          <w:b/>
                        </w:rPr>
                        <w:t xml:space="preserve"> </w:t>
                      </w:r>
                      <w:r>
                        <w:rPr>
                          <w:b/>
                        </w:rPr>
                        <w:t xml:space="preserve">and </w:t>
                      </w:r>
                      <w:r w:rsidR="009A1AD2">
                        <w:rPr>
                          <w:b/>
                        </w:rPr>
                        <w:t xml:space="preserve">consider </w:t>
                      </w:r>
                      <w:r>
                        <w:rPr>
                          <w:b/>
                        </w:rPr>
                        <w:t xml:space="preserve">other rehousing </w:t>
                      </w:r>
                      <w:r w:rsidRPr="00320CC8">
                        <w:rPr>
                          <w:b/>
                        </w:rPr>
                        <w:t>option</w:t>
                      </w:r>
                      <w:r>
                        <w:rPr>
                          <w:b/>
                        </w:rPr>
                        <w:t>s.</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64384" behindDoc="0" locked="0" layoutInCell="1" allowOverlap="1" wp14:anchorId="6D000701" wp14:editId="3519A368">
                <wp:simplePos x="0" y="0"/>
                <wp:positionH relativeFrom="column">
                  <wp:posOffset>0</wp:posOffset>
                </wp:positionH>
                <wp:positionV relativeFrom="paragraph">
                  <wp:posOffset>38100</wp:posOffset>
                </wp:positionV>
                <wp:extent cx="2607945" cy="923290"/>
                <wp:effectExtent l="0" t="0" r="20955" b="10160"/>
                <wp:wrapNone/>
                <wp:docPr id="6" name="Rectangle 6"/>
                <wp:cNvGraphicFramePr/>
                <a:graphic xmlns:a="http://schemas.openxmlformats.org/drawingml/2006/main">
                  <a:graphicData uri="http://schemas.microsoft.com/office/word/2010/wordprocessingShape">
                    <wps:wsp>
                      <wps:cNvSpPr/>
                      <wps:spPr>
                        <a:xfrm>
                          <a:off x="0" y="0"/>
                          <a:ext cx="2607945" cy="923290"/>
                        </a:xfrm>
                        <a:prstGeom prst="rect">
                          <a:avLst/>
                        </a:prstGeom>
                        <a:solidFill>
                          <a:sysClr val="window" lastClr="FFFFFF"/>
                        </a:solidFill>
                        <a:ln w="25400" cap="flat" cmpd="sng" algn="ctr">
                          <a:solidFill>
                            <a:srgbClr val="F79646"/>
                          </a:solidFill>
                          <a:prstDash val="solid"/>
                        </a:ln>
                        <a:effectLst/>
                      </wps:spPr>
                      <wps:txbx>
                        <w:txbxContent>
                          <w:p w:rsidR="002A46A0" w:rsidRPr="00320CC8" w:rsidRDefault="009A1AD2" w:rsidP="002A46A0">
                            <w:pPr>
                              <w:jc w:val="center"/>
                              <w:rPr>
                                <w:b/>
                              </w:rPr>
                            </w:pPr>
                            <w:r>
                              <w:rPr>
                                <w:b/>
                              </w:rPr>
                              <w:t>A b</w:t>
                            </w:r>
                            <w:r w:rsidR="002A46A0" w:rsidRPr="00320CC8">
                              <w:rPr>
                                <w:b/>
                              </w:rPr>
                              <w:t xml:space="preserve">anding </w:t>
                            </w:r>
                            <w:r>
                              <w:rPr>
                                <w:b/>
                              </w:rPr>
                              <w:t>and b</w:t>
                            </w:r>
                            <w:r w:rsidR="002A46A0" w:rsidRPr="00320CC8">
                              <w:rPr>
                                <w:b/>
                              </w:rPr>
                              <w:t xml:space="preserve">edroom size </w:t>
                            </w:r>
                            <w:r>
                              <w:rPr>
                                <w:b/>
                              </w:rPr>
                              <w:t xml:space="preserve">will be </w:t>
                            </w:r>
                            <w:r w:rsidR="002A46A0" w:rsidRPr="00320CC8">
                              <w:rPr>
                                <w:b/>
                              </w:rPr>
                              <w:t>awarded and confirmed</w:t>
                            </w:r>
                            <w:r w:rsidR="002A46A0">
                              <w:rPr>
                                <w:b/>
                              </w:rPr>
                              <w:t xml:space="preserve"> in writing, and customer </w:t>
                            </w:r>
                            <w:r>
                              <w:rPr>
                                <w:b/>
                              </w:rPr>
                              <w:t xml:space="preserve">will be </w:t>
                            </w:r>
                            <w:r w:rsidR="002A46A0">
                              <w:rPr>
                                <w:b/>
                              </w:rPr>
                              <w:t>placed on waiting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0;margin-top:3pt;width:205.35pt;height:7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" fillcolor="window" strokecolor="#f79646" strokeweight="2pt">
                <v:textbox>
                  <w:txbxContent>
                    <w:p w:rsidR="002A46A0" w:rsidRPr="00320CC8" w:rsidRDefault="009A1AD2" w:rsidP="002A46A0">
                      <w:pPr>
                        <w:jc w:val="center"/>
                        <w:rPr>
                          <w:b/>
                        </w:rPr>
                      </w:pPr>
                      <w:r>
                        <w:rPr>
                          <w:b/>
                        </w:rPr>
                        <w:t>A b</w:t>
                      </w:r>
                      <w:r w:rsidR="002A46A0" w:rsidRPr="00320CC8">
                        <w:rPr>
                          <w:b/>
                        </w:rPr>
                        <w:t xml:space="preserve">anding </w:t>
                      </w:r>
                      <w:r>
                        <w:rPr>
                          <w:b/>
                        </w:rPr>
                        <w:t>and b</w:t>
                      </w:r>
                      <w:r w:rsidR="002A46A0" w:rsidRPr="00320CC8">
                        <w:rPr>
                          <w:b/>
                        </w:rPr>
                        <w:t xml:space="preserve">edroom size </w:t>
                      </w:r>
                      <w:r>
                        <w:rPr>
                          <w:b/>
                        </w:rPr>
                        <w:t xml:space="preserve">will be </w:t>
                      </w:r>
                      <w:r w:rsidR="002A46A0" w:rsidRPr="00320CC8">
                        <w:rPr>
                          <w:b/>
                        </w:rPr>
                        <w:t>awarded and confirmed</w:t>
                      </w:r>
                      <w:r w:rsidR="002A46A0">
                        <w:rPr>
                          <w:b/>
                        </w:rPr>
                        <w:t xml:space="preserve"> in writing, and customer </w:t>
                      </w:r>
                      <w:r>
                        <w:rPr>
                          <w:b/>
                        </w:rPr>
                        <w:t xml:space="preserve">will be </w:t>
                      </w:r>
                      <w:r w:rsidR="002A46A0">
                        <w:rPr>
                          <w:b/>
                        </w:rPr>
                        <w:t>placed on waiting list.</w:t>
                      </w: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66432" behindDoc="0" locked="0" layoutInCell="1" allowOverlap="1" wp14:anchorId="5C0932E9" wp14:editId="67F2F4A0">
                <wp:simplePos x="0" y="0"/>
                <wp:positionH relativeFrom="column">
                  <wp:posOffset>1095375</wp:posOffset>
                </wp:positionH>
                <wp:positionV relativeFrom="paragraph">
                  <wp:posOffset>20320</wp:posOffset>
                </wp:positionV>
                <wp:extent cx="413385" cy="542925"/>
                <wp:effectExtent l="19050" t="0" r="24765" b="47625"/>
                <wp:wrapNone/>
                <wp:docPr id="8" name="Down Arrow 8"/>
                <wp:cNvGraphicFramePr/>
                <a:graphic xmlns:a="http://schemas.openxmlformats.org/drawingml/2006/main">
                  <a:graphicData uri="http://schemas.microsoft.com/office/word/2010/wordprocessingShape">
                    <wps:wsp>
                      <wps:cNvSpPr/>
                      <wps:spPr>
                        <a:xfrm>
                          <a:off x="0" y="0"/>
                          <a:ext cx="413385" cy="5429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8" o:spid="_x0000_s1026" type="#_x0000_t67" style="position:absolute;margin-left:86.25pt;margin-top:1.6pt;width:32.5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" adj="13377"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74624" behindDoc="0" locked="0" layoutInCell="1" allowOverlap="1" wp14:anchorId="6806BCB6" wp14:editId="65828A86">
                <wp:simplePos x="0" y="0"/>
                <wp:positionH relativeFrom="column">
                  <wp:posOffset>3038475</wp:posOffset>
                </wp:positionH>
                <wp:positionV relativeFrom="paragraph">
                  <wp:posOffset>236220</wp:posOffset>
                </wp:positionV>
                <wp:extent cx="2698115" cy="1872615"/>
                <wp:effectExtent l="57150" t="38100" r="83185" b="89535"/>
                <wp:wrapNone/>
                <wp:docPr id="18" name="Rectangle 18"/>
                <wp:cNvGraphicFramePr/>
                <a:graphic xmlns:a="http://schemas.openxmlformats.org/drawingml/2006/main">
                  <a:graphicData uri="http://schemas.microsoft.com/office/word/2010/wordprocessingShape">
                    <wps:wsp>
                      <wps:cNvSpPr/>
                      <wps:spPr>
                        <a:xfrm>
                          <a:off x="0" y="0"/>
                          <a:ext cx="2698115" cy="187261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A46A0" w:rsidRPr="00F36390" w:rsidRDefault="002A46A0" w:rsidP="002A46A0">
                            <w:pPr>
                              <w:jc w:val="center"/>
                              <w:rPr>
                                <w:b/>
                                <w:u w:val="single"/>
                              </w:rPr>
                            </w:pPr>
                            <w:r w:rsidRPr="00F36390">
                              <w:rPr>
                                <w:b/>
                                <w:u w:val="single"/>
                              </w:rPr>
                              <w:t>IMPORTANT</w:t>
                            </w:r>
                          </w:p>
                          <w:p w:rsidR="002A46A0" w:rsidRPr="00F36390" w:rsidRDefault="002A46A0" w:rsidP="002A46A0">
                            <w:pPr>
                              <w:jc w:val="center"/>
                              <w:rPr>
                                <w:b/>
                              </w:rPr>
                            </w:pPr>
                            <w:r w:rsidRPr="00F36390">
                              <w:rPr>
                                <w:b/>
                              </w:rPr>
                              <w:t>IF THERE IS A HOMELESS ISSUE THE CUSTOMER MUST CONTACT TAMESIDE HOUSING ADVICE ON 0161</w:t>
                            </w:r>
                            <w:r w:rsidR="008E6C57">
                              <w:rPr>
                                <w:b/>
                              </w:rPr>
                              <w:t xml:space="preserve"> </w:t>
                            </w:r>
                            <w:r w:rsidRPr="00F36390">
                              <w:rPr>
                                <w:b/>
                              </w:rPr>
                              <w:t>331</w:t>
                            </w:r>
                            <w:r w:rsidR="008E6C57">
                              <w:rPr>
                                <w:b/>
                              </w:rPr>
                              <w:t xml:space="preserve"> </w:t>
                            </w:r>
                            <w:r w:rsidRPr="00F36390">
                              <w:rPr>
                                <w:b/>
                              </w:rPr>
                              <w:t>2700 AS SOON AS THIS IS KNOWN FOR ADVICE AND ASSISTANCE</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margin-left:239.25pt;margin-top:18.6pt;width:212.45pt;height:14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" fillcolor="#ffa2a1" strokecolor="#be4b48">
                <v:fill color2="#ffe5e5" rotate="t" angle="180" colors="0 #ffa2a1;22938f #ffbebd;1 #ffe5e5" focus="100%" type="gradient"/>
                <v:shadow on="t" color="black" opacity="24903f" origin=",.5" offset="0,.55556mm"/>
                <v:textbox>
                  <w:txbxContent>
                    <w:p w:rsidR="002A46A0" w:rsidRPr="00F36390" w:rsidRDefault="002A46A0" w:rsidP="002A46A0">
                      <w:pPr>
                        <w:jc w:val="center"/>
                        <w:rPr>
                          <w:b/>
                          <w:u w:val="single"/>
                        </w:rPr>
                      </w:pPr>
                      <w:r w:rsidRPr="00F36390">
                        <w:rPr>
                          <w:b/>
                          <w:u w:val="single"/>
                        </w:rPr>
                        <w:t>IMPORTANT</w:t>
                      </w:r>
                    </w:p>
                    <w:p w:rsidR="002A46A0" w:rsidRPr="00F36390" w:rsidRDefault="002A46A0" w:rsidP="002A46A0">
                      <w:pPr>
                        <w:jc w:val="center"/>
                        <w:rPr>
                          <w:b/>
                        </w:rPr>
                      </w:pPr>
                      <w:r w:rsidRPr="00F36390">
                        <w:rPr>
                          <w:b/>
                        </w:rPr>
                        <w:t>IF THERE IS A HOMELESS ISSUE THE CUSTOMER MUST CONTACT TAMESIDE HOUSING ADVICE ON 0161</w:t>
                      </w:r>
                      <w:r w:rsidR="008E6C57">
                        <w:rPr>
                          <w:b/>
                        </w:rPr>
                        <w:t xml:space="preserve"> </w:t>
                      </w:r>
                      <w:r w:rsidRPr="00F36390">
                        <w:rPr>
                          <w:b/>
                        </w:rPr>
                        <w:t>331</w:t>
                      </w:r>
                      <w:r w:rsidR="008E6C57">
                        <w:rPr>
                          <w:b/>
                        </w:rPr>
                        <w:t xml:space="preserve"> </w:t>
                      </w:r>
                      <w:r w:rsidRPr="00F36390">
                        <w:rPr>
                          <w:b/>
                        </w:rPr>
                        <w:t>2700 AS SOON AS THIS IS KNOWN FOR ADVICE AND ASSISTANCE</w:t>
                      </w:r>
                      <w:r>
                        <w:rPr>
                          <w:b/>
                        </w:rPr>
                        <w:t>.</w:t>
                      </w: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67456" behindDoc="0" locked="0" layoutInCell="1" allowOverlap="1" wp14:anchorId="5EDBDDD6" wp14:editId="33DA4BA9">
                <wp:simplePos x="0" y="0"/>
                <wp:positionH relativeFrom="column">
                  <wp:posOffset>0</wp:posOffset>
                </wp:positionH>
                <wp:positionV relativeFrom="paragraph">
                  <wp:posOffset>40640</wp:posOffset>
                </wp:positionV>
                <wp:extent cx="2607945" cy="914400"/>
                <wp:effectExtent l="0" t="0" r="20955" b="19050"/>
                <wp:wrapNone/>
                <wp:docPr id="10" name="Rectangle 10"/>
                <wp:cNvGraphicFramePr/>
                <a:graphic xmlns:a="http://schemas.openxmlformats.org/drawingml/2006/main">
                  <a:graphicData uri="http://schemas.microsoft.com/office/word/2010/wordprocessingShape">
                    <wps:wsp>
                      <wps:cNvSpPr/>
                      <wps:spPr>
                        <a:xfrm>
                          <a:off x="0" y="0"/>
                          <a:ext cx="2607945" cy="914400"/>
                        </a:xfrm>
                        <a:prstGeom prst="rect">
                          <a:avLst/>
                        </a:prstGeom>
                        <a:solidFill>
                          <a:sysClr val="window" lastClr="FFFFFF"/>
                        </a:solidFill>
                        <a:ln w="25400" cap="flat" cmpd="sng" algn="ctr">
                          <a:solidFill>
                            <a:srgbClr val="F79646"/>
                          </a:solidFill>
                          <a:prstDash val="solid"/>
                        </a:ln>
                        <a:effectLst/>
                      </wps:spPr>
                      <wps:txbx>
                        <w:txbxContent>
                          <w:p w:rsidR="002A46A0" w:rsidRDefault="002A46A0" w:rsidP="002A46A0">
                            <w:pPr>
                              <w:jc w:val="center"/>
                              <w:rPr>
                                <w:b/>
                              </w:rPr>
                            </w:pPr>
                            <w:r>
                              <w:rPr>
                                <w:b/>
                              </w:rPr>
                              <w:t>If a</w:t>
                            </w:r>
                            <w:r w:rsidRPr="00EB1D3A">
                              <w:rPr>
                                <w:b/>
                              </w:rPr>
                              <w:t xml:space="preserve"> suitable property becomes available</w:t>
                            </w:r>
                            <w:r>
                              <w:rPr>
                                <w:b/>
                              </w:rPr>
                              <w:t xml:space="preserve"> from a registered provider the </w:t>
                            </w:r>
                            <w:r w:rsidR="009A1AD2">
                              <w:rPr>
                                <w:b/>
                              </w:rPr>
                              <w:t>customer’s</w:t>
                            </w:r>
                            <w:r>
                              <w:rPr>
                                <w:b/>
                              </w:rPr>
                              <w:t xml:space="preserve"> application is sent to </w:t>
                            </w:r>
                            <w:r w:rsidR="0052493D">
                              <w:rPr>
                                <w:b/>
                              </w:rPr>
                              <w:t xml:space="preserve">this </w:t>
                            </w:r>
                            <w:r>
                              <w:rPr>
                                <w:b/>
                              </w:rPr>
                              <w:t>provider</w:t>
                            </w:r>
                            <w:r w:rsidRPr="00EB1D3A">
                              <w:rPr>
                                <w:b/>
                              </w:rPr>
                              <w:t>.</w:t>
                            </w:r>
                          </w:p>
                          <w:p w:rsidR="002A46A0" w:rsidRPr="00EB1D3A" w:rsidRDefault="002A46A0" w:rsidP="002A46A0">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32" style="position:absolute;margin-left:0;margin-top:3.2pt;width:205.3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" fillcolor="window" strokecolor="#f79646" strokeweight="2pt">
                <v:textbox>
                  <w:txbxContent>
                    <w:p w:rsidR="002A46A0" w:rsidRDefault="002A46A0" w:rsidP="002A46A0">
                      <w:pPr>
                        <w:jc w:val="center"/>
                        <w:rPr>
                          <w:b/>
                        </w:rPr>
                      </w:pPr>
                      <w:r>
                        <w:rPr>
                          <w:b/>
                        </w:rPr>
                        <w:t>If a</w:t>
                      </w:r>
                      <w:r w:rsidRPr="00EB1D3A">
                        <w:rPr>
                          <w:b/>
                        </w:rPr>
                        <w:t xml:space="preserve"> suitable property becomes available</w:t>
                      </w:r>
                      <w:r>
                        <w:rPr>
                          <w:b/>
                        </w:rPr>
                        <w:t xml:space="preserve"> from a registered provider the </w:t>
                      </w:r>
                      <w:r w:rsidR="009A1AD2">
                        <w:rPr>
                          <w:b/>
                        </w:rPr>
                        <w:t>customer’s</w:t>
                      </w:r>
                      <w:r>
                        <w:rPr>
                          <w:b/>
                        </w:rPr>
                        <w:t xml:space="preserve"> application is sent to </w:t>
                      </w:r>
                      <w:r w:rsidR="0052493D">
                        <w:rPr>
                          <w:b/>
                        </w:rPr>
                        <w:t xml:space="preserve">this </w:t>
                      </w:r>
                      <w:r>
                        <w:rPr>
                          <w:b/>
                        </w:rPr>
                        <w:t>provider</w:t>
                      </w:r>
                      <w:r w:rsidRPr="00EB1D3A">
                        <w:rPr>
                          <w:b/>
                        </w:rPr>
                        <w:t>.</w:t>
                      </w:r>
                    </w:p>
                    <w:p w:rsidR="002A46A0" w:rsidRPr="00EB1D3A" w:rsidRDefault="002A46A0" w:rsidP="002A46A0">
                      <w:pPr>
                        <w:jc w:val="center"/>
                        <w:rPr>
                          <w:b/>
                        </w:rPr>
                      </w:pP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68480" behindDoc="0" locked="0" layoutInCell="1" allowOverlap="1" wp14:anchorId="589561F8" wp14:editId="75DC3D2F">
                <wp:simplePos x="0" y="0"/>
                <wp:positionH relativeFrom="column">
                  <wp:posOffset>1095375</wp:posOffset>
                </wp:positionH>
                <wp:positionV relativeFrom="paragraph">
                  <wp:posOffset>15875</wp:posOffset>
                </wp:positionV>
                <wp:extent cx="390525" cy="453390"/>
                <wp:effectExtent l="19050" t="0" r="28575" b="41910"/>
                <wp:wrapNone/>
                <wp:docPr id="11" name="Down Arrow 11"/>
                <wp:cNvGraphicFramePr/>
                <a:graphic xmlns:a="http://schemas.openxmlformats.org/drawingml/2006/main">
                  <a:graphicData uri="http://schemas.microsoft.com/office/word/2010/wordprocessingShape">
                    <wps:wsp>
                      <wps:cNvSpPr/>
                      <wps:spPr>
                        <a:xfrm>
                          <a:off x="0" y="0"/>
                          <a:ext cx="390525" cy="45339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1" o:spid="_x0000_s1026" type="#_x0000_t67" style="position:absolute;margin-left:86.25pt;margin-top:1.25pt;width:30.7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" adj="12297" fillcolor="window" strokecolor="#f79646" strokeweight="2pt"/>
            </w:pict>
          </mc:Fallback>
        </mc:AlternateContent>
      </w: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69504" behindDoc="0" locked="0" layoutInCell="1" allowOverlap="1" wp14:anchorId="3E64B946" wp14:editId="39248F57">
                <wp:simplePos x="0" y="0"/>
                <wp:positionH relativeFrom="column">
                  <wp:posOffset>0</wp:posOffset>
                </wp:positionH>
                <wp:positionV relativeFrom="paragraph">
                  <wp:posOffset>255270</wp:posOffset>
                </wp:positionV>
                <wp:extent cx="2321560" cy="762000"/>
                <wp:effectExtent l="0" t="0" r="21590" b="19050"/>
                <wp:wrapNone/>
                <wp:docPr id="12" name="Rectangle 12"/>
                <wp:cNvGraphicFramePr/>
                <a:graphic xmlns:a="http://schemas.openxmlformats.org/drawingml/2006/main">
                  <a:graphicData uri="http://schemas.microsoft.com/office/word/2010/wordprocessingShape">
                    <wps:wsp>
                      <wps:cNvSpPr/>
                      <wps:spPr>
                        <a:xfrm>
                          <a:off x="0" y="0"/>
                          <a:ext cx="2321560" cy="762000"/>
                        </a:xfrm>
                        <a:prstGeom prst="rect">
                          <a:avLst/>
                        </a:prstGeom>
                        <a:solidFill>
                          <a:sysClr val="window" lastClr="FFFFFF"/>
                        </a:solidFill>
                        <a:ln w="25400" cap="flat" cmpd="sng" algn="ctr">
                          <a:solidFill>
                            <a:srgbClr val="F79646"/>
                          </a:solidFill>
                          <a:prstDash val="solid"/>
                        </a:ln>
                        <a:effectLst/>
                      </wps:spPr>
                      <wps:txbx>
                        <w:txbxContent>
                          <w:p w:rsidR="002A46A0" w:rsidRPr="00B01BD9" w:rsidRDefault="002A46A0" w:rsidP="002A46A0">
                            <w:pPr>
                              <w:jc w:val="center"/>
                              <w:rPr>
                                <w:b/>
                                <w:u w:val="single"/>
                              </w:rPr>
                            </w:pPr>
                            <w:r w:rsidRPr="00B01BD9">
                              <w:rPr>
                                <w:b/>
                                <w:u w:val="single"/>
                              </w:rPr>
                              <w:t>If suitable:</w:t>
                            </w:r>
                          </w:p>
                          <w:p w:rsidR="002A46A0" w:rsidRPr="000C001C" w:rsidRDefault="002A46A0" w:rsidP="000C001C">
                            <w:pPr>
                              <w:jc w:val="center"/>
                              <w:rPr>
                                <w:b/>
                              </w:rPr>
                            </w:pPr>
                            <w:r>
                              <w:rPr>
                                <w:b/>
                              </w:rPr>
                              <w:t>Nomination o</w:t>
                            </w:r>
                            <w:r w:rsidRPr="007C6165">
                              <w:rPr>
                                <w:b/>
                              </w:rPr>
                              <w:t>ffer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3" style="position:absolute;margin-left:0;margin-top:20.1pt;width:182.8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" fillcolor="window" strokecolor="#f79646" strokeweight="2pt">
                <v:textbox>
                  <w:txbxContent>
                    <w:p w:rsidR="002A46A0" w:rsidRPr="00B01BD9" w:rsidRDefault="002A46A0" w:rsidP="002A46A0">
                      <w:pPr>
                        <w:jc w:val="center"/>
                        <w:rPr>
                          <w:b/>
                          <w:u w:val="single"/>
                        </w:rPr>
                      </w:pPr>
                      <w:r w:rsidRPr="00B01BD9">
                        <w:rPr>
                          <w:b/>
                          <w:u w:val="single"/>
                        </w:rPr>
                        <w:t>If suitable:</w:t>
                      </w:r>
                    </w:p>
                    <w:p w:rsidR="002A46A0" w:rsidRPr="000C001C" w:rsidRDefault="002A46A0" w:rsidP="000C001C">
                      <w:pPr>
                        <w:jc w:val="center"/>
                        <w:rPr>
                          <w:b/>
                        </w:rPr>
                      </w:pPr>
                      <w:r>
                        <w:rPr>
                          <w:b/>
                        </w:rPr>
                        <w:t>Nomination o</w:t>
                      </w:r>
                      <w:r w:rsidRPr="007C6165">
                        <w:rPr>
                          <w:b/>
                        </w:rPr>
                        <w:t>ffer made.</w:t>
                      </w:r>
                    </w:p>
                  </w:txbxContent>
                </v:textbox>
              </v:rect>
            </w:pict>
          </mc:Fallback>
        </mc:AlternateContent>
      </w: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71552" behindDoc="0" locked="0" layoutInCell="1" allowOverlap="1" wp14:anchorId="2B0C948B" wp14:editId="1CAB5B42">
                <wp:simplePos x="0" y="0"/>
                <wp:positionH relativeFrom="column">
                  <wp:posOffset>2332355</wp:posOffset>
                </wp:positionH>
                <wp:positionV relativeFrom="paragraph">
                  <wp:posOffset>275590</wp:posOffset>
                </wp:positionV>
                <wp:extent cx="642620" cy="428625"/>
                <wp:effectExtent l="0" t="19050" r="43180" b="47625"/>
                <wp:wrapNone/>
                <wp:docPr id="15" name="Right Arrow 15"/>
                <wp:cNvGraphicFramePr/>
                <a:graphic xmlns:a="http://schemas.openxmlformats.org/drawingml/2006/main">
                  <a:graphicData uri="http://schemas.microsoft.com/office/word/2010/wordprocessingShape">
                    <wps:wsp>
                      <wps:cNvSpPr/>
                      <wps:spPr>
                        <a:xfrm>
                          <a:off x="0" y="0"/>
                          <a:ext cx="642620" cy="42862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5" o:spid="_x0000_s1026" type="#_x0000_t13" style="position:absolute;margin-left:183.65pt;margin-top:21.7pt;width:50.6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" adj="14396"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73600" behindDoc="0" locked="0" layoutInCell="1" allowOverlap="1" wp14:anchorId="0F6BB829" wp14:editId="3284C880">
                <wp:simplePos x="0" y="0"/>
                <wp:positionH relativeFrom="column">
                  <wp:posOffset>3038475</wp:posOffset>
                </wp:positionH>
                <wp:positionV relativeFrom="paragraph">
                  <wp:posOffset>180341</wp:posOffset>
                </wp:positionV>
                <wp:extent cx="2697480" cy="1943100"/>
                <wp:effectExtent l="0" t="0" r="26670" b="19050"/>
                <wp:wrapNone/>
                <wp:docPr id="17" name="Rectangle 17"/>
                <wp:cNvGraphicFramePr/>
                <a:graphic xmlns:a="http://schemas.openxmlformats.org/drawingml/2006/main">
                  <a:graphicData uri="http://schemas.microsoft.com/office/word/2010/wordprocessingShape">
                    <wps:wsp>
                      <wps:cNvSpPr/>
                      <wps:spPr>
                        <a:xfrm>
                          <a:off x="0" y="0"/>
                          <a:ext cx="2697480" cy="1943100"/>
                        </a:xfrm>
                        <a:prstGeom prst="rect">
                          <a:avLst/>
                        </a:prstGeom>
                        <a:solidFill>
                          <a:sysClr val="window" lastClr="FFFFFF"/>
                        </a:solidFill>
                        <a:ln w="25400" cap="flat" cmpd="sng" algn="ctr">
                          <a:solidFill>
                            <a:srgbClr val="F79646"/>
                          </a:solidFill>
                          <a:prstDash val="solid"/>
                        </a:ln>
                        <a:effectLst/>
                      </wps:spPr>
                      <wps:txbx>
                        <w:txbxContent>
                          <w:p w:rsidR="002A46A0" w:rsidRPr="00B01BD9" w:rsidRDefault="002A46A0" w:rsidP="002A46A0">
                            <w:pPr>
                              <w:jc w:val="center"/>
                              <w:rPr>
                                <w:b/>
                                <w:u w:val="single"/>
                              </w:rPr>
                            </w:pPr>
                            <w:r w:rsidRPr="00B01BD9">
                              <w:rPr>
                                <w:b/>
                                <w:u w:val="single"/>
                              </w:rPr>
                              <w:t>Offer refused</w:t>
                            </w:r>
                          </w:p>
                          <w:p w:rsidR="002A46A0" w:rsidRDefault="002A46A0" w:rsidP="009A1AD2">
                            <w:pPr>
                              <w:pStyle w:val="ListParagraph"/>
                              <w:numPr>
                                <w:ilvl w:val="0"/>
                                <w:numId w:val="2"/>
                              </w:numPr>
                              <w:ind w:left="360"/>
                              <w:rPr>
                                <w:b/>
                              </w:rPr>
                            </w:pPr>
                            <w:r w:rsidRPr="00B01BD9">
                              <w:rPr>
                                <w:b/>
                              </w:rPr>
                              <w:t xml:space="preserve">If </w:t>
                            </w:r>
                            <w:r>
                              <w:rPr>
                                <w:b/>
                              </w:rPr>
                              <w:t xml:space="preserve">assessed as a </w:t>
                            </w:r>
                            <w:r w:rsidRPr="00B01BD9">
                              <w:rPr>
                                <w:b/>
                              </w:rPr>
                              <w:t>reasonable</w:t>
                            </w:r>
                            <w:r>
                              <w:rPr>
                                <w:b/>
                              </w:rPr>
                              <w:t xml:space="preserve"> refusal</w:t>
                            </w:r>
                            <w:r w:rsidRPr="00B01BD9">
                              <w:rPr>
                                <w:b/>
                              </w:rPr>
                              <w:t>: Placed back on waiting list.</w:t>
                            </w:r>
                          </w:p>
                          <w:p w:rsidR="002A46A0" w:rsidRPr="00B01BD9" w:rsidRDefault="002A46A0" w:rsidP="009A1AD2">
                            <w:pPr>
                              <w:pStyle w:val="ListParagraph"/>
                              <w:ind w:left="360"/>
                              <w:rPr>
                                <w:b/>
                              </w:rPr>
                            </w:pPr>
                          </w:p>
                          <w:p w:rsidR="002A46A0" w:rsidRPr="000C001C" w:rsidRDefault="002A46A0" w:rsidP="000C001C">
                            <w:pPr>
                              <w:pStyle w:val="ListParagraph"/>
                              <w:numPr>
                                <w:ilvl w:val="0"/>
                                <w:numId w:val="2"/>
                              </w:numPr>
                              <w:ind w:left="360"/>
                              <w:rPr>
                                <w:b/>
                              </w:rPr>
                            </w:pPr>
                            <w:r w:rsidRPr="00B01BD9">
                              <w:rPr>
                                <w:b/>
                              </w:rPr>
                              <w:t xml:space="preserve">If </w:t>
                            </w:r>
                            <w:r>
                              <w:rPr>
                                <w:b/>
                              </w:rPr>
                              <w:t xml:space="preserve">assessed as an </w:t>
                            </w:r>
                            <w:r w:rsidRPr="00B01BD9">
                              <w:rPr>
                                <w:b/>
                              </w:rPr>
                              <w:t>unreasonable</w:t>
                            </w:r>
                            <w:r>
                              <w:rPr>
                                <w:b/>
                              </w:rPr>
                              <w:t xml:space="preserve"> refusal</w:t>
                            </w:r>
                            <w:r w:rsidRPr="00B01BD9">
                              <w:rPr>
                                <w:b/>
                              </w:rPr>
                              <w:t>: Placed in lower band on the waiting list</w:t>
                            </w:r>
                            <w:r>
                              <w:rPr>
                                <w:b/>
                              </w:rPr>
                              <w:t xml:space="preserve"> and a new banding letter is 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4" style="position:absolute;margin-left:239.25pt;margin-top:14.2pt;width:212.4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" fillcolor="window" strokecolor="#f79646" strokeweight="2pt">
                <v:textbox>
                  <w:txbxContent>
                    <w:p w:rsidR="002A46A0" w:rsidRPr="00B01BD9" w:rsidRDefault="002A46A0" w:rsidP="002A46A0">
                      <w:pPr>
                        <w:jc w:val="center"/>
                        <w:rPr>
                          <w:b/>
                          <w:u w:val="single"/>
                        </w:rPr>
                      </w:pPr>
                      <w:r w:rsidRPr="00B01BD9">
                        <w:rPr>
                          <w:b/>
                          <w:u w:val="single"/>
                        </w:rPr>
                        <w:t>Offer refused</w:t>
                      </w:r>
                    </w:p>
                    <w:p w:rsidR="002A46A0" w:rsidRDefault="002A46A0" w:rsidP="009A1AD2">
                      <w:pPr>
                        <w:pStyle w:val="ListParagraph"/>
                        <w:numPr>
                          <w:ilvl w:val="0"/>
                          <w:numId w:val="2"/>
                        </w:numPr>
                        <w:ind w:left="360"/>
                        <w:rPr>
                          <w:b/>
                        </w:rPr>
                      </w:pPr>
                      <w:r w:rsidRPr="00B01BD9">
                        <w:rPr>
                          <w:b/>
                        </w:rPr>
                        <w:t xml:space="preserve">If </w:t>
                      </w:r>
                      <w:r>
                        <w:rPr>
                          <w:b/>
                        </w:rPr>
                        <w:t xml:space="preserve">assessed as a </w:t>
                      </w:r>
                      <w:r w:rsidRPr="00B01BD9">
                        <w:rPr>
                          <w:b/>
                        </w:rPr>
                        <w:t>reasonable</w:t>
                      </w:r>
                      <w:r>
                        <w:rPr>
                          <w:b/>
                        </w:rPr>
                        <w:t xml:space="preserve"> refusal</w:t>
                      </w:r>
                      <w:r w:rsidRPr="00B01BD9">
                        <w:rPr>
                          <w:b/>
                        </w:rPr>
                        <w:t>: Placed back on waiting list.</w:t>
                      </w:r>
                    </w:p>
                    <w:p w:rsidR="002A46A0" w:rsidRPr="00B01BD9" w:rsidRDefault="002A46A0" w:rsidP="009A1AD2">
                      <w:pPr>
                        <w:pStyle w:val="ListParagraph"/>
                        <w:ind w:left="360"/>
                        <w:rPr>
                          <w:b/>
                        </w:rPr>
                      </w:pPr>
                    </w:p>
                    <w:p w:rsidR="002A46A0" w:rsidRPr="000C001C" w:rsidRDefault="002A46A0" w:rsidP="000C001C">
                      <w:pPr>
                        <w:pStyle w:val="ListParagraph"/>
                        <w:numPr>
                          <w:ilvl w:val="0"/>
                          <w:numId w:val="2"/>
                        </w:numPr>
                        <w:ind w:left="360"/>
                        <w:rPr>
                          <w:b/>
                        </w:rPr>
                      </w:pPr>
                      <w:r w:rsidRPr="00B01BD9">
                        <w:rPr>
                          <w:b/>
                        </w:rPr>
                        <w:t xml:space="preserve">If </w:t>
                      </w:r>
                      <w:r>
                        <w:rPr>
                          <w:b/>
                        </w:rPr>
                        <w:t xml:space="preserve">assessed as an </w:t>
                      </w:r>
                      <w:r w:rsidRPr="00B01BD9">
                        <w:rPr>
                          <w:b/>
                        </w:rPr>
                        <w:t>unreasonable</w:t>
                      </w:r>
                      <w:r>
                        <w:rPr>
                          <w:b/>
                        </w:rPr>
                        <w:t xml:space="preserve"> refusal</w:t>
                      </w:r>
                      <w:r w:rsidRPr="00B01BD9">
                        <w:rPr>
                          <w:b/>
                        </w:rPr>
                        <w:t>: Placed in lower band on the waiting list</w:t>
                      </w:r>
                      <w:r>
                        <w:rPr>
                          <w:b/>
                        </w:rPr>
                        <w:t xml:space="preserve"> and a new banding letter </w:t>
                      </w:r>
                      <w:proofErr w:type="gramStart"/>
                      <w:r>
                        <w:rPr>
                          <w:b/>
                        </w:rPr>
                        <w:t>is</w:t>
                      </w:r>
                      <w:proofErr w:type="gramEnd"/>
                      <w:r>
                        <w:rPr>
                          <w:b/>
                        </w:rPr>
                        <w:t xml:space="preserve"> sent.</w:t>
                      </w:r>
                    </w:p>
                  </w:txbxContent>
                </v:textbox>
              </v:rect>
            </w:pict>
          </mc:Fallback>
        </mc:AlternateContent>
      </w: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70528" behindDoc="0" locked="0" layoutInCell="1" allowOverlap="1" wp14:anchorId="20604414" wp14:editId="28207D39">
                <wp:simplePos x="0" y="0"/>
                <wp:positionH relativeFrom="column">
                  <wp:posOffset>981075</wp:posOffset>
                </wp:positionH>
                <wp:positionV relativeFrom="paragraph">
                  <wp:posOffset>77470</wp:posOffset>
                </wp:positionV>
                <wp:extent cx="400050" cy="438150"/>
                <wp:effectExtent l="19050" t="0" r="19050" b="38100"/>
                <wp:wrapNone/>
                <wp:docPr id="14" name="Down Arrow 14"/>
                <wp:cNvGraphicFramePr/>
                <a:graphic xmlns:a="http://schemas.openxmlformats.org/drawingml/2006/main">
                  <a:graphicData uri="http://schemas.microsoft.com/office/word/2010/wordprocessingShape">
                    <wps:wsp>
                      <wps:cNvSpPr/>
                      <wps:spPr>
                        <a:xfrm>
                          <a:off x="0" y="0"/>
                          <a:ext cx="400050" cy="4381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4" o:spid="_x0000_s1026" type="#_x0000_t67" style="position:absolute;margin-left:77.25pt;margin-top:6.1pt;width:31.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" adj="11739" fillcolor="window" strokecolor="#f79646" strokeweight="2pt"/>
            </w:pict>
          </mc:Fallback>
        </mc:AlternateContent>
      </w:r>
    </w:p>
    <w:p w:rsidR="002A46A0" w:rsidRPr="0052493D" w:rsidRDefault="002A46A0" w:rsidP="002A46A0">
      <w:pPr>
        <w:rPr>
          <w:rFonts w:ascii="Gill Sans MT" w:hAnsi="Gill Sans MT"/>
          <w:b/>
          <w:u w:val="single"/>
        </w:rPr>
      </w:pPr>
    </w:p>
    <w:p w:rsidR="002A46A0" w:rsidRPr="0052493D" w:rsidRDefault="000C001C" w:rsidP="002A46A0">
      <w:pPr>
        <w:rPr>
          <w:rFonts w:ascii="Gill Sans MT" w:hAnsi="Gill Sans MT"/>
          <w:b/>
          <w:u w:val="single"/>
        </w:rPr>
      </w:pPr>
      <w:r w:rsidRPr="0052493D">
        <w:rPr>
          <w:rFonts w:ascii="Gill Sans MT" w:hAnsi="Gill Sans MT"/>
          <w:noProof/>
          <w:lang w:eastAsia="en-GB"/>
        </w:rPr>
        <mc:AlternateContent>
          <mc:Choice Requires="wps">
            <w:drawing>
              <wp:anchor distT="0" distB="0" distL="114300" distR="114300" simplePos="0" relativeHeight="251672576" behindDoc="0" locked="0" layoutInCell="1" allowOverlap="1" wp14:anchorId="30AED1CF" wp14:editId="3DB3AE98">
                <wp:simplePos x="0" y="0"/>
                <wp:positionH relativeFrom="column">
                  <wp:posOffset>-85725</wp:posOffset>
                </wp:positionH>
                <wp:positionV relativeFrom="paragraph">
                  <wp:posOffset>31750</wp:posOffset>
                </wp:positionV>
                <wp:extent cx="2697480" cy="838200"/>
                <wp:effectExtent l="0" t="0" r="26670" b="19050"/>
                <wp:wrapNone/>
                <wp:docPr id="16" name="Rectangle 16"/>
                <wp:cNvGraphicFramePr/>
                <a:graphic xmlns:a="http://schemas.openxmlformats.org/drawingml/2006/main">
                  <a:graphicData uri="http://schemas.microsoft.com/office/word/2010/wordprocessingShape">
                    <wps:wsp>
                      <wps:cNvSpPr/>
                      <wps:spPr>
                        <a:xfrm>
                          <a:off x="0" y="0"/>
                          <a:ext cx="2697480" cy="838200"/>
                        </a:xfrm>
                        <a:prstGeom prst="rect">
                          <a:avLst/>
                        </a:prstGeom>
                        <a:solidFill>
                          <a:sysClr val="window" lastClr="FFFFFF"/>
                        </a:solidFill>
                        <a:ln w="25400" cap="flat" cmpd="sng" algn="ctr">
                          <a:solidFill>
                            <a:srgbClr val="F79646"/>
                          </a:solidFill>
                          <a:prstDash val="solid"/>
                        </a:ln>
                        <a:effectLst/>
                      </wps:spPr>
                      <wps:txbx>
                        <w:txbxContent>
                          <w:p w:rsidR="002A46A0" w:rsidRPr="007C6165" w:rsidRDefault="002A46A0" w:rsidP="002A46A0">
                            <w:pPr>
                              <w:jc w:val="center"/>
                              <w:rPr>
                                <w:b/>
                                <w:u w:val="single"/>
                              </w:rPr>
                            </w:pPr>
                            <w:r w:rsidRPr="007C6165">
                              <w:rPr>
                                <w:b/>
                                <w:u w:val="single"/>
                              </w:rPr>
                              <w:t xml:space="preserve">Offer accepted </w:t>
                            </w:r>
                          </w:p>
                          <w:p w:rsidR="002A46A0" w:rsidRPr="007C6165" w:rsidRDefault="002A46A0" w:rsidP="002A46A0">
                            <w:pPr>
                              <w:jc w:val="center"/>
                              <w:rPr>
                                <w:b/>
                              </w:rPr>
                            </w:pPr>
                            <w:r>
                              <w:rPr>
                                <w:b/>
                              </w:rPr>
                              <w:t>T</w:t>
                            </w:r>
                            <w:r w:rsidRPr="007C6165">
                              <w:rPr>
                                <w:b/>
                              </w:rPr>
                              <w:t>enancy signed</w:t>
                            </w:r>
                            <w:r>
                              <w:rPr>
                                <w:b/>
                              </w:rPr>
                              <w:t xml:space="preserve"> and commences</w:t>
                            </w:r>
                            <w:r w:rsidRPr="007C616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5" style="position:absolute;margin-left:-6.75pt;margin-top:2.5pt;width:212.4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" fillcolor="window" strokecolor="#f79646" strokeweight="2pt">
                <v:textbox>
                  <w:txbxContent>
                    <w:p w:rsidR="002A46A0" w:rsidRPr="007C6165" w:rsidRDefault="002A46A0" w:rsidP="002A46A0">
                      <w:pPr>
                        <w:jc w:val="center"/>
                        <w:rPr>
                          <w:b/>
                          <w:u w:val="single"/>
                        </w:rPr>
                      </w:pPr>
                      <w:r w:rsidRPr="007C6165">
                        <w:rPr>
                          <w:b/>
                          <w:u w:val="single"/>
                        </w:rPr>
                        <w:t xml:space="preserve">Offer accepted </w:t>
                      </w:r>
                    </w:p>
                    <w:p w:rsidR="002A46A0" w:rsidRPr="007C6165" w:rsidRDefault="002A46A0" w:rsidP="002A46A0">
                      <w:pPr>
                        <w:jc w:val="center"/>
                        <w:rPr>
                          <w:b/>
                        </w:rPr>
                      </w:pPr>
                      <w:r>
                        <w:rPr>
                          <w:b/>
                        </w:rPr>
                        <w:t>T</w:t>
                      </w:r>
                      <w:r w:rsidRPr="007C6165">
                        <w:rPr>
                          <w:b/>
                        </w:rPr>
                        <w:t>enancy signed</w:t>
                      </w:r>
                      <w:r>
                        <w:rPr>
                          <w:b/>
                        </w:rPr>
                        <w:t xml:space="preserve"> and commences</w:t>
                      </w:r>
                      <w:r w:rsidRPr="007C6165">
                        <w:rPr>
                          <w:b/>
                        </w:rPr>
                        <w:t>.</w:t>
                      </w:r>
                    </w:p>
                  </w:txbxContent>
                </v:textbox>
              </v:rect>
            </w:pict>
          </mc:Fallback>
        </mc:AlternateContent>
      </w:r>
    </w:p>
    <w:p w:rsidR="002A46A0" w:rsidRPr="0052493D" w:rsidRDefault="002A46A0" w:rsidP="002A46A0">
      <w:pPr>
        <w:rPr>
          <w:rFonts w:ascii="Gill Sans MT" w:hAnsi="Gill Sans MT"/>
          <w:b/>
          <w:u w:val="single"/>
        </w:rPr>
      </w:pPr>
    </w:p>
    <w:p w:rsidR="0052493D" w:rsidRDefault="0052493D" w:rsidP="000E105E">
      <w:pPr>
        <w:jc w:val="center"/>
        <w:rPr>
          <w:rFonts w:ascii="Gill Sans MT" w:hAnsi="Gill Sans MT"/>
          <w:b/>
          <w:u w:val="single"/>
        </w:rPr>
      </w:pPr>
    </w:p>
    <w:p w:rsidR="002A46A0" w:rsidRPr="0052493D" w:rsidRDefault="002A46A0" w:rsidP="000E105E">
      <w:pPr>
        <w:jc w:val="center"/>
        <w:rPr>
          <w:rFonts w:ascii="Gill Sans MT" w:hAnsi="Gill Sans MT"/>
          <w:b/>
          <w:u w:val="single"/>
        </w:rPr>
      </w:pPr>
      <w:r w:rsidRPr="0052493D">
        <w:rPr>
          <w:rFonts w:ascii="Gill Sans MT" w:hAnsi="Gill Sans MT"/>
          <w:b/>
          <w:u w:val="single"/>
        </w:rPr>
        <w:lastRenderedPageBreak/>
        <w:t>Applying to Tameside Housing Register</w:t>
      </w:r>
    </w:p>
    <w:p w:rsidR="002A46A0" w:rsidRPr="0052493D" w:rsidRDefault="002A46A0" w:rsidP="002A46A0">
      <w:pPr>
        <w:rPr>
          <w:rFonts w:ascii="Gill Sans MT" w:hAnsi="Gill Sans MT"/>
        </w:rPr>
      </w:pPr>
      <w:r w:rsidRPr="0052493D">
        <w:rPr>
          <w:rFonts w:ascii="Gill Sans MT" w:hAnsi="Gill Sans MT"/>
        </w:rPr>
        <w:t xml:space="preserve">You can apply for social housing via the TMBC housing register using the website: </w:t>
      </w:r>
      <w:hyperlink r:id="rId15" w:history="1">
        <w:r w:rsidRPr="0052493D">
          <w:rPr>
            <w:rStyle w:val="Hyperlink"/>
            <w:rFonts w:ascii="Gill Sans MT" w:hAnsi="Gill Sans MT"/>
          </w:rPr>
          <w:t>www.helpwithhousing.co.uk</w:t>
        </w:r>
      </w:hyperlink>
    </w:p>
    <w:p w:rsidR="002A46A0" w:rsidRPr="0052493D" w:rsidRDefault="002A46A0" w:rsidP="002A46A0">
      <w:pPr>
        <w:rPr>
          <w:rFonts w:ascii="Gill Sans MT" w:hAnsi="Gill Sans MT"/>
        </w:rPr>
      </w:pPr>
      <w:r w:rsidRPr="0052493D">
        <w:rPr>
          <w:rFonts w:ascii="Gill Sans MT" w:hAnsi="Gill Sans MT"/>
        </w:rPr>
        <w:t xml:space="preserve">You will need your national insurance number to start this application. If you </w:t>
      </w:r>
      <w:r w:rsidR="0052493D">
        <w:rPr>
          <w:rFonts w:ascii="Gill Sans MT" w:hAnsi="Gill Sans MT"/>
        </w:rPr>
        <w:t xml:space="preserve">have </w:t>
      </w:r>
      <w:r w:rsidRPr="0052493D">
        <w:rPr>
          <w:rFonts w:ascii="Gill Sans MT" w:hAnsi="Gill Sans MT"/>
        </w:rPr>
        <w:t>any problems ask for help from your s</w:t>
      </w:r>
      <w:r w:rsidR="0052493D">
        <w:rPr>
          <w:rFonts w:ascii="Gill Sans MT" w:hAnsi="Gill Sans MT"/>
        </w:rPr>
        <w:t>upport worker or call Tameside Housing A</w:t>
      </w:r>
      <w:r w:rsidRPr="0052493D">
        <w:rPr>
          <w:rFonts w:ascii="Gill Sans MT" w:hAnsi="Gill Sans MT"/>
        </w:rPr>
        <w:t>dvice on (0161)</w:t>
      </w:r>
      <w:r w:rsidR="0052493D">
        <w:rPr>
          <w:rFonts w:ascii="Gill Sans MT" w:hAnsi="Gill Sans MT"/>
        </w:rPr>
        <w:t xml:space="preserve"> </w:t>
      </w:r>
      <w:r w:rsidRPr="0052493D">
        <w:rPr>
          <w:rFonts w:ascii="Gill Sans MT" w:hAnsi="Gill Sans MT"/>
        </w:rPr>
        <w:t>331</w:t>
      </w:r>
      <w:r w:rsidR="0052493D">
        <w:rPr>
          <w:rFonts w:ascii="Gill Sans MT" w:hAnsi="Gill Sans MT"/>
        </w:rPr>
        <w:t xml:space="preserve"> </w:t>
      </w:r>
      <w:r w:rsidRPr="0052493D">
        <w:rPr>
          <w:rFonts w:ascii="Gill Sans MT" w:hAnsi="Gill Sans MT"/>
        </w:rPr>
        <w:t>2700.</w:t>
      </w:r>
    </w:p>
    <w:p w:rsidR="002A46A0" w:rsidRPr="0052493D" w:rsidRDefault="002A46A0" w:rsidP="002A46A0">
      <w:pPr>
        <w:rPr>
          <w:rFonts w:ascii="Gill Sans MT" w:hAnsi="Gill Sans MT"/>
          <w:b/>
          <w:u w:val="single"/>
        </w:rPr>
      </w:pPr>
      <w:r w:rsidRPr="0052493D">
        <w:rPr>
          <w:rFonts w:ascii="Gill Sans MT" w:hAnsi="Gill Sans MT"/>
          <w:b/>
          <w:u w:val="single"/>
        </w:rPr>
        <w:t>Eligibility and Qualification:</w:t>
      </w:r>
    </w:p>
    <w:p w:rsidR="002A46A0" w:rsidRPr="0052493D" w:rsidRDefault="002A46A0" w:rsidP="002A46A0">
      <w:pPr>
        <w:rPr>
          <w:rFonts w:ascii="Gill Sans MT" w:hAnsi="Gill Sans MT"/>
        </w:rPr>
      </w:pPr>
      <w:r w:rsidRPr="0052493D">
        <w:rPr>
          <w:rFonts w:ascii="Gill Sans MT" w:hAnsi="Gill Sans MT"/>
        </w:rPr>
        <w:t xml:space="preserve">You will be asked for your local connection to Tameside. There are certain circumstances where this is not a requirement. </w:t>
      </w:r>
      <w:r w:rsidR="0052493D">
        <w:rPr>
          <w:rFonts w:ascii="Gill Sans MT" w:hAnsi="Gill Sans MT"/>
        </w:rPr>
        <w:t>These can be found in the TMBC A</w:t>
      </w:r>
      <w:r w:rsidR="00AA54CB">
        <w:rPr>
          <w:rFonts w:ascii="Gill Sans MT" w:hAnsi="Gill Sans MT"/>
        </w:rPr>
        <w:t>llocations P</w:t>
      </w:r>
      <w:r w:rsidRPr="0052493D">
        <w:rPr>
          <w:rFonts w:ascii="Gill Sans MT" w:hAnsi="Gill Sans MT"/>
        </w:rPr>
        <w:t xml:space="preserve">olicy. The link to the policy is available </w:t>
      </w:r>
      <w:r w:rsidR="00AA54CB">
        <w:rPr>
          <w:rFonts w:ascii="Gill Sans MT" w:hAnsi="Gill Sans MT"/>
        </w:rPr>
        <w:t>at</w:t>
      </w:r>
      <w:r w:rsidRPr="0052493D">
        <w:rPr>
          <w:rFonts w:ascii="Gill Sans MT" w:hAnsi="Gill Sans MT"/>
        </w:rPr>
        <w:t xml:space="preserve">: </w:t>
      </w:r>
      <w:hyperlink r:id="rId16" w:history="1">
        <w:r w:rsidRPr="0052493D">
          <w:rPr>
            <w:rStyle w:val="Hyperlink"/>
            <w:rFonts w:ascii="Gill Sans MT" w:hAnsi="Gill Sans MT"/>
          </w:rPr>
          <w:t>www.helpwithhousing.co.uk</w:t>
        </w:r>
      </w:hyperlink>
    </w:p>
    <w:p w:rsidR="002A46A0" w:rsidRPr="0052493D" w:rsidRDefault="002A46A0" w:rsidP="002A46A0">
      <w:pPr>
        <w:rPr>
          <w:rFonts w:ascii="Gill Sans MT" w:hAnsi="Gill Sans MT"/>
        </w:rPr>
      </w:pPr>
      <w:r w:rsidRPr="0052493D">
        <w:rPr>
          <w:rFonts w:ascii="Gill Sans MT" w:hAnsi="Gill Sans MT"/>
        </w:rPr>
        <w:t>There are certain previous/current circumstances and behaviours that may disqualify you from joining the waiting list. These</w:t>
      </w:r>
      <w:r w:rsidR="00AA54CB">
        <w:rPr>
          <w:rFonts w:ascii="Gill Sans MT" w:hAnsi="Gill Sans MT"/>
        </w:rPr>
        <w:t xml:space="preserve"> can also be found in the TMBC A</w:t>
      </w:r>
      <w:r w:rsidRPr="0052493D">
        <w:rPr>
          <w:rFonts w:ascii="Gill Sans MT" w:hAnsi="Gill Sans MT"/>
        </w:rPr>
        <w:t xml:space="preserve">llocations </w:t>
      </w:r>
      <w:r w:rsidR="00AA54CB">
        <w:rPr>
          <w:rFonts w:ascii="Gill Sans MT" w:hAnsi="Gill Sans MT"/>
        </w:rPr>
        <w:t>P</w:t>
      </w:r>
      <w:r w:rsidRPr="0052493D">
        <w:rPr>
          <w:rFonts w:ascii="Gill Sans MT" w:hAnsi="Gill Sans MT"/>
        </w:rPr>
        <w:t xml:space="preserve">olicy. </w:t>
      </w:r>
    </w:p>
    <w:p w:rsidR="002A46A0" w:rsidRPr="0052493D" w:rsidRDefault="002A46A0" w:rsidP="002A46A0">
      <w:pPr>
        <w:rPr>
          <w:rFonts w:ascii="Gill Sans MT" w:hAnsi="Gill Sans MT"/>
          <w:b/>
          <w:u w:val="single"/>
        </w:rPr>
      </w:pPr>
      <w:r w:rsidRPr="0052493D">
        <w:rPr>
          <w:rFonts w:ascii="Gill Sans MT" w:hAnsi="Gill Sans MT"/>
          <w:b/>
          <w:u w:val="single"/>
        </w:rPr>
        <w:t>Bedroom allocation:</w:t>
      </w:r>
    </w:p>
    <w:p w:rsidR="002A46A0" w:rsidRPr="0052493D" w:rsidRDefault="002A46A0" w:rsidP="002A46A0">
      <w:pPr>
        <w:rPr>
          <w:rFonts w:ascii="Gill Sans MT" w:hAnsi="Gill Sans MT"/>
        </w:rPr>
      </w:pPr>
      <w:r w:rsidRPr="0052493D">
        <w:rPr>
          <w:rFonts w:ascii="Gill Sans MT" w:hAnsi="Gill Sans MT"/>
        </w:rPr>
        <w:t>Here is the bedroom criteria that is applied: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3543"/>
      </w:tblGrid>
      <w:tr w:rsidR="002A46A0" w:rsidRPr="0052493D" w:rsidTr="00EA2C27">
        <w:trPr>
          <w:trHeight w:val="349"/>
        </w:trPr>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b/>
              </w:rPr>
              <w:t>Size of Household</w:t>
            </w:r>
          </w:p>
        </w:tc>
        <w:tc>
          <w:tcPr>
            <w:tcW w:w="3543"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b/>
              </w:rPr>
              <w:t>No. of bedrooms</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Single person aged 18+</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Bedsit/1 bedroom</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Couple without children</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1 bedroom</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A couple expecting a child or with one child living with them</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2 bedrooms</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Two adults who do not live as couple</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2 bedrooms</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 xml:space="preserve">Single person or couple with two children </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2 bedrooms</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Single person or couple with two children of the opposite sex, at least one of whom is over the age of 10</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3 bedrooms</w:t>
            </w:r>
          </w:p>
        </w:tc>
      </w:tr>
      <w:tr w:rsidR="002A46A0" w:rsidRPr="0052493D" w:rsidTr="00EA2C27">
        <w:tc>
          <w:tcPr>
            <w:tcW w:w="5637"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Single person or couple with a c</w:t>
            </w:r>
            <w:r w:rsidR="00AA54CB">
              <w:rPr>
                <w:rFonts w:ascii="Gill Sans MT" w:hAnsi="Gill Sans MT" w:cs="Arial"/>
              </w:rPr>
              <w:t>hild and one dependent relative</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3 bedrooms</w:t>
            </w:r>
          </w:p>
        </w:tc>
      </w:tr>
      <w:tr w:rsidR="002A46A0" w:rsidRPr="0052493D" w:rsidTr="00EA2C27">
        <w:tc>
          <w:tcPr>
            <w:tcW w:w="5637" w:type="dxa"/>
          </w:tcPr>
          <w:p w:rsidR="002A46A0" w:rsidRPr="0052493D" w:rsidRDefault="00AA54CB" w:rsidP="00EA2C27">
            <w:pPr>
              <w:spacing w:after="0" w:line="240" w:lineRule="auto"/>
              <w:rPr>
                <w:rFonts w:ascii="Gill Sans MT" w:hAnsi="Gill Sans MT" w:cs="Arial"/>
                <w:b/>
              </w:rPr>
            </w:pPr>
            <w:r>
              <w:rPr>
                <w:rFonts w:ascii="Gill Sans MT" w:hAnsi="Gill Sans MT" w:cs="Arial"/>
              </w:rPr>
              <w:t>Single person or couple with three</w:t>
            </w:r>
            <w:r w:rsidR="002A46A0" w:rsidRPr="0052493D">
              <w:rPr>
                <w:rFonts w:ascii="Gill Sans MT" w:hAnsi="Gill Sans MT" w:cs="Arial"/>
              </w:rPr>
              <w:t xml:space="preserve"> children </w:t>
            </w:r>
          </w:p>
        </w:tc>
        <w:tc>
          <w:tcPr>
            <w:tcW w:w="3543"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3 bedrooms</w:t>
            </w:r>
          </w:p>
        </w:tc>
      </w:tr>
      <w:tr w:rsidR="002A46A0" w:rsidRPr="0052493D" w:rsidTr="00EA2C27">
        <w:tc>
          <w:tcPr>
            <w:tcW w:w="5637" w:type="dxa"/>
          </w:tcPr>
          <w:p w:rsidR="002A46A0" w:rsidRPr="0052493D" w:rsidRDefault="002A46A0" w:rsidP="00AA54CB">
            <w:pPr>
              <w:spacing w:after="0" w:line="240" w:lineRule="auto"/>
              <w:rPr>
                <w:rFonts w:ascii="Gill Sans MT" w:hAnsi="Gill Sans MT" w:cs="Arial"/>
                <w:b/>
              </w:rPr>
            </w:pPr>
            <w:r w:rsidRPr="0052493D">
              <w:rPr>
                <w:rFonts w:ascii="Gill Sans MT" w:hAnsi="Gill Sans MT" w:cs="Arial"/>
              </w:rPr>
              <w:t xml:space="preserve">Single person or couple with more than </w:t>
            </w:r>
            <w:r w:rsidR="00AA54CB">
              <w:rPr>
                <w:rFonts w:ascii="Gill Sans MT" w:hAnsi="Gill Sans MT" w:cs="Arial"/>
              </w:rPr>
              <w:t>three</w:t>
            </w:r>
            <w:r w:rsidRPr="0052493D">
              <w:rPr>
                <w:rFonts w:ascii="Gill Sans MT" w:hAnsi="Gill Sans MT" w:cs="Arial"/>
              </w:rPr>
              <w:t xml:space="preserve"> children</w:t>
            </w:r>
          </w:p>
        </w:tc>
        <w:tc>
          <w:tcPr>
            <w:tcW w:w="3543" w:type="dxa"/>
          </w:tcPr>
          <w:p w:rsidR="002A46A0" w:rsidRPr="0052493D" w:rsidRDefault="002A46A0" w:rsidP="00EA2C27">
            <w:pPr>
              <w:spacing w:after="0" w:line="240" w:lineRule="auto"/>
              <w:rPr>
                <w:rFonts w:ascii="Gill Sans MT" w:hAnsi="Gill Sans MT" w:cs="Arial"/>
              </w:rPr>
            </w:pPr>
            <w:r w:rsidRPr="0052493D">
              <w:rPr>
                <w:rFonts w:ascii="Gill Sans MT" w:hAnsi="Gill Sans MT" w:cs="Arial"/>
              </w:rPr>
              <w:t>3 bedrooms or more depending upon the age of the children</w:t>
            </w:r>
          </w:p>
        </w:tc>
      </w:tr>
      <w:tr w:rsidR="002A46A0" w:rsidRPr="0052493D" w:rsidTr="00EA2C27">
        <w:tc>
          <w:tcPr>
            <w:tcW w:w="5637" w:type="dxa"/>
          </w:tcPr>
          <w:p w:rsidR="002A46A0" w:rsidRPr="0052493D" w:rsidRDefault="00AA54CB" w:rsidP="00EA2C27">
            <w:pPr>
              <w:spacing w:after="0" w:line="240" w:lineRule="auto"/>
              <w:rPr>
                <w:rFonts w:ascii="Gill Sans MT" w:hAnsi="Gill Sans MT" w:cs="Arial"/>
              </w:rPr>
            </w:pPr>
            <w:r>
              <w:rPr>
                <w:rFonts w:ascii="Gill Sans MT" w:hAnsi="Gill Sans MT" w:cs="Arial"/>
              </w:rPr>
              <w:t>Single person or couple with three</w:t>
            </w:r>
            <w:r w:rsidR="002A46A0" w:rsidRPr="0052493D">
              <w:rPr>
                <w:rFonts w:ascii="Gill Sans MT" w:hAnsi="Gill Sans MT" w:cs="Arial"/>
              </w:rPr>
              <w:t xml:space="preserve"> children and one dependent relative</w:t>
            </w:r>
          </w:p>
        </w:tc>
        <w:tc>
          <w:tcPr>
            <w:tcW w:w="3543" w:type="dxa"/>
          </w:tcPr>
          <w:p w:rsidR="002A46A0" w:rsidRPr="0052493D" w:rsidRDefault="002A46A0" w:rsidP="00EA2C27">
            <w:pPr>
              <w:spacing w:after="0" w:line="240" w:lineRule="auto"/>
              <w:rPr>
                <w:rFonts w:ascii="Gill Sans MT" w:hAnsi="Gill Sans MT" w:cs="Arial"/>
                <w:b/>
              </w:rPr>
            </w:pPr>
            <w:r w:rsidRPr="0052493D">
              <w:rPr>
                <w:rFonts w:ascii="Gill Sans MT" w:hAnsi="Gill Sans MT" w:cs="Arial"/>
              </w:rPr>
              <w:t>3 bedrooms or more depending upon the age of the children</w:t>
            </w:r>
          </w:p>
        </w:tc>
      </w:tr>
    </w:tbl>
    <w:p w:rsidR="002A46A0" w:rsidRPr="0052493D" w:rsidRDefault="002A46A0" w:rsidP="002A46A0">
      <w:pPr>
        <w:rPr>
          <w:rFonts w:ascii="Gill Sans MT" w:hAnsi="Gill Sans MT"/>
        </w:rPr>
      </w:pPr>
    </w:p>
    <w:p w:rsidR="002A46A0" w:rsidRPr="0052493D" w:rsidRDefault="002A46A0" w:rsidP="002A46A0">
      <w:pPr>
        <w:rPr>
          <w:rFonts w:ascii="Gill Sans MT" w:hAnsi="Gill Sans MT"/>
          <w:b/>
          <w:u w:val="single"/>
        </w:rPr>
      </w:pPr>
      <w:r w:rsidRPr="0052493D">
        <w:rPr>
          <w:rFonts w:ascii="Gill Sans MT" w:hAnsi="Gill Sans MT"/>
          <w:b/>
          <w:u w:val="single"/>
        </w:rPr>
        <w:t xml:space="preserve">Banding: </w:t>
      </w:r>
    </w:p>
    <w:p w:rsidR="002A46A0" w:rsidRPr="0052493D" w:rsidRDefault="002A46A0" w:rsidP="002A46A0">
      <w:pPr>
        <w:rPr>
          <w:rFonts w:ascii="Gill Sans MT" w:hAnsi="Gill Sans MT"/>
        </w:rPr>
      </w:pPr>
      <w:r w:rsidRPr="0052493D">
        <w:rPr>
          <w:rFonts w:ascii="Gill Sans MT" w:hAnsi="Gill Sans MT"/>
        </w:rPr>
        <w:t xml:space="preserve">Details of how banding is awarded can be found in the TMBC </w:t>
      </w:r>
      <w:r w:rsidR="00AA54CB">
        <w:rPr>
          <w:rFonts w:ascii="Gill Sans MT" w:hAnsi="Gill Sans MT"/>
        </w:rPr>
        <w:t>A</w:t>
      </w:r>
      <w:r w:rsidRPr="0052493D">
        <w:rPr>
          <w:rFonts w:ascii="Gill Sans MT" w:hAnsi="Gill Sans MT"/>
        </w:rPr>
        <w:t xml:space="preserve">llocation </w:t>
      </w:r>
      <w:r w:rsidR="00AA54CB">
        <w:rPr>
          <w:rFonts w:ascii="Gill Sans MT" w:hAnsi="Gill Sans MT"/>
        </w:rPr>
        <w:t>P</w:t>
      </w:r>
      <w:r w:rsidRPr="0052493D">
        <w:rPr>
          <w:rFonts w:ascii="Gill Sans MT" w:hAnsi="Gill Sans MT"/>
        </w:rPr>
        <w:t xml:space="preserve">olicy </w:t>
      </w:r>
      <w:r w:rsidR="00AA54CB">
        <w:rPr>
          <w:rFonts w:ascii="Gill Sans MT" w:hAnsi="Gill Sans MT"/>
        </w:rPr>
        <w:t xml:space="preserve">at </w:t>
      </w:r>
      <w:hyperlink r:id="rId17" w:history="1">
        <w:r w:rsidR="00AA54CB" w:rsidRPr="00931FC0">
          <w:rPr>
            <w:rStyle w:val="Hyperlink"/>
            <w:rFonts w:ascii="Gill Sans MT" w:hAnsi="Gill Sans MT"/>
          </w:rPr>
          <w:t>www.helpwithhousing.co.uk</w:t>
        </w:r>
      </w:hyperlink>
      <w:r w:rsidRPr="0052493D">
        <w:rPr>
          <w:rFonts w:ascii="Gill Sans MT" w:hAnsi="Gill Sans MT"/>
        </w:rPr>
        <w:t xml:space="preserve"> </w:t>
      </w:r>
    </w:p>
    <w:p w:rsidR="002A46A0" w:rsidRPr="0052493D" w:rsidRDefault="002A46A0" w:rsidP="002A46A0">
      <w:pPr>
        <w:rPr>
          <w:rFonts w:ascii="Gill Sans MT" w:hAnsi="Gill Sans MT"/>
          <w:b/>
          <w:u w:val="single"/>
        </w:rPr>
      </w:pPr>
      <w:r w:rsidRPr="0052493D">
        <w:rPr>
          <w:rFonts w:ascii="Gill Sans MT" w:hAnsi="Gill Sans MT"/>
          <w:b/>
          <w:u w:val="single"/>
        </w:rPr>
        <w:t>A suitable offer:</w:t>
      </w:r>
    </w:p>
    <w:p w:rsidR="002A46A0" w:rsidRPr="0052493D" w:rsidRDefault="002A46A0" w:rsidP="00AA54CB">
      <w:pPr>
        <w:autoSpaceDE w:val="0"/>
        <w:autoSpaceDN w:val="0"/>
        <w:adjustRightInd w:val="0"/>
        <w:spacing w:after="0" w:line="240" w:lineRule="auto"/>
        <w:ind w:left="720" w:hanging="720"/>
        <w:rPr>
          <w:rFonts w:ascii="Gill Sans MT" w:hAnsi="Gill Sans MT" w:cs="Arial"/>
        </w:rPr>
      </w:pPr>
      <w:r w:rsidRPr="0052493D">
        <w:rPr>
          <w:rFonts w:ascii="Gill Sans MT" w:hAnsi="Gill Sans MT" w:cs="Arial"/>
        </w:rPr>
        <w:t>A suitable offer for the purpose of this scheme is a property that is:</w:t>
      </w:r>
    </w:p>
    <w:p w:rsidR="002A46A0" w:rsidRPr="0052493D" w:rsidRDefault="002A46A0" w:rsidP="00AA54CB">
      <w:pPr>
        <w:autoSpaceDE w:val="0"/>
        <w:autoSpaceDN w:val="0"/>
        <w:adjustRightInd w:val="0"/>
        <w:spacing w:after="0" w:line="240" w:lineRule="auto"/>
        <w:ind w:left="720" w:hanging="720"/>
        <w:rPr>
          <w:rFonts w:ascii="Gill Sans MT" w:hAnsi="Gill Sans MT" w:cs="Arial"/>
        </w:rPr>
      </w:pPr>
    </w:p>
    <w:p w:rsidR="00AA54CB" w:rsidRPr="00AA54CB" w:rsidRDefault="00AA54CB" w:rsidP="00AA54CB">
      <w:pPr>
        <w:pStyle w:val="ListParagraph"/>
        <w:numPr>
          <w:ilvl w:val="0"/>
          <w:numId w:val="6"/>
        </w:numPr>
        <w:autoSpaceDE w:val="0"/>
        <w:autoSpaceDN w:val="0"/>
        <w:adjustRightInd w:val="0"/>
        <w:spacing w:after="0" w:line="240" w:lineRule="auto"/>
        <w:rPr>
          <w:rFonts w:ascii="Gill Sans MT" w:hAnsi="Gill Sans MT" w:cs="Arial"/>
        </w:rPr>
      </w:pPr>
      <w:r w:rsidRPr="00AA54CB">
        <w:rPr>
          <w:rFonts w:ascii="Gill Sans MT" w:hAnsi="Gill Sans MT" w:cs="Arial"/>
        </w:rPr>
        <w:t>Fit and available to live in</w:t>
      </w:r>
    </w:p>
    <w:p w:rsidR="00AA54CB" w:rsidRPr="00AA54CB" w:rsidRDefault="002A46A0" w:rsidP="00AA54CB">
      <w:pPr>
        <w:pStyle w:val="ListParagraph"/>
        <w:numPr>
          <w:ilvl w:val="0"/>
          <w:numId w:val="6"/>
        </w:numPr>
        <w:autoSpaceDE w:val="0"/>
        <w:autoSpaceDN w:val="0"/>
        <w:adjustRightInd w:val="0"/>
        <w:spacing w:after="0" w:line="240" w:lineRule="auto"/>
        <w:rPr>
          <w:rFonts w:ascii="Gill Sans MT" w:hAnsi="Gill Sans MT" w:cs="Arial"/>
        </w:rPr>
      </w:pPr>
      <w:r w:rsidRPr="00AA54CB">
        <w:rPr>
          <w:rFonts w:ascii="Gill Sans MT" w:hAnsi="Gill Sans MT" w:cs="Arial"/>
        </w:rPr>
        <w:t>Suitable in</w:t>
      </w:r>
      <w:r w:rsidR="00AA54CB" w:rsidRPr="00AA54CB">
        <w:rPr>
          <w:rFonts w:ascii="Gill Sans MT" w:hAnsi="Gill Sans MT" w:cs="Arial"/>
        </w:rPr>
        <w:t xml:space="preserve"> relation to its affordability</w:t>
      </w:r>
    </w:p>
    <w:p w:rsidR="00AA54CB" w:rsidRPr="00AA54CB" w:rsidRDefault="002A46A0" w:rsidP="00AA54CB">
      <w:pPr>
        <w:pStyle w:val="ListParagraph"/>
        <w:numPr>
          <w:ilvl w:val="0"/>
          <w:numId w:val="6"/>
        </w:numPr>
        <w:autoSpaceDE w:val="0"/>
        <w:autoSpaceDN w:val="0"/>
        <w:adjustRightInd w:val="0"/>
        <w:spacing w:after="0" w:line="240" w:lineRule="auto"/>
        <w:rPr>
          <w:rFonts w:ascii="Gill Sans MT" w:hAnsi="Gill Sans MT" w:cs="Arial"/>
        </w:rPr>
      </w:pPr>
      <w:r w:rsidRPr="00AA54CB">
        <w:rPr>
          <w:rFonts w:ascii="Gill Sans MT" w:hAnsi="Gill Sans MT" w:cs="Arial"/>
        </w:rPr>
        <w:t xml:space="preserve">Meets any specific needs of the household in relation </w:t>
      </w:r>
      <w:r w:rsidR="00AA54CB" w:rsidRPr="00AA54CB">
        <w:rPr>
          <w:rFonts w:ascii="Gill Sans MT" w:hAnsi="Gill Sans MT" w:cs="Arial"/>
        </w:rPr>
        <w:t>to medical needs or disability</w:t>
      </w:r>
    </w:p>
    <w:p w:rsidR="00AA54CB" w:rsidRPr="00AA54CB" w:rsidRDefault="002A46A0" w:rsidP="00AA54CB">
      <w:pPr>
        <w:pStyle w:val="ListParagraph"/>
        <w:numPr>
          <w:ilvl w:val="0"/>
          <w:numId w:val="6"/>
        </w:numPr>
        <w:autoSpaceDE w:val="0"/>
        <w:autoSpaceDN w:val="0"/>
        <w:adjustRightInd w:val="0"/>
        <w:spacing w:after="0" w:line="240" w:lineRule="auto"/>
        <w:rPr>
          <w:rFonts w:ascii="Gill Sans MT" w:hAnsi="Gill Sans MT" w:cs="Arial"/>
        </w:rPr>
      </w:pPr>
      <w:r w:rsidRPr="00AA54CB">
        <w:rPr>
          <w:rFonts w:ascii="Gill Sans MT" w:hAnsi="Gill Sans MT" w:cs="Arial"/>
        </w:rPr>
        <w:t>Of adequate size without causing statutory overcro</w:t>
      </w:r>
      <w:r w:rsidR="00AA54CB" w:rsidRPr="00AA54CB">
        <w:rPr>
          <w:rFonts w:ascii="Gill Sans MT" w:hAnsi="Gill Sans MT" w:cs="Arial"/>
        </w:rPr>
        <w:t>wding</w:t>
      </w:r>
    </w:p>
    <w:p w:rsidR="00AA54CB" w:rsidRPr="00AA54CB" w:rsidRDefault="002A46A0" w:rsidP="00AA54CB">
      <w:pPr>
        <w:pStyle w:val="ListParagraph"/>
        <w:numPr>
          <w:ilvl w:val="0"/>
          <w:numId w:val="6"/>
        </w:numPr>
        <w:autoSpaceDE w:val="0"/>
        <w:autoSpaceDN w:val="0"/>
        <w:adjustRightInd w:val="0"/>
        <w:spacing w:after="0" w:line="240" w:lineRule="auto"/>
        <w:rPr>
          <w:rFonts w:ascii="Gill Sans MT" w:hAnsi="Gill Sans MT" w:cs="Arial"/>
        </w:rPr>
      </w:pPr>
      <w:r w:rsidRPr="00AA54CB">
        <w:rPr>
          <w:rFonts w:ascii="Gill Sans MT" w:hAnsi="Gill Sans MT" w:cs="Arial"/>
        </w:rPr>
        <w:t>Not located in an area that has been previously exclud</w:t>
      </w:r>
      <w:r w:rsidR="00AA54CB" w:rsidRPr="00AA54CB">
        <w:rPr>
          <w:rFonts w:ascii="Gill Sans MT" w:hAnsi="Gill Sans MT" w:cs="Arial"/>
        </w:rPr>
        <w:t>ed on safety or welfare grounds</w:t>
      </w:r>
    </w:p>
    <w:p w:rsidR="00AA54CB" w:rsidRDefault="00AA54CB" w:rsidP="000E105E">
      <w:pPr>
        <w:autoSpaceDE w:val="0"/>
        <w:autoSpaceDN w:val="0"/>
        <w:adjustRightInd w:val="0"/>
        <w:spacing w:after="0" w:line="240" w:lineRule="auto"/>
        <w:jc w:val="center"/>
        <w:rPr>
          <w:rFonts w:ascii="Gill Sans MT" w:hAnsi="Gill Sans MT" w:cs="Arial"/>
          <w:b/>
          <w:u w:val="single"/>
        </w:rPr>
      </w:pPr>
    </w:p>
    <w:p w:rsidR="002A46A0" w:rsidRPr="0052493D" w:rsidRDefault="002A46A0" w:rsidP="000E105E">
      <w:pPr>
        <w:autoSpaceDE w:val="0"/>
        <w:autoSpaceDN w:val="0"/>
        <w:adjustRightInd w:val="0"/>
        <w:spacing w:after="0" w:line="240" w:lineRule="auto"/>
        <w:jc w:val="center"/>
        <w:rPr>
          <w:rFonts w:ascii="Gill Sans MT" w:hAnsi="Gill Sans MT" w:cs="Arial"/>
        </w:rPr>
      </w:pPr>
      <w:r w:rsidRPr="0052493D">
        <w:rPr>
          <w:rFonts w:ascii="Gill Sans MT" w:hAnsi="Gill Sans MT" w:cs="Arial"/>
          <w:b/>
          <w:u w:val="single"/>
        </w:rPr>
        <w:lastRenderedPageBreak/>
        <w:t>Frequently asked questions about Tameside Housing Register</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“Can I have an extra bedroom?”</w:t>
      </w:r>
    </w:p>
    <w:p w:rsidR="00A170BD" w:rsidRDefault="00A170BD" w:rsidP="00A170BD">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We will allo</w:t>
      </w:r>
      <w:r w:rsidR="00AA54CB" w:rsidRPr="00A170BD">
        <w:rPr>
          <w:rFonts w:ascii="Gill Sans MT" w:hAnsi="Gill Sans MT" w:cs="Arial"/>
        </w:rPr>
        <w:t>cate bedrooms according to the A</w:t>
      </w:r>
      <w:r w:rsidRPr="00A170BD">
        <w:rPr>
          <w:rFonts w:ascii="Gill Sans MT" w:hAnsi="Gill Sans MT" w:cs="Arial"/>
        </w:rPr>
        <w:t>llocation</w:t>
      </w:r>
      <w:r w:rsidR="00AA54CB" w:rsidRPr="00A170BD">
        <w:rPr>
          <w:rFonts w:ascii="Gill Sans MT" w:hAnsi="Gill Sans MT" w:cs="Arial"/>
        </w:rPr>
        <w:t>s</w:t>
      </w:r>
      <w:r w:rsidRPr="00A170BD">
        <w:rPr>
          <w:rFonts w:ascii="Gill Sans MT" w:hAnsi="Gill Sans MT" w:cs="Arial"/>
        </w:rPr>
        <w:t xml:space="preserve"> </w:t>
      </w:r>
      <w:r w:rsidR="00AA54CB" w:rsidRPr="00A170BD">
        <w:rPr>
          <w:rFonts w:ascii="Gill Sans MT" w:hAnsi="Gill Sans MT" w:cs="Arial"/>
        </w:rPr>
        <w:t>P</w:t>
      </w:r>
      <w:r w:rsidRPr="00A170BD">
        <w:rPr>
          <w:rFonts w:ascii="Gill Sans MT" w:hAnsi="Gill Sans MT" w:cs="Arial"/>
        </w:rPr>
        <w:t>olicy on a needs basis only. If an extra bedroom is required due to a medical condition then this must be evidenced by a professional involved in your care. You would also have to prove that you can afford this by way of an affordability test. We will not allocate an extra bedroom unless it is needed.</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“What if I disagree with a decision made regarding my application?”</w:t>
      </w:r>
    </w:p>
    <w:p w:rsidR="00A170BD" w:rsidRDefault="00A170BD" w:rsidP="00A170BD">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You can appeal any decision made</w:t>
      </w:r>
      <w:r w:rsidR="00AA54CB" w:rsidRPr="00A170BD">
        <w:rPr>
          <w:rFonts w:ascii="Gill Sans MT" w:hAnsi="Gill Sans MT" w:cs="Arial"/>
        </w:rPr>
        <w:t xml:space="preserve"> by the TMBC Housing R</w:t>
      </w:r>
      <w:r w:rsidRPr="00A170BD">
        <w:rPr>
          <w:rFonts w:ascii="Gill Sans MT" w:hAnsi="Gill Sans MT" w:cs="Arial"/>
        </w:rPr>
        <w:t xml:space="preserve">egister regarding your application in writing. It should be sent to Tameside Housing Advice, 119 </w:t>
      </w:r>
      <w:r w:rsidR="00AA54CB" w:rsidRPr="00A170BD">
        <w:rPr>
          <w:rFonts w:ascii="Gill Sans MT" w:hAnsi="Gill Sans MT" w:cs="Arial"/>
        </w:rPr>
        <w:t>– 125 Old Street, Ashton-under-Lyne, Lancashire</w:t>
      </w:r>
      <w:r w:rsidRPr="00A170BD">
        <w:rPr>
          <w:rFonts w:ascii="Gill Sans MT" w:hAnsi="Gill Sans MT" w:cs="Arial"/>
        </w:rPr>
        <w:t xml:space="preserve"> OL6 7RL.</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“What if I do not like the property offered or the area?”</w:t>
      </w:r>
    </w:p>
    <w:p w:rsidR="00A170BD" w:rsidRDefault="00A170BD" w:rsidP="00A170BD">
      <w:pPr>
        <w:autoSpaceDE w:val="0"/>
        <w:autoSpaceDN w:val="0"/>
        <w:adjustRightInd w:val="0"/>
        <w:spacing w:after="0" w:line="240" w:lineRule="auto"/>
        <w:jc w:val="both"/>
        <w:rPr>
          <w:rFonts w:ascii="Gill Sans MT" w:hAnsi="Gill Sans MT" w:cs="Arial"/>
        </w:rPr>
      </w:pPr>
    </w:p>
    <w:p w:rsidR="002A46A0" w:rsidRPr="001B6613" w:rsidRDefault="002A46A0" w:rsidP="00A170BD">
      <w:pPr>
        <w:autoSpaceDE w:val="0"/>
        <w:autoSpaceDN w:val="0"/>
        <w:adjustRightInd w:val="0"/>
        <w:spacing w:after="0" w:line="240" w:lineRule="auto"/>
        <w:jc w:val="both"/>
        <w:rPr>
          <w:rFonts w:ascii="Gill Sans MT" w:hAnsi="Gill Sans MT" w:cs="Arial"/>
        </w:rPr>
      </w:pPr>
      <w:r w:rsidRPr="001B6613">
        <w:rPr>
          <w:rFonts w:ascii="Gill Sans MT" w:hAnsi="Gill Sans MT" w:cs="Arial"/>
        </w:rPr>
        <w:t>If you refuse a</w:t>
      </w:r>
      <w:r w:rsidR="00AA54CB" w:rsidRPr="001B6613">
        <w:rPr>
          <w:rFonts w:ascii="Gill Sans MT" w:hAnsi="Gill Sans MT" w:cs="Arial"/>
        </w:rPr>
        <w:t>n offer because you don’t like the property</w:t>
      </w:r>
      <w:r w:rsidRPr="001B6613">
        <w:rPr>
          <w:rFonts w:ascii="Gill Sans MT" w:hAnsi="Gill Sans MT" w:cs="Arial"/>
        </w:rPr>
        <w:t xml:space="preserve"> or don’t like the area you may be re-banded to a lower band. </w:t>
      </w:r>
      <w:r w:rsidR="00AA54CB" w:rsidRPr="001B6613">
        <w:rPr>
          <w:rFonts w:ascii="Gill Sans MT" w:hAnsi="Gill Sans MT" w:cs="Arial"/>
        </w:rPr>
        <w:t>However, i</w:t>
      </w:r>
      <w:r w:rsidRPr="001B6613">
        <w:rPr>
          <w:rFonts w:ascii="Gill Sans MT" w:hAnsi="Gill Sans MT" w:cs="Arial"/>
        </w:rPr>
        <w:t xml:space="preserve">f you feel </w:t>
      </w:r>
      <w:r w:rsidR="00AA54CB" w:rsidRPr="001B6613">
        <w:rPr>
          <w:rFonts w:ascii="Gill Sans MT" w:hAnsi="Gill Sans MT" w:cs="Arial"/>
        </w:rPr>
        <w:t>the property</w:t>
      </w:r>
      <w:r w:rsidRPr="001B6613">
        <w:rPr>
          <w:rFonts w:ascii="Gill Sans MT" w:hAnsi="Gill Sans MT" w:cs="Arial"/>
        </w:rPr>
        <w:t xml:space="preserve"> is not suitable for your needs we will need supporting evidence that is verified in order to reconsider your banding. </w:t>
      </w:r>
    </w:p>
    <w:p w:rsidR="002A46A0" w:rsidRPr="001B6613" w:rsidRDefault="002A46A0" w:rsidP="002A46A0">
      <w:pPr>
        <w:autoSpaceDE w:val="0"/>
        <w:autoSpaceDN w:val="0"/>
        <w:adjustRightInd w:val="0"/>
        <w:spacing w:after="0" w:line="240" w:lineRule="auto"/>
        <w:jc w:val="both"/>
        <w:rPr>
          <w:rFonts w:ascii="Gill Sans MT" w:hAnsi="Gill Sans MT" w:cs="Arial"/>
        </w:rPr>
      </w:pPr>
    </w:p>
    <w:p w:rsidR="002A46A0" w:rsidRPr="001B6613" w:rsidRDefault="002A46A0" w:rsidP="002A46A0">
      <w:pPr>
        <w:autoSpaceDE w:val="0"/>
        <w:autoSpaceDN w:val="0"/>
        <w:adjustRightInd w:val="0"/>
        <w:spacing w:after="0" w:line="240" w:lineRule="auto"/>
        <w:jc w:val="both"/>
        <w:rPr>
          <w:rFonts w:ascii="Gill Sans MT" w:hAnsi="Gill Sans MT" w:cs="Arial"/>
          <w:b/>
        </w:rPr>
      </w:pPr>
      <w:r w:rsidRPr="001B6613">
        <w:rPr>
          <w:rFonts w:ascii="Gill Sans MT" w:hAnsi="Gill Sans MT" w:cs="Arial"/>
          <w:b/>
        </w:rPr>
        <w:t>“Do I need a deposit/rent in advance?”</w:t>
      </w:r>
    </w:p>
    <w:p w:rsidR="00A170BD" w:rsidRPr="001B6613" w:rsidRDefault="00A170BD" w:rsidP="00A170BD">
      <w:pPr>
        <w:autoSpaceDE w:val="0"/>
        <w:autoSpaceDN w:val="0"/>
        <w:adjustRightInd w:val="0"/>
        <w:spacing w:after="0" w:line="240" w:lineRule="auto"/>
        <w:jc w:val="both"/>
        <w:rPr>
          <w:rFonts w:ascii="Gill Sans MT" w:hAnsi="Gill Sans MT" w:cs="Arial"/>
        </w:rPr>
      </w:pPr>
    </w:p>
    <w:p w:rsidR="002A46A0" w:rsidRPr="001B6613" w:rsidRDefault="002A46A0" w:rsidP="00A170BD">
      <w:pPr>
        <w:autoSpaceDE w:val="0"/>
        <w:autoSpaceDN w:val="0"/>
        <w:adjustRightInd w:val="0"/>
        <w:spacing w:after="0" w:line="240" w:lineRule="auto"/>
        <w:jc w:val="both"/>
        <w:rPr>
          <w:rFonts w:ascii="Gill Sans MT" w:hAnsi="Gill Sans MT" w:cs="Arial"/>
        </w:rPr>
      </w:pPr>
      <w:r w:rsidRPr="001B6613">
        <w:rPr>
          <w:rFonts w:ascii="Gill Sans MT" w:hAnsi="Gill Sans MT" w:cs="Arial"/>
        </w:rPr>
        <w:t>No. If you are alloca</w:t>
      </w:r>
      <w:r w:rsidR="00AA54CB" w:rsidRPr="001B6613">
        <w:rPr>
          <w:rFonts w:ascii="Gill Sans MT" w:hAnsi="Gill Sans MT" w:cs="Arial"/>
        </w:rPr>
        <w:t>ted for social housing via the H</w:t>
      </w:r>
      <w:r w:rsidRPr="001B6613">
        <w:rPr>
          <w:rFonts w:ascii="Gill Sans MT" w:hAnsi="Gill Sans MT" w:cs="Arial"/>
        </w:rPr>
        <w:t xml:space="preserve">ousing </w:t>
      </w:r>
      <w:r w:rsidR="00AA54CB" w:rsidRPr="001B6613">
        <w:rPr>
          <w:rFonts w:ascii="Gill Sans MT" w:hAnsi="Gill Sans MT" w:cs="Arial"/>
        </w:rPr>
        <w:t>R</w:t>
      </w:r>
      <w:r w:rsidRPr="001B6613">
        <w:rPr>
          <w:rFonts w:ascii="Gill Sans MT" w:hAnsi="Gill Sans MT" w:cs="Arial"/>
        </w:rPr>
        <w:t>egister you should still be able to move in to the property</w:t>
      </w:r>
      <w:r w:rsidR="00AA54CB" w:rsidRPr="001B6613">
        <w:rPr>
          <w:rFonts w:ascii="Gill Sans MT" w:hAnsi="Gill Sans MT" w:cs="Arial"/>
        </w:rPr>
        <w:t xml:space="preserve"> without a deposit</w:t>
      </w:r>
      <w:r w:rsidRPr="001B6613">
        <w:rPr>
          <w:rFonts w:ascii="Gill Sans MT" w:hAnsi="Gill Sans MT" w:cs="Arial"/>
        </w:rPr>
        <w:t xml:space="preserve">. There is an agreement in place between the housing associations and TMBC which states that </w:t>
      </w:r>
      <w:r w:rsidR="00AA54CB" w:rsidRPr="001B6613">
        <w:rPr>
          <w:rFonts w:ascii="Gill Sans MT" w:hAnsi="Gill Sans MT" w:cs="Arial"/>
        </w:rPr>
        <w:t xml:space="preserve">no </w:t>
      </w:r>
      <w:r w:rsidRPr="001B6613">
        <w:rPr>
          <w:rFonts w:ascii="Gill Sans MT" w:hAnsi="Gill Sans MT" w:cs="Arial"/>
        </w:rPr>
        <w:t xml:space="preserve">money up front should be requested in order to sign a tenancy if it is via </w:t>
      </w:r>
      <w:r w:rsidR="009B58F1" w:rsidRPr="001B6613">
        <w:rPr>
          <w:rFonts w:ascii="Gill Sans MT" w:hAnsi="Gill Sans MT" w:cs="Arial"/>
        </w:rPr>
        <w:t>the Housing Register</w:t>
      </w:r>
      <w:r w:rsidRPr="001B6613">
        <w:rPr>
          <w:rFonts w:ascii="Gill Sans MT" w:hAnsi="Gill Sans MT" w:cs="Arial"/>
        </w:rPr>
        <w:t>.</w:t>
      </w:r>
      <w:r w:rsidR="009B58F1" w:rsidRPr="001B6613">
        <w:rPr>
          <w:rFonts w:ascii="Gill Sans MT" w:hAnsi="Gill Sans MT" w:cs="Arial"/>
        </w:rPr>
        <w:t xml:space="preserve"> Please contact the Housing Register O</w:t>
      </w:r>
      <w:r w:rsidRPr="001B6613">
        <w:rPr>
          <w:rFonts w:ascii="Gill Sans MT" w:hAnsi="Gill Sans MT" w:cs="Arial"/>
        </w:rPr>
        <w:t xml:space="preserve">fficer at Tameside Housing Advice </w:t>
      </w:r>
      <w:r w:rsidR="009B58F1" w:rsidRPr="001B6613">
        <w:rPr>
          <w:rFonts w:ascii="Gill Sans MT" w:hAnsi="Gill Sans MT" w:cs="Arial"/>
        </w:rPr>
        <w:t>if you are asked to pay a deposit/rent in advance</w:t>
      </w:r>
      <w:r w:rsidRPr="001B6613">
        <w:rPr>
          <w:rFonts w:ascii="Gill Sans MT" w:hAnsi="Gill Sans MT" w:cs="Arial"/>
        </w:rPr>
        <w:t>.</w:t>
      </w:r>
    </w:p>
    <w:p w:rsidR="002A46A0" w:rsidRPr="001B6613" w:rsidRDefault="002A46A0" w:rsidP="002A46A0">
      <w:pPr>
        <w:autoSpaceDE w:val="0"/>
        <w:autoSpaceDN w:val="0"/>
        <w:adjustRightInd w:val="0"/>
        <w:spacing w:after="0" w:line="240" w:lineRule="auto"/>
        <w:jc w:val="both"/>
        <w:rPr>
          <w:rFonts w:ascii="Gill Sans MT" w:hAnsi="Gill Sans MT" w:cs="Arial"/>
        </w:rPr>
      </w:pPr>
    </w:p>
    <w:p w:rsidR="002A46A0" w:rsidRPr="001B6613" w:rsidRDefault="002A46A0" w:rsidP="002A46A0">
      <w:pPr>
        <w:autoSpaceDE w:val="0"/>
        <w:autoSpaceDN w:val="0"/>
        <w:adjustRightInd w:val="0"/>
        <w:spacing w:after="0" w:line="240" w:lineRule="auto"/>
        <w:jc w:val="both"/>
        <w:rPr>
          <w:rFonts w:ascii="Gill Sans MT" w:hAnsi="Gill Sans MT" w:cs="Arial"/>
          <w:b/>
        </w:rPr>
      </w:pPr>
      <w:r w:rsidRPr="001B6613">
        <w:rPr>
          <w:rFonts w:ascii="Gill Sans MT" w:hAnsi="Gill Sans MT" w:cs="Arial"/>
          <w:b/>
        </w:rPr>
        <w:t>“How long will I be on the waiting list before I get a property?”</w:t>
      </w:r>
    </w:p>
    <w:p w:rsidR="00A170BD" w:rsidRDefault="00A170BD" w:rsidP="00A170BD">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Unfortunately it is not possible for us to predict how long anyone will be on the waiting list before a suitable property becomes available. The properties are given to us by housing associations when a tenant gives them notice that they are leaving. We do not get all of the properties that become empty with the housing associations, so you should also apply directly with them. A list of housing associations can be found on Tameside Council</w:t>
      </w:r>
      <w:r w:rsidR="009B58F1" w:rsidRPr="00A170BD">
        <w:rPr>
          <w:rFonts w:ascii="Gill Sans MT" w:hAnsi="Gill Sans MT" w:cs="Arial"/>
        </w:rPr>
        <w:t>’s website at</w:t>
      </w:r>
      <w:r w:rsidRPr="00A170BD">
        <w:rPr>
          <w:rFonts w:ascii="Gill Sans MT" w:hAnsi="Gill Sans MT" w:cs="Arial"/>
        </w:rPr>
        <w:t xml:space="preserve"> </w:t>
      </w:r>
      <w:hyperlink r:id="rId18" w:history="1">
        <w:r w:rsidRPr="00A170BD">
          <w:rPr>
            <w:rStyle w:val="Hyperlink"/>
            <w:rFonts w:ascii="Gill Sans MT" w:hAnsi="Gill Sans MT" w:cs="Arial"/>
          </w:rPr>
          <w:t>www.tameside.gov.uk</w:t>
        </w:r>
      </w:hyperlink>
      <w:r w:rsidRPr="00A170BD">
        <w:rPr>
          <w:rFonts w:ascii="Gill Sans MT" w:hAnsi="Gill Sans MT" w:cs="Arial"/>
        </w:rPr>
        <w:t xml:space="preserve"> </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“Will I need medical evidence of my disability?”</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We will need a support d</w:t>
      </w:r>
      <w:r w:rsidR="009B58F1" w:rsidRPr="00A170BD">
        <w:rPr>
          <w:rFonts w:ascii="Gill Sans MT" w:hAnsi="Gill Sans MT" w:cs="Arial"/>
        </w:rPr>
        <w:t xml:space="preserve">ocument </w:t>
      </w:r>
      <w:r w:rsidR="009B58F1" w:rsidRPr="001B6613">
        <w:rPr>
          <w:rFonts w:ascii="Gill Sans MT" w:hAnsi="Gill Sans MT" w:cs="Arial"/>
        </w:rPr>
        <w:t>from your Occupational Therapist or Housing S</w:t>
      </w:r>
      <w:r w:rsidRPr="001B6613">
        <w:rPr>
          <w:rFonts w:ascii="Gill Sans MT" w:hAnsi="Gill Sans MT" w:cs="Arial"/>
        </w:rPr>
        <w:t>upport</w:t>
      </w:r>
      <w:r w:rsidR="009B58F1" w:rsidRPr="001B6613">
        <w:rPr>
          <w:rFonts w:ascii="Gill Sans MT" w:hAnsi="Gill Sans MT" w:cs="Arial"/>
        </w:rPr>
        <w:t xml:space="preserve"> W</w:t>
      </w:r>
      <w:r w:rsidRPr="001B6613">
        <w:rPr>
          <w:rFonts w:ascii="Gill Sans MT" w:hAnsi="Gill Sans MT" w:cs="Arial"/>
        </w:rPr>
        <w:t xml:space="preserve">orker. Any evidence of how your disability affects your mobility would also </w:t>
      </w:r>
      <w:r w:rsidR="009B58F1" w:rsidRPr="001B6613">
        <w:rPr>
          <w:rFonts w:ascii="Gill Sans MT" w:hAnsi="Gill Sans MT" w:cs="Arial"/>
        </w:rPr>
        <w:t>help</w:t>
      </w:r>
      <w:r w:rsidRPr="001B6613">
        <w:rPr>
          <w:rFonts w:ascii="Gill Sans MT" w:hAnsi="Gill Sans MT" w:cs="Arial"/>
        </w:rPr>
        <w:t xml:space="preserve"> to support your </w:t>
      </w:r>
      <w:r w:rsidRPr="00A170BD">
        <w:rPr>
          <w:rFonts w:ascii="Gill Sans MT" w:hAnsi="Gill Sans MT" w:cs="Arial"/>
        </w:rPr>
        <w:t>application.</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“Can I complete an application for a family member or friend if they are unable to?”</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 xml:space="preserve">You can help another person </w:t>
      </w:r>
      <w:r w:rsidR="009B58F1" w:rsidRPr="00A170BD">
        <w:rPr>
          <w:rFonts w:ascii="Gill Sans MT" w:hAnsi="Gill Sans MT" w:cs="Arial"/>
        </w:rPr>
        <w:t>complete the application,</w:t>
      </w:r>
      <w:r w:rsidRPr="00A170BD">
        <w:rPr>
          <w:rFonts w:ascii="Gill Sans MT" w:hAnsi="Gill Sans MT" w:cs="Arial"/>
        </w:rPr>
        <w:t xml:space="preserve"> but they must understand the consent to share information and declaration regarding false information and disclosure.</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“What if I have a suitable property for my disability but need to move for another reason?”</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You should still apply. If you feel your need to move is urgent, you should also contact Tameside Housing Advice for more advice and assistance.</w:t>
      </w:r>
    </w:p>
    <w:p w:rsidR="002A46A0" w:rsidRPr="0052493D" w:rsidRDefault="002A46A0" w:rsidP="002A46A0">
      <w:pPr>
        <w:autoSpaceDE w:val="0"/>
        <w:autoSpaceDN w:val="0"/>
        <w:adjustRightInd w:val="0"/>
        <w:spacing w:after="0" w:line="240" w:lineRule="auto"/>
        <w:jc w:val="both"/>
        <w:rPr>
          <w:rFonts w:ascii="Gill Sans MT" w:hAnsi="Gill Sans MT" w:cs="Arial"/>
          <w:b/>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lastRenderedPageBreak/>
        <w:t>“How are properties allocated?”</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Properties are allocated on a needs basis, suitability and date order.</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rPr>
      </w:pPr>
      <w:r w:rsidRPr="0052493D">
        <w:rPr>
          <w:rFonts w:ascii="Gill Sans MT" w:hAnsi="Gill Sans MT" w:cs="Arial"/>
          <w:b/>
        </w:rPr>
        <w:t xml:space="preserve">“What should I do if I no longer </w:t>
      </w:r>
      <w:r w:rsidR="009B58F1">
        <w:rPr>
          <w:rFonts w:ascii="Gill Sans MT" w:hAnsi="Gill Sans MT" w:cs="Arial"/>
          <w:b/>
        </w:rPr>
        <w:t>need rehousing via the Housing R</w:t>
      </w:r>
      <w:r w:rsidRPr="0052493D">
        <w:rPr>
          <w:rFonts w:ascii="Gill Sans MT" w:hAnsi="Gill Sans MT" w:cs="Arial"/>
          <w:b/>
        </w:rPr>
        <w:t>egister?”</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A170BD" w:rsidRDefault="002A46A0" w:rsidP="00A170BD">
      <w:pPr>
        <w:autoSpaceDE w:val="0"/>
        <w:autoSpaceDN w:val="0"/>
        <w:adjustRightInd w:val="0"/>
        <w:spacing w:after="0" w:line="240" w:lineRule="auto"/>
        <w:jc w:val="both"/>
        <w:rPr>
          <w:rFonts w:ascii="Gill Sans MT" w:hAnsi="Gill Sans MT" w:cs="Arial"/>
        </w:rPr>
      </w:pPr>
      <w:r w:rsidRPr="00A170BD">
        <w:rPr>
          <w:rFonts w:ascii="Gill Sans MT" w:hAnsi="Gill Sans MT" w:cs="Arial"/>
        </w:rPr>
        <w:t>Please let us know as soon as possible if you no longer require rehousing so that we can update your application and we no longer shortlist you for rehousing. This saves valuable time and resources for us, our customers and partners. Call us on 0161</w:t>
      </w:r>
      <w:r w:rsidR="009B58F1" w:rsidRPr="00A170BD">
        <w:rPr>
          <w:rFonts w:ascii="Gill Sans MT" w:hAnsi="Gill Sans MT" w:cs="Arial"/>
        </w:rPr>
        <w:t xml:space="preserve"> </w:t>
      </w:r>
      <w:r w:rsidRPr="00A170BD">
        <w:rPr>
          <w:rFonts w:ascii="Gill Sans MT" w:hAnsi="Gill Sans MT" w:cs="Arial"/>
        </w:rPr>
        <w:t>331</w:t>
      </w:r>
      <w:r w:rsidR="009B58F1" w:rsidRPr="00A170BD">
        <w:rPr>
          <w:rFonts w:ascii="Gill Sans MT" w:hAnsi="Gill Sans MT" w:cs="Arial"/>
        </w:rPr>
        <w:t xml:space="preserve"> </w:t>
      </w:r>
      <w:r w:rsidRPr="00A170BD">
        <w:rPr>
          <w:rFonts w:ascii="Gill Sans MT" w:hAnsi="Gill Sans MT" w:cs="Arial"/>
        </w:rPr>
        <w:t>2700.</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9B58F1" w:rsidRDefault="009B58F1" w:rsidP="002A46A0">
      <w:pPr>
        <w:autoSpaceDE w:val="0"/>
        <w:autoSpaceDN w:val="0"/>
        <w:adjustRightInd w:val="0"/>
        <w:spacing w:after="0" w:line="240" w:lineRule="auto"/>
        <w:jc w:val="center"/>
        <w:rPr>
          <w:rFonts w:ascii="Gill Sans MT" w:hAnsi="Gill Sans MT" w:cs="Arial"/>
          <w:b/>
          <w:u w:val="single"/>
        </w:rPr>
      </w:pPr>
    </w:p>
    <w:p w:rsidR="009B58F1" w:rsidRDefault="009B58F1" w:rsidP="002A46A0">
      <w:pPr>
        <w:autoSpaceDE w:val="0"/>
        <w:autoSpaceDN w:val="0"/>
        <w:adjustRightInd w:val="0"/>
        <w:spacing w:after="0" w:line="240" w:lineRule="auto"/>
        <w:jc w:val="center"/>
        <w:rPr>
          <w:rFonts w:ascii="Gill Sans MT" w:hAnsi="Gill Sans MT" w:cs="Arial"/>
          <w:b/>
          <w:u w:val="single"/>
        </w:rPr>
      </w:pPr>
    </w:p>
    <w:p w:rsidR="009B58F1" w:rsidRDefault="009B58F1" w:rsidP="002A46A0">
      <w:pPr>
        <w:autoSpaceDE w:val="0"/>
        <w:autoSpaceDN w:val="0"/>
        <w:adjustRightInd w:val="0"/>
        <w:spacing w:after="0" w:line="240" w:lineRule="auto"/>
        <w:jc w:val="center"/>
        <w:rPr>
          <w:rFonts w:ascii="Gill Sans MT" w:hAnsi="Gill Sans MT" w:cs="Arial"/>
          <w:b/>
          <w:u w:val="single"/>
        </w:rPr>
      </w:pPr>
    </w:p>
    <w:p w:rsidR="00A170BD" w:rsidRDefault="00A170BD">
      <w:pPr>
        <w:rPr>
          <w:rFonts w:ascii="Gill Sans MT" w:hAnsi="Gill Sans MT" w:cs="Arial"/>
          <w:b/>
          <w:u w:val="single"/>
        </w:rPr>
      </w:pPr>
      <w:r>
        <w:rPr>
          <w:rFonts w:ascii="Gill Sans MT" w:hAnsi="Gill Sans MT" w:cs="Arial"/>
          <w:b/>
          <w:u w:val="single"/>
        </w:rPr>
        <w:br w:type="page"/>
      </w:r>
    </w:p>
    <w:p w:rsidR="002A46A0" w:rsidRPr="0052493D" w:rsidRDefault="002A46A0" w:rsidP="002A46A0">
      <w:pPr>
        <w:autoSpaceDE w:val="0"/>
        <w:autoSpaceDN w:val="0"/>
        <w:adjustRightInd w:val="0"/>
        <w:spacing w:after="0" w:line="240" w:lineRule="auto"/>
        <w:jc w:val="center"/>
        <w:rPr>
          <w:rFonts w:ascii="Gill Sans MT" w:hAnsi="Gill Sans MT" w:cs="Arial"/>
          <w:b/>
          <w:u w:val="single"/>
        </w:rPr>
      </w:pPr>
      <w:r w:rsidRPr="0052493D">
        <w:rPr>
          <w:rFonts w:ascii="Gill Sans MT" w:hAnsi="Gill Sans MT" w:cs="Arial"/>
          <w:b/>
          <w:u w:val="single"/>
        </w:rPr>
        <w:lastRenderedPageBreak/>
        <w:t>Other Housing Options</w:t>
      </w:r>
    </w:p>
    <w:p w:rsidR="002A46A0" w:rsidRPr="0052493D" w:rsidRDefault="002A46A0" w:rsidP="002A46A0">
      <w:pPr>
        <w:autoSpaceDE w:val="0"/>
        <w:autoSpaceDN w:val="0"/>
        <w:adjustRightInd w:val="0"/>
        <w:spacing w:after="0" w:line="240" w:lineRule="auto"/>
        <w:jc w:val="center"/>
        <w:rPr>
          <w:rFonts w:ascii="Gill Sans MT" w:hAnsi="Gill Sans MT" w:cs="Arial"/>
          <w:b/>
          <w:u w:val="single"/>
        </w:rPr>
      </w:pPr>
    </w:p>
    <w:p w:rsidR="002A46A0" w:rsidRPr="0052493D" w:rsidRDefault="002A46A0" w:rsidP="002A46A0">
      <w:pPr>
        <w:autoSpaceDE w:val="0"/>
        <w:autoSpaceDN w:val="0"/>
        <w:adjustRightInd w:val="0"/>
        <w:spacing w:after="0" w:line="240" w:lineRule="auto"/>
        <w:rPr>
          <w:rFonts w:ascii="Gill Sans MT" w:hAnsi="Gill Sans MT" w:cs="Arial"/>
          <w:b/>
          <w:u w:val="single"/>
        </w:rPr>
      </w:pPr>
      <w:r w:rsidRPr="0052493D">
        <w:rPr>
          <w:rFonts w:ascii="Gill Sans MT" w:hAnsi="Gill Sans MT" w:cs="Arial"/>
          <w:b/>
          <w:u w:val="single"/>
        </w:rPr>
        <w:t>Enha</w:t>
      </w:r>
      <w:r w:rsidR="00DA670F">
        <w:rPr>
          <w:rFonts w:ascii="Gill Sans MT" w:hAnsi="Gill Sans MT" w:cs="Arial"/>
          <w:b/>
          <w:u w:val="single"/>
        </w:rPr>
        <w:t>nced Housing Options (EHO) tool</w:t>
      </w:r>
    </w:p>
    <w:p w:rsidR="002A46A0" w:rsidRPr="0052493D" w:rsidRDefault="002A46A0" w:rsidP="002A46A0">
      <w:pPr>
        <w:autoSpaceDE w:val="0"/>
        <w:autoSpaceDN w:val="0"/>
        <w:adjustRightInd w:val="0"/>
        <w:spacing w:after="0" w:line="240" w:lineRule="auto"/>
        <w:rPr>
          <w:rFonts w:ascii="Gill Sans MT" w:hAnsi="Gill Sans MT" w:cs="Arial"/>
          <w:b/>
          <w:u w:val="single"/>
        </w:rPr>
      </w:pPr>
    </w:p>
    <w:p w:rsidR="002A46A0" w:rsidRDefault="00837816" w:rsidP="002A46A0">
      <w:pPr>
        <w:autoSpaceDE w:val="0"/>
        <w:autoSpaceDN w:val="0"/>
        <w:adjustRightInd w:val="0"/>
        <w:spacing w:after="0" w:line="240" w:lineRule="auto"/>
        <w:rPr>
          <w:rFonts w:ascii="Gill Sans MT" w:hAnsi="Gill Sans MT" w:cs="Arial"/>
        </w:rPr>
      </w:pPr>
      <w:r>
        <w:rPr>
          <w:rFonts w:ascii="Gill Sans MT" w:hAnsi="Gill Sans MT" w:cs="Arial"/>
        </w:rPr>
        <w:t>This can be found online at</w:t>
      </w:r>
      <w:r w:rsidR="002A46A0" w:rsidRPr="0052493D">
        <w:rPr>
          <w:rFonts w:ascii="Gill Sans MT" w:hAnsi="Gill Sans MT" w:cs="Arial"/>
        </w:rPr>
        <w:t xml:space="preserve"> </w:t>
      </w:r>
      <w:hyperlink r:id="rId19" w:history="1">
        <w:r w:rsidRPr="00931FC0">
          <w:rPr>
            <w:rStyle w:val="Hyperlink"/>
            <w:rFonts w:ascii="Gill Sans MT" w:hAnsi="Gill Sans MT" w:cs="Arial"/>
          </w:rPr>
          <w:t>www.helpwithhousing.co.uk</w:t>
        </w:r>
      </w:hyperlink>
      <w:r>
        <w:rPr>
          <w:rFonts w:ascii="Gill Sans MT" w:hAnsi="Gill Sans MT" w:cs="Arial"/>
        </w:rPr>
        <w:t xml:space="preserve"> </w:t>
      </w:r>
      <w:r w:rsidR="002A46A0" w:rsidRPr="0052493D">
        <w:rPr>
          <w:rFonts w:ascii="Gill Sans MT" w:hAnsi="Gill Sans MT" w:cs="Arial"/>
        </w:rPr>
        <w:t xml:space="preserve"> </w:t>
      </w:r>
    </w:p>
    <w:p w:rsidR="00837816" w:rsidRPr="0052493D" w:rsidRDefault="00837816" w:rsidP="002A46A0">
      <w:pPr>
        <w:autoSpaceDE w:val="0"/>
        <w:autoSpaceDN w:val="0"/>
        <w:adjustRightInd w:val="0"/>
        <w:spacing w:after="0" w:line="240" w:lineRule="auto"/>
        <w:rPr>
          <w:rFonts w:ascii="Gill Sans MT" w:hAnsi="Gill Sans MT" w:cs="Arial"/>
        </w:rPr>
      </w:pPr>
    </w:p>
    <w:p w:rsidR="002A46A0" w:rsidRPr="001B6613" w:rsidRDefault="002A46A0" w:rsidP="002A46A0">
      <w:pPr>
        <w:autoSpaceDE w:val="0"/>
        <w:autoSpaceDN w:val="0"/>
        <w:adjustRightInd w:val="0"/>
        <w:spacing w:after="0" w:line="240" w:lineRule="auto"/>
        <w:rPr>
          <w:rFonts w:ascii="Gill Sans MT" w:hAnsi="Gill Sans MT" w:cs="Arial"/>
        </w:rPr>
      </w:pPr>
      <w:r w:rsidRPr="0052493D">
        <w:rPr>
          <w:rFonts w:ascii="Gill Sans MT" w:hAnsi="Gill Sans MT" w:cs="Arial"/>
        </w:rPr>
        <w:t xml:space="preserve">You can use </w:t>
      </w:r>
      <w:r w:rsidRPr="001B6613">
        <w:rPr>
          <w:rFonts w:ascii="Gill Sans MT" w:hAnsi="Gill Sans MT" w:cs="Arial"/>
        </w:rPr>
        <w:t xml:space="preserve">this to find out what help is available and what options </w:t>
      </w:r>
      <w:r w:rsidR="00837816" w:rsidRPr="001B6613">
        <w:rPr>
          <w:rFonts w:ascii="Gill Sans MT" w:hAnsi="Gill Sans MT" w:cs="Arial"/>
        </w:rPr>
        <w:t>you may have</w:t>
      </w:r>
      <w:r w:rsidRPr="001B6613">
        <w:rPr>
          <w:rFonts w:ascii="Gill Sans MT" w:hAnsi="Gill Sans MT" w:cs="Arial"/>
        </w:rPr>
        <w:t xml:space="preserve">. It is useful if you have completed this </w:t>
      </w:r>
      <w:r w:rsidR="00837816" w:rsidRPr="001B6613">
        <w:rPr>
          <w:rFonts w:ascii="Gill Sans MT" w:hAnsi="Gill Sans MT" w:cs="Arial"/>
        </w:rPr>
        <w:t>before</w:t>
      </w:r>
      <w:r w:rsidRPr="001B6613">
        <w:rPr>
          <w:rFonts w:ascii="Gill Sans MT" w:hAnsi="Gill Sans MT" w:cs="Arial"/>
        </w:rPr>
        <w:t xml:space="preserve"> contacting Tameside Housing Advice. If it is an emergency homeless situation then you MUST contact us immediately for advice or visit the office.</w:t>
      </w:r>
    </w:p>
    <w:p w:rsidR="002A46A0" w:rsidRPr="001B6613" w:rsidRDefault="002A46A0" w:rsidP="002A46A0">
      <w:pPr>
        <w:autoSpaceDE w:val="0"/>
        <w:autoSpaceDN w:val="0"/>
        <w:adjustRightInd w:val="0"/>
        <w:spacing w:after="0" w:line="240" w:lineRule="auto"/>
        <w:jc w:val="both"/>
        <w:rPr>
          <w:rFonts w:ascii="Gill Sans MT" w:hAnsi="Gill Sans MT" w:cs="Arial"/>
        </w:rPr>
      </w:pPr>
    </w:p>
    <w:p w:rsidR="002A46A0" w:rsidRPr="0052493D" w:rsidRDefault="00DA670F" w:rsidP="002A46A0">
      <w:pPr>
        <w:autoSpaceDE w:val="0"/>
        <w:autoSpaceDN w:val="0"/>
        <w:adjustRightInd w:val="0"/>
        <w:spacing w:after="0" w:line="240" w:lineRule="auto"/>
        <w:jc w:val="both"/>
        <w:rPr>
          <w:rFonts w:ascii="Gill Sans MT" w:hAnsi="Gill Sans MT" w:cs="Arial"/>
          <w:b/>
          <w:u w:val="single"/>
        </w:rPr>
      </w:pPr>
      <w:r>
        <w:rPr>
          <w:rFonts w:ascii="Gill Sans MT" w:hAnsi="Gill Sans MT" w:cs="Arial"/>
          <w:b/>
          <w:u w:val="single"/>
        </w:rPr>
        <w:t>Supported Housing</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rPr>
      </w:pPr>
      <w:r w:rsidRPr="0052493D">
        <w:rPr>
          <w:rFonts w:ascii="Gill Sans MT" w:hAnsi="Gill Sans MT" w:cs="Arial"/>
        </w:rPr>
        <w:t xml:space="preserve">If you feel you have support needs and may need a stay in supported accommodation in </w:t>
      </w:r>
      <w:r w:rsidR="00837816">
        <w:rPr>
          <w:rFonts w:ascii="Gill Sans MT" w:hAnsi="Gill Sans MT" w:cs="Arial"/>
        </w:rPr>
        <w:t>order to be able to gain skills</w:t>
      </w:r>
      <w:r w:rsidRPr="0052493D">
        <w:rPr>
          <w:rFonts w:ascii="Gill Sans MT" w:hAnsi="Gill Sans MT" w:cs="Arial"/>
        </w:rPr>
        <w:t xml:space="preserve"> and access housing, you need to visit Tameside Housing Advice for a referral. You will be interviewed and assessed for your housing needs and whether supported accommodation would be a suitable option.</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DA670F" w:rsidP="002A46A0">
      <w:pPr>
        <w:autoSpaceDE w:val="0"/>
        <w:autoSpaceDN w:val="0"/>
        <w:adjustRightInd w:val="0"/>
        <w:spacing w:after="0" w:line="240" w:lineRule="auto"/>
        <w:jc w:val="both"/>
        <w:rPr>
          <w:rFonts w:ascii="Gill Sans MT" w:hAnsi="Gill Sans MT" w:cs="Arial"/>
          <w:b/>
          <w:u w:val="single"/>
        </w:rPr>
      </w:pPr>
      <w:r>
        <w:rPr>
          <w:rFonts w:ascii="Gill Sans MT" w:hAnsi="Gill Sans MT" w:cs="Arial"/>
          <w:b/>
          <w:u w:val="single"/>
        </w:rPr>
        <w:t>Sheltered Housing</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rPr>
      </w:pPr>
      <w:r w:rsidRPr="0052493D">
        <w:rPr>
          <w:rFonts w:ascii="Gill Sans MT" w:hAnsi="Gill Sans MT" w:cs="Arial"/>
        </w:rPr>
        <w:t xml:space="preserve">Tameside Housing Register </w:t>
      </w:r>
      <w:r w:rsidRPr="0052493D">
        <w:rPr>
          <w:rFonts w:ascii="Gill Sans MT" w:hAnsi="Gill Sans MT" w:cs="Arial"/>
          <w:u w:val="single"/>
        </w:rPr>
        <w:t>does not</w:t>
      </w:r>
      <w:r w:rsidRPr="0052493D">
        <w:rPr>
          <w:rFonts w:ascii="Gill Sans MT" w:hAnsi="Gill Sans MT" w:cs="Arial"/>
        </w:rPr>
        <w:t xml:space="preserve"> have access to sheltered/independent living accommodation. If you are over 55/60 year</w:t>
      </w:r>
      <w:r w:rsidR="00DA670F">
        <w:rPr>
          <w:rFonts w:ascii="Gill Sans MT" w:hAnsi="Gill Sans MT" w:cs="Arial"/>
        </w:rPr>
        <w:t>s of age and require sheltered/i</w:t>
      </w:r>
      <w:r w:rsidRPr="0052493D">
        <w:rPr>
          <w:rFonts w:ascii="Gill Sans MT" w:hAnsi="Gill Sans MT" w:cs="Arial"/>
        </w:rPr>
        <w:t xml:space="preserve">ndependent living accommodation you should contact </w:t>
      </w:r>
      <w:r w:rsidR="00DA670F">
        <w:rPr>
          <w:rFonts w:ascii="Gill Sans MT" w:hAnsi="Gill Sans MT" w:cs="Arial"/>
        </w:rPr>
        <w:t>local</w:t>
      </w:r>
      <w:r w:rsidRPr="0052493D">
        <w:rPr>
          <w:rFonts w:ascii="Gill Sans MT" w:hAnsi="Gill Sans MT" w:cs="Arial"/>
        </w:rPr>
        <w:t xml:space="preserve"> housing associations directly for an application to join </w:t>
      </w:r>
      <w:r w:rsidRPr="001B6613">
        <w:rPr>
          <w:rFonts w:ascii="Gill Sans MT" w:hAnsi="Gill Sans MT" w:cs="Arial"/>
        </w:rPr>
        <w:t xml:space="preserve">their waiting list. A list of </w:t>
      </w:r>
      <w:r w:rsidR="00DA670F" w:rsidRPr="001B6613">
        <w:rPr>
          <w:rFonts w:ascii="Gill Sans MT" w:hAnsi="Gill Sans MT" w:cs="Arial"/>
        </w:rPr>
        <w:t>local housing associations</w:t>
      </w:r>
      <w:r w:rsidRPr="001B6613">
        <w:rPr>
          <w:rFonts w:ascii="Gill Sans MT" w:hAnsi="Gill Sans MT" w:cs="Arial"/>
        </w:rPr>
        <w:t xml:space="preserve"> can be found</w:t>
      </w:r>
      <w:r w:rsidRPr="0052493D">
        <w:rPr>
          <w:rFonts w:ascii="Gill Sans MT" w:hAnsi="Gill Sans MT" w:cs="Arial"/>
        </w:rPr>
        <w:t xml:space="preserve"> on Tameside Council</w:t>
      </w:r>
      <w:r w:rsidR="00DA670F">
        <w:rPr>
          <w:rFonts w:ascii="Gill Sans MT" w:hAnsi="Gill Sans MT" w:cs="Arial"/>
        </w:rPr>
        <w:t>’s website at</w:t>
      </w:r>
      <w:r w:rsidRPr="0052493D">
        <w:rPr>
          <w:rFonts w:ascii="Gill Sans MT" w:hAnsi="Gill Sans MT" w:cs="Arial"/>
        </w:rPr>
        <w:t xml:space="preserve"> </w:t>
      </w:r>
      <w:hyperlink r:id="rId20" w:history="1">
        <w:r w:rsidR="00DA670F" w:rsidRPr="00931FC0">
          <w:rPr>
            <w:rStyle w:val="Hyperlink"/>
            <w:rFonts w:ascii="Gill Sans MT" w:hAnsi="Gill Sans MT" w:cs="Arial"/>
          </w:rPr>
          <w:t>www.tameside.gov.uk</w:t>
        </w:r>
      </w:hyperlink>
      <w:r w:rsidRPr="0052493D">
        <w:rPr>
          <w:rFonts w:ascii="Gill Sans MT" w:hAnsi="Gill Sans MT" w:cs="Arial"/>
        </w:rPr>
        <w:t xml:space="preserve"> </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Pr="0052493D" w:rsidRDefault="002A46A0" w:rsidP="002A46A0">
      <w:pPr>
        <w:autoSpaceDE w:val="0"/>
        <w:autoSpaceDN w:val="0"/>
        <w:adjustRightInd w:val="0"/>
        <w:spacing w:after="0" w:line="240" w:lineRule="auto"/>
        <w:jc w:val="both"/>
        <w:rPr>
          <w:rFonts w:ascii="Gill Sans MT" w:hAnsi="Gill Sans MT" w:cs="Arial"/>
          <w:b/>
          <w:u w:val="single"/>
        </w:rPr>
      </w:pPr>
      <w:r w:rsidRPr="0052493D">
        <w:rPr>
          <w:rFonts w:ascii="Gill Sans MT" w:hAnsi="Gill Sans MT" w:cs="Arial"/>
          <w:b/>
          <w:u w:val="single"/>
        </w:rPr>
        <w:t>Private rented property</w:t>
      </w:r>
    </w:p>
    <w:p w:rsidR="002A46A0" w:rsidRPr="0052493D" w:rsidRDefault="002A46A0" w:rsidP="002A46A0">
      <w:pPr>
        <w:autoSpaceDE w:val="0"/>
        <w:autoSpaceDN w:val="0"/>
        <w:adjustRightInd w:val="0"/>
        <w:spacing w:after="0" w:line="240" w:lineRule="auto"/>
        <w:jc w:val="both"/>
        <w:rPr>
          <w:rFonts w:ascii="Gill Sans MT" w:hAnsi="Gill Sans MT" w:cs="Arial"/>
        </w:rPr>
      </w:pPr>
    </w:p>
    <w:p w:rsidR="002A46A0" w:rsidRDefault="002A46A0" w:rsidP="002A46A0">
      <w:pPr>
        <w:autoSpaceDE w:val="0"/>
        <w:autoSpaceDN w:val="0"/>
        <w:adjustRightInd w:val="0"/>
        <w:spacing w:after="0" w:line="240" w:lineRule="auto"/>
        <w:jc w:val="both"/>
        <w:rPr>
          <w:rFonts w:ascii="Gill Sans MT" w:hAnsi="Gill Sans MT" w:cs="Arial"/>
        </w:rPr>
      </w:pPr>
      <w:r w:rsidRPr="0052493D">
        <w:rPr>
          <w:rFonts w:ascii="Gill Sans MT" w:hAnsi="Gill Sans MT" w:cs="Arial"/>
        </w:rPr>
        <w:t xml:space="preserve">You can access private rented accommodation by visiting estate agents, using homes for rent websites, and contacting Tameside Housing Advice. </w:t>
      </w:r>
    </w:p>
    <w:p w:rsidR="00DA670F" w:rsidRPr="0052493D" w:rsidRDefault="00DA670F" w:rsidP="002A46A0">
      <w:pPr>
        <w:autoSpaceDE w:val="0"/>
        <w:autoSpaceDN w:val="0"/>
        <w:adjustRightInd w:val="0"/>
        <w:spacing w:after="0" w:line="240" w:lineRule="auto"/>
        <w:jc w:val="both"/>
        <w:rPr>
          <w:rFonts w:ascii="Gill Sans MT" w:hAnsi="Gill Sans MT" w:cs="Arial"/>
        </w:rPr>
      </w:pPr>
    </w:p>
    <w:p w:rsidR="00A170BD" w:rsidRDefault="002A46A0" w:rsidP="00DD208C">
      <w:pPr>
        <w:autoSpaceDE w:val="0"/>
        <w:autoSpaceDN w:val="0"/>
        <w:adjustRightInd w:val="0"/>
        <w:spacing w:after="0" w:line="240" w:lineRule="auto"/>
        <w:jc w:val="both"/>
        <w:rPr>
          <w:rFonts w:ascii="Gill Sans MT" w:hAnsi="Gill Sans MT" w:cs="Arial"/>
        </w:rPr>
      </w:pPr>
      <w:r w:rsidRPr="0052493D">
        <w:rPr>
          <w:rFonts w:ascii="Gill Sans MT" w:hAnsi="Gill Sans MT" w:cs="Arial"/>
        </w:rPr>
        <w:t xml:space="preserve">There may be funds available for some of the initial costs of private renting. Tameside Housing Advice does not give cash for funding private rent accommodation, although we may be able to assist with a bond to secure a tenancy. You must apply for this </w:t>
      </w:r>
      <w:r w:rsidRPr="0052493D">
        <w:rPr>
          <w:rFonts w:ascii="Gill Sans MT" w:hAnsi="Gill Sans MT" w:cs="Arial"/>
          <w:u w:val="single"/>
        </w:rPr>
        <w:t>before</w:t>
      </w:r>
      <w:r w:rsidRPr="0052493D">
        <w:rPr>
          <w:rFonts w:ascii="Gill Sans MT" w:hAnsi="Gill Sans MT" w:cs="Arial"/>
        </w:rPr>
        <w:t xml:space="preserve"> any tenancy is signed for as they are not issued on existing tenancies. </w:t>
      </w:r>
    </w:p>
    <w:p w:rsidR="00DD208C" w:rsidRDefault="00DD208C" w:rsidP="00DD208C">
      <w:pPr>
        <w:autoSpaceDE w:val="0"/>
        <w:autoSpaceDN w:val="0"/>
        <w:adjustRightInd w:val="0"/>
        <w:spacing w:after="0" w:line="240" w:lineRule="auto"/>
        <w:jc w:val="both"/>
        <w:rPr>
          <w:rFonts w:ascii="Gill Sans MT" w:hAnsi="Gill Sans MT" w:cs="Arial"/>
        </w:rPr>
      </w:pPr>
    </w:p>
    <w:p w:rsidR="00DD208C" w:rsidRDefault="00DD208C" w:rsidP="00DD208C">
      <w:pPr>
        <w:autoSpaceDE w:val="0"/>
        <w:autoSpaceDN w:val="0"/>
        <w:adjustRightInd w:val="0"/>
        <w:spacing w:after="0" w:line="240" w:lineRule="auto"/>
        <w:jc w:val="both"/>
        <w:rPr>
          <w:rFonts w:ascii="Gill Sans MT" w:hAnsi="Gill Sans MT" w:cs="Arial"/>
        </w:rPr>
      </w:pPr>
    </w:p>
    <w:p w:rsidR="002A46A0" w:rsidRPr="0052493D" w:rsidRDefault="002A46A0" w:rsidP="002A46A0">
      <w:pPr>
        <w:widowControl w:val="0"/>
        <w:rPr>
          <w:rFonts w:ascii="Gill Sans MT" w:hAnsi="Gill Sans MT" w:cs="Arial"/>
          <w:b/>
          <w:u w:val="single"/>
        </w:rPr>
      </w:pPr>
      <w:r w:rsidRPr="0052493D">
        <w:rPr>
          <w:rFonts w:ascii="Gill Sans MT" w:hAnsi="Gill Sans MT" w:cs="Arial"/>
          <w:b/>
          <w:u w:val="single"/>
        </w:rPr>
        <w:t xml:space="preserve">Tameside Housing Advice opening times and contact: </w:t>
      </w:r>
    </w:p>
    <w:p w:rsidR="002A46A0" w:rsidRPr="0052493D" w:rsidRDefault="002A46A0" w:rsidP="002A46A0">
      <w:pPr>
        <w:widowControl w:val="0"/>
        <w:rPr>
          <w:rFonts w:ascii="Gill Sans MT" w:eastAsia="Times New Roman" w:hAnsi="Gill Sans MT" w:cs="Times New Roman"/>
          <w:b/>
          <w:color w:val="000000"/>
          <w:kern w:val="28"/>
          <w:lang w:eastAsia="en-GB"/>
          <w14:cntxtAlts/>
        </w:rPr>
      </w:pPr>
      <w:r w:rsidRPr="0052493D">
        <w:rPr>
          <w:rFonts w:ascii="Gill Sans MT" w:eastAsia="Times New Roman" w:hAnsi="Gill Sans MT" w:cs="Times New Roman"/>
          <w:b/>
          <w:color w:val="000000"/>
          <w:kern w:val="28"/>
          <w:lang w:eastAsia="en-GB"/>
          <w14:cntxtAlts/>
        </w:rPr>
        <w:t xml:space="preserve">Tameside Housing Advice - Triage/Drop in: </w:t>
      </w:r>
    </w:p>
    <w:p w:rsidR="002A46A0" w:rsidRPr="0052493D" w:rsidRDefault="002A46A0" w:rsidP="002A46A0">
      <w:pPr>
        <w:pStyle w:val="ListParagraph"/>
        <w:widowControl w:val="0"/>
        <w:numPr>
          <w:ilvl w:val="0"/>
          <w:numId w:val="1"/>
        </w:numPr>
        <w:rPr>
          <w:rFonts w:ascii="Gill Sans MT" w:eastAsia="Times New Roman" w:hAnsi="Gill Sans MT"/>
          <w:color w:val="000000"/>
          <w:kern w:val="28"/>
          <w:lang w:eastAsia="en-GB"/>
          <w14:cntxtAlts/>
        </w:rPr>
      </w:pPr>
      <w:r w:rsidRPr="0052493D">
        <w:rPr>
          <w:rFonts w:ascii="Gill Sans MT" w:eastAsia="Times New Roman" w:hAnsi="Gill Sans MT"/>
          <w:color w:val="000000"/>
          <w:kern w:val="28"/>
          <w:lang w:eastAsia="en-GB"/>
          <w14:cntxtAlts/>
        </w:rPr>
        <w:t>Tuesdays, Thursdays, Fridays 10am</w:t>
      </w:r>
      <w:r w:rsidR="00DA670F">
        <w:rPr>
          <w:rFonts w:ascii="Gill Sans MT" w:eastAsia="Times New Roman" w:hAnsi="Gill Sans MT"/>
          <w:color w:val="000000"/>
          <w:kern w:val="28"/>
          <w:lang w:eastAsia="en-GB"/>
          <w14:cntxtAlts/>
        </w:rPr>
        <w:t xml:space="preserve"> </w:t>
      </w:r>
      <w:r w:rsidR="00DA670F" w:rsidRPr="0052493D">
        <w:rPr>
          <w:rFonts w:ascii="Gill Sans MT" w:eastAsia="Times New Roman" w:hAnsi="Gill Sans MT"/>
          <w:color w:val="000000"/>
          <w:kern w:val="28"/>
          <w:lang w:eastAsia="en-GB"/>
          <w14:cntxtAlts/>
        </w:rPr>
        <w:t xml:space="preserve">– </w:t>
      </w:r>
      <w:r w:rsidRPr="0052493D">
        <w:rPr>
          <w:rFonts w:ascii="Gill Sans MT" w:eastAsia="Times New Roman" w:hAnsi="Gill Sans MT"/>
          <w:color w:val="000000"/>
          <w:kern w:val="28"/>
          <w:lang w:eastAsia="en-GB"/>
          <w14:cntxtAlts/>
        </w:rPr>
        <w:t>1pm</w:t>
      </w:r>
    </w:p>
    <w:p w:rsidR="002A46A0" w:rsidRPr="0052493D" w:rsidRDefault="002A46A0" w:rsidP="002A46A0">
      <w:pPr>
        <w:pStyle w:val="ListParagraph"/>
        <w:widowControl w:val="0"/>
        <w:numPr>
          <w:ilvl w:val="0"/>
          <w:numId w:val="1"/>
        </w:numPr>
        <w:rPr>
          <w:rFonts w:ascii="Gill Sans MT" w:eastAsia="Times New Roman" w:hAnsi="Gill Sans MT"/>
          <w:color w:val="000000"/>
          <w:kern w:val="28"/>
          <w:lang w:eastAsia="en-GB"/>
          <w14:cntxtAlts/>
        </w:rPr>
      </w:pPr>
      <w:r w:rsidRPr="0052493D">
        <w:rPr>
          <w:rFonts w:ascii="Gill Sans MT" w:eastAsia="Times New Roman" w:hAnsi="Gill Sans MT"/>
          <w:color w:val="000000"/>
          <w:kern w:val="28"/>
          <w:lang w:eastAsia="en-GB"/>
          <w14:cntxtAlts/>
        </w:rPr>
        <w:t>Doors open Monday – Friday; 10am – 3pm.</w:t>
      </w:r>
    </w:p>
    <w:p w:rsidR="002A46A0" w:rsidRPr="0052493D" w:rsidRDefault="002A46A0" w:rsidP="002A46A0">
      <w:pPr>
        <w:widowControl w:val="0"/>
        <w:rPr>
          <w:rFonts w:ascii="Gill Sans MT" w:eastAsia="Times New Roman" w:hAnsi="Gill Sans MT" w:cs="Times New Roman"/>
          <w:b/>
          <w:color w:val="000000"/>
          <w:kern w:val="28"/>
          <w:lang w:eastAsia="en-GB"/>
          <w14:cntxtAlts/>
        </w:rPr>
      </w:pPr>
      <w:r w:rsidRPr="0052493D">
        <w:rPr>
          <w:rFonts w:ascii="Gill Sans MT" w:eastAsia="Times New Roman" w:hAnsi="Gill Sans MT" w:cs="Times New Roman"/>
          <w:b/>
          <w:color w:val="000000"/>
          <w:kern w:val="28"/>
          <w:lang w:eastAsia="en-GB"/>
          <w14:cntxtAlts/>
        </w:rPr>
        <w:t xml:space="preserve">Address: </w:t>
      </w:r>
    </w:p>
    <w:p w:rsidR="002A46A0" w:rsidRPr="0052493D" w:rsidRDefault="002A46A0" w:rsidP="002A46A0">
      <w:pPr>
        <w:pStyle w:val="ListParagraph"/>
        <w:widowControl w:val="0"/>
        <w:numPr>
          <w:ilvl w:val="0"/>
          <w:numId w:val="3"/>
        </w:numPr>
        <w:rPr>
          <w:rFonts w:ascii="Gill Sans MT" w:eastAsia="Times New Roman" w:hAnsi="Gill Sans MT"/>
          <w:color w:val="000000"/>
          <w:kern w:val="28"/>
          <w:lang w:eastAsia="en-GB"/>
          <w14:cntxtAlts/>
        </w:rPr>
      </w:pPr>
      <w:r w:rsidRPr="0052493D">
        <w:rPr>
          <w:rFonts w:ascii="Gill Sans MT" w:eastAsia="Times New Roman" w:hAnsi="Gill Sans MT"/>
          <w:color w:val="000000"/>
          <w:kern w:val="28"/>
          <w:lang w:eastAsia="en-GB"/>
          <w14:cntxtAlts/>
        </w:rPr>
        <w:t>119</w:t>
      </w:r>
      <w:r w:rsidR="00DA670F">
        <w:rPr>
          <w:rFonts w:ascii="Gill Sans MT" w:eastAsia="Times New Roman" w:hAnsi="Gill Sans MT"/>
          <w:color w:val="000000"/>
          <w:kern w:val="28"/>
          <w:lang w:eastAsia="en-GB"/>
          <w14:cntxtAlts/>
        </w:rPr>
        <w:t xml:space="preserve"> – 125 Old Street, Ashton-under-Lyne, Lancashire OL6 7RL</w:t>
      </w:r>
    </w:p>
    <w:p w:rsidR="002A46A0" w:rsidRPr="0052493D" w:rsidRDefault="002A46A0" w:rsidP="002A46A0">
      <w:pPr>
        <w:widowControl w:val="0"/>
        <w:rPr>
          <w:rFonts w:ascii="Gill Sans MT" w:eastAsia="Times New Roman" w:hAnsi="Gill Sans MT" w:cs="Times New Roman"/>
          <w:b/>
          <w:color w:val="000000"/>
          <w:kern w:val="28"/>
          <w:lang w:eastAsia="en-GB"/>
          <w14:cntxtAlts/>
        </w:rPr>
      </w:pPr>
      <w:r w:rsidRPr="0052493D">
        <w:rPr>
          <w:rFonts w:ascii="Gill Sans MT" w:eastAsia="Times New Roman" w:hAnsi="Gill Sans MT" w:cs="Times New Roman"/>
          <w:b/>
          <w:color w:val="000000"/>
          <w:kern w:val="28"/>
          <w:lang w:eastAsia="en-GB"/>
          <w14:cntxtAlts/>
        </w:rPr>
        <w:t xml:space="preserve">Telephone enquiries: </w:t>
      </w:r>
    </w:p>
    <w:p w:rsidR="002A46A0" w:rsidRPr="0052493D" w:rsidRDefault="002A46A0" w:rsidP="002A46A0">
      <w:pPr>
        <w:pStyle w:val="ListParagraph"/>
        <w:widowControl w:val="0"/>
        <w:numPr>
          <w:ilvl w:val="0"/>
          <w:numId w:val="3"/>
        </w:numPr>
        <w:rPr>
          <w:rFonts w:ascii="Gill Sans MT" w:eastAsia="Times New Roman" w:hAnsi="Gill Sans MT"/>
          <w:color w:val="000000"/>
          <w:kern w:val="28"/>
          <w:lang w:eastAsia="en-GB"/>
          <w14:cntxtAlts/>
        </w:rPr>
      </w:pPr>
      <w:r w:rsidRPr="0052493D">
        <w:rPr>
          <w:rFonts w:ascii="Gill Sans MT" w:eastAsia="Times New Roman" w:hAnsi="Gill Sans MT"/>
          <w:color w:val="000000"/>
          <w:kern w:val="28"/>
          <w:lang w:eastAsia="en-GB"/>
          <w14:cntxtAlts/>
        </w:rPr>
        <w:t>Call</w:t>
      </w:r>
      <w:r w:rsidR="00DA670F">
        <w:rPr>
          <w:rFonts w:ascii="Gill Sans MT" w:eastAsia="Times New Roman" w:hAnsi="Gill Sans MT"/>
          <w:color w:val="000000"/>
          <w:kern w:val="28"/>
          <w:lang w:eastAsia="en-GB"/>
          <w14:cntxtAlts/>
        </w:rPr>
        <w:t xml:space="preserve"> us on</w:t>
      </w:r>
      <w:r w:rsidRPr="0052493D">
        <w:rPr>
          <w:rFonts w:ascii="Gill Sans MT" w:eastAsia="Times New Roman" w:hAnsi="Gill Sans MT"/>
          <w:color w:val="000000"/>
          <w:kern w:val="28"/>
          <w:lang w:eastAsia="en-GB"/>
          <w14:cntxtAlts/>
        </w:rPr>
        <w:t xml:space="preserve"> (0161) 331 2700 </w:t>
      </w:r>
    </w:p>
    <w:p w:rsidR="002A46A0" w:rsidRPr="0052493D" w:rsidRDefault="002A46A0" w:rsidP="002A46A0">
      <w:pPr>
        <w:widowControl w:val="0"/>
        <w:rPr>
          <w:rFonts w:ascii="Gill Sans MT" w:eastAsia="Times New Roman" w:hAnsi="Gill Sans MT" w:cs="Times New Roman"/>
          <w:color w:val="000000"/>
          <w:kern w:val="28"/>
          <w:lang w:eastAsia="en-GB"/>
          <w14:cntxtAlts/>
        </w:rPr>
      </w:pPr>
      <w:r w:rsidRPr="0052493D">
        <w:rPr>
          <w:rFonts w:ascii="Gill Sans MT" w:eastAsia="Times New Roman" w:hAnsi="Gill Sans MT" w:cs="Times New Roman"/>
          <w:b/>
          <w:color w:val="000000"/>
          <w:kern w:val="28"/>
          <w:lang w:eastAsia="en-GB"/>
          <w14:cntxtAlts/>
        </w:rPr>
        <w:t>Emergency Out of Hours service:</w:t>
      </w:r>
      <w:r w:rsidRPr="0052493D">
        <w:rPr>
          <w:rFonts w:ascii="Gill Sans MT" w:eastAsia="Times New Roman" w:hAnsi="Gill Sans MT" w:cs="Times New Roman"/>
          <w:color w:val="000000"/>
          <w:kern w:val="28"/>
          <w:lang w:eastAsia="en-GB"/>
          <w14:cntxtAlts/>
        </w:rPr>
        <w:t xml:space="preserve"> </w:t>
      </w:r>
    </w:p>
    <w:p w:rsidR="002A46A0" w:rsidRPr="00FE2C37" w:rsidRDefault="002A46A0" w:rsidP="00FE2C37">
      <w:pPr>
        <w:pStyle w:val="ListParagraph"/>
        <w:widowControl w:val="0"/>
        <w:numPr>
          <w:ilvl w:val="0"/>
          <w:numId w:val="3"/>
        </w:numPr>
        <w:spacing w:after="120" w:line="285" w:lineRule="auto"/>
        <w:rPr>
          <w:rFonts w:ascii="Gill Sans MT" w:hAnsi="Gill Sans MT"/>
        </w:rPr>
      </w:pPr>
      <w:r w:rsidRPr="00FE2C37">
        <w:rPr>
          <w:rFonts w:ascii="Gill Sans MT" w:eastAsia="Times New Roman" w:hAnsi="Gill Sans MT"/>
          <w:color w:val="000000"/>
          <w:kern w:val="28"/>
          <w:lang w:eastAsia="en-GB"/>
          <w14:cntxtAlts/>
        </w:rPr>
        <w:t>Telephone (0161)</w:t>
      </w:r>
      <w:r w:rsidR="00DA670F" w:rsidRPr="00FE2C37">
        <w:rPr>
          <w:rFonts w:ascii="Gill Sans MT" w:eastAsia="Times New Roman" w:hAnsi="Gill Sans MT"/>
          <w:color w:val="000000"/>
          <w:kern w:val="28"/>
          <w:lang w:eastAsia="en-GB"/>
          <w14:cntxtAlts/>
        </w:rPr>
        <w:t xml:space="preserve"> </w:t>
      </w:r>
      <w:r w:rsidRPr="00FE2C37">
        <w:rPr>
          <w:rFonts w:ascii="Gill Sans MT" w:eastAsia="Times New Roman" w:hAnsi="Gill Sans MT"/>
          <w:color w:val="000000"/>
          <w:kern w:val="28"/>
          <w:lang w:eastAsia="en-GB"/>
          <w14:cntxtAlts/>
        </w:rPr>
        <w:t>331</w:t>
      </w:r>
      <w:r w:rsidR="00DA670F" w:rsidRPr="00FE2C37">
        <w:rPr>
          <w:rFonts w:ascii="Gill Sans MT" w:eastAsia="Times New Roman" w:hAnsi="Gill Sans MT"/>
          <w:color w:val="000000"/>
          <w:kern w:val="28"/>
          <w:lang w:eastAsia="en-GB"/>
          <w14:cntxtAlts/>
        </w:rPr>
        <w:t xml:space="preserve"> </w:t>
      </w:r>
      <w:r w:rsidRPr="00FE2C37">
        <w:rPr>
          <w:rFonts w:ascii="Gill Sans MT" w:eastAsia="Times New Roman" w:hAnsi="Gill Sans MT"/>
          <w:color w:val="000000"/>
          <w:kern w:val="28"/>
          <w:lang w:eastAsia="en-GB"/>
          <w14:cntxtAlts/>
        </w:rPr>
        <w:t xml:space="preserve">2888 </w:t>
      </w:r>
    </w:p>
    <w:p w:rsidR="002A46A0" w:rsidRPr="0052493D" w:rsidRDefault="002A46A0" w:rsidP="000B7A90">
      <w:pPr>
        <w:jc w:val="center"/>
        <w:rPr>
          <w:rFonts w:ascii="Gill Sans MT" w:hAnsi="Gill Sans MT"/>
          <w:b/>
          <w:sz w:val="28"/>
          <w:szCs w:val="28"/>
          <w:u w:val="single"/>
        </w:rPr>
      </w:pPr>
      <w:r w:rsidRPr="0052493D">
        <w:rPr>
          <w:rFonts w:ascii="Gill Sans MT" w:hAnsi="Gill Sans MT"/>
          <w:b/>
          <w:sz w:val="28"/>
          <w:szCs w:val="28"/>
          <w:u w:val="single"/>
        </w:rPr>
        <w:t>If a tenant wishes to remain in their own home and adaptations are required</w:t>
      </w:r>
    </w:p>
    <w:p w:rsidR="00A170BD" w:rsidRDefault="00DD208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88960" behindDoc="0" locked="0" layoutInCell="1" allowOverlap="1" wp14:anchorId="44ECAE85" wp14:editId="46F007F9">
                <wp:simplePos x="0" y="0"/>
                <wp:positionH relativeFrom="column">
                  <wp:posOffset>3038475</wp:posOffset>
                </wp:positionH>
                <wp:positionV relativeFrom="paragraph">
                  <wp:posOffset>5323205</wp:posOffset>
                </wp:positionV>
                <wp:extent cx="2697480" cy="1514475"/>
                <wp:effectExtent l="0" t="0" r="26670" b="28575"/>
                <wp:wrapNone/>
                <wp:docPr id="24" name="Rectangle 24"/>
                <wp:cNvGraphicFramePr/>
                <a:graphic xmlns:a="http://schemas.openxmlformats.org/drawingml/2006/main">
                  <a:graphicData uri="http://schemas.microsoft.com/office/word/2010/wordprocessingShape">
                    <wps:wsp>
                      <wps:cNvSpPr/>
                      <wps:spPr>
                        <a:xfrm>
                          <a:off x="0" y="0"/>
                          <a:ext cx="2697480" cy="1514475"/>
                        </a:xfrm>
                        <a:prstGeom prst="rect">
                          <a:avLst/>
                        </a:prstGeom>
                        <a:solidFill>
                          <a:sysClr val="window" lastClr="FFFFFF"/>
                        </a:solidFill>
                        <a:ln w="25400" cap="flat" cmpd="sng" algn="ctr">
                          <a:solidFill>
                            <a:srgbClr val="F79646"/>
                          </a:solidFill>
                          <a:prstDash val="solid"/>
                        </a:ln>
                        <a:effectLst/>
                      </wps:spPr>
                      <wps:txbx>
                        <w:txbxContent>
                          <w:p w:rsidR="002A46A0" w:rsidRPr="002C16EB" w:rsidRDefault="00DA670F" w:rsidP="002A46A0">
                            <w:pPr>
                              <w:jc w:val="center"/>
                              <w:rPr>
                                <w:b/>
                              </w:rPr>
                            </w:pPr>
                            <w:r>
                              <w:rPr>
                                <w:b/>
                              </w:rPr>
                              <w:t>If the adaptations are declined – the tenant may remain at the property but this may not be suitable for their needs or they may request a transfer to a more suitable property.</w:t>
                            </w:r>
                            <w:r w:rsidR="002A46A0" w:rsidRPr="002C16EB">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6" style="position:absolute;margin-left:239.25pt;margin-top:419.15pt;width:212.4pt;height:11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" fillcolor="window" strokecolor="#f79646" strokeweight="2pt">
                <v:textbox>
                  <w:txbxContent>
                    <w:p w:rsidR="002A46A0" w:rsidRPr="002C16EB" w:rsidRDefault="00DA670F" w:rsidP="002A46A0">
                      <w:pPr>
                        <w:jc w:val="center"/>
                        <w:rPr>
                          <w:b/>
                        </w:rPr>
                      </w:pPr>
                      <w:r>
                        <w:rPr>
                          <w:b/>
                        </w:rPr>
                        <w:t>If the adaptations are declined – the tenant may remain at the property but this may not be suitable for their needs or they may request a transfer to a more suitable property.</w:t>
                      </w:r>
                      <w:r w:rsidR="002A46A0" w:rsidRPr="002C16EB">
                        <w:rPr>
                          <w:b/>
                        </w:rPr>
                        <w:t xml:space="preserve"> </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87936" behindDoc="0" locked="0" layoutInCell="1" allowOverlap="1" wp14:anchorId="1791D54F" wp14:editId="50B0EC4C">
                <wp:simplePos x="0" y="0"/>
                <wp:positionH relativeFrom="column">
                  <wp:posOffset>-75565</wp:posOffset>
                </wp:positionH>
                <wp:positionV relativeFrom="paragraph">
                  <wp:posOffset>7012940</wp:posOffset>
                </wp:positionV>
                <wp:extent cx="2697480" cy="743585"/>
                <wp:effectExtent l="0" t="0" r="26670" b="18415"/>
                <wp:wrapNone/>
                <wp:docPr id="27" name="Rectangle 27"/>
                <wp:cNvGraphicFramePr/>
                <a:graphic xmlns:a="http://schemas.openxmlformats.org/drawingml/2006/main">
                  <a:graphicData uri="http://schemas.microsoft.com/office/word/2010/wordprocessingShape">
                    <wps:wsp>
                      <wps:cNvSpPr/>
                      <wps:spPr>
                        <a:xfrm>
                          <a:off x="0" y="0"/>
                          <a:ext cx="2697480" cy="743585"/>
                        </a:xfrm>
                        <a:prstGeom prst="rect">
                          <a:avLst/>
                        </a:prstGeom>
                        <a:solidFill>
                          <a:sysClr val="window" lastClr="FFFFFF"/>
                        </a:solidFill>
                        <a:ln w="25400" cap="flat" cmpd="sng" algn="ctr">
                          <a:solidFill>
                            <a:srgbClr val="F79646"/>
                          </a:solidFill>
                          <a:prstDash val="solid"/>
                        </a:ln>
                        <a:effectLst/>
                      </wps:spPr>
                      <wps:txbx>
                        <w:txbxContent>
                          <w:p w:rsidR="002A46A0" w:rsidRPr="007C6165" w:rsidRDefault="00DA670F" w:rsidP="002A46A0">
                            <w:pPr>
                              <w:jc w:val="center"/>
                              <w:rPr>
                                <w:b/>
                              </w:rPr>
                            </w:pPr>
                            <w:r>
                              <w:rPr>
                                <w:b/>
                              </w:rPr>
                              <w:t>If agreed, the tenant will await funding for the adaptations from</w:t>
                            </w:r>
                            <w:r w:rsidR="002A46A0">
                              <w:rPr>
                                <w:b/>
                              </w:rPr>
                              <w:t xml:space="preserve"> TMBC </w:t>
                            </w:r>
                            <w:r>
                              <w:rPr>
                                <w:b/>
                              </w:rPr>
                              <w:t>and works will be undertaken.</w:t>
                            </w:r>
                            <w:r w:rsidR="002A46A0">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7" style="position:absolute;margin-left:-5.95pt;margin-top:552.2pt;width:212.4pt;height:5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" fillcolor="window" strokecolor="#f79646" strokeweight="2pt">
                <v:textbox>
                  <w:txbxContent>
                    <w:p w:rsidR="002A46A0" w:rsidRPr="007C6165" w:rsidRDefault="00DA670F" w:rsidP="002A46A0">
                      <w:pPr>
                        <w:jc w:val="center"/>
                        <w:rPr>
                          <w:b/>
                        </w:rPr>
                      </w:pPr>
                      <w:r>
                        <w:rPr>
                          <w:b/>
                        </w:rPr>
                        <w:t>If agreed, the tenant will await funding for the adaptations from</w:t>
                      </w:r>
                      <w:r w:rsidR="002A46A0">
                        <w:rPr>
                          <w:b/>
                        </w:rPr>
                        <w:t xml:space="preserve"> TMBC </w:t>
                      </w:r>
                      <w:r>
                        <w:rPr>
                          <w:b/>
                        </w:rPr>
                        <w:t>and works will be undertaken.</w:t>
                      </w:r>
                      <w:r w:rsidR="002A46A0">
                        <w:rPr>
                          <w:b/>
                        </w:rPr>
                        <w:t xml:space="preserve"> </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86912" behindDoc="0" locked="0" layoutInCell="1" allowOverlap="1" wp14:anchorId="2E660D15" wp14:editId="1C10A091">
                <wp:simplePos x="0" y="0"/>
                <wp:positionH relativeFrom="column">
                  <wp:posOffset>2324100</wp:posOffset>
                </wp:positionH>
                <wp:positionV relativeFrom="paragraph">
                  <wp:posOffset>5866130</wp:posOffset>
                </wp:positionV>
                <wp:extent cx="573405" cy="419100"/>
                <wp:effectExtent l="0" t="19050" r="36195" b="38100"/>
                <wp:wrapNone/>
                <wp:docPr id="25" name="Right Arrow 25"/>
                <wp:cNvGraphicFramePr/>
                <a:graphic xmlns:a="http://schemas.openxmlformats.org/drawingml/2006/main">
                  <a:graphicData uri="http://schemas.microsoft.com/office/word/2010/wordprocessingShape">
                    <wps:wsp>
                      <wps:cNvSpPr/>
                      <wps:spPr>
                        <a:xfrm>
                          <a:off x="0" y="0"/>
                          <a:ext cx="573405" cy="41910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 o:spid="_x0000_s1026" type="#_x0000_t13" style="position:absolute;margin-left:183pt;margin-top:461.9pt;width:45.1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" adj="13706"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84864" behindDoc="0" locked="0" layoutInCell="1" allowOverlap="1" wp14:anchorId="75F4ABC9" wp14:editId="466F31C9">
                <wp:simplePos x="0" y="0"/>
                <wp:positionH relativeFrom="column">
                  <wp:posOffset>0</wp:posOffset>
                </wp:positionH>
                <wp:positionV relativeFrom="paragraph">
                  <wp:posOffset>5608955</wp:posOffset>
                </wp:positionV>
                <wp:extent cx="2321560" cy="762000"/>
                <wp:effectExtent l="0" t="0" r="21590" b="19050"/>
                <wp:wrapNone/>
                <wp:docPr id="28" name="Rectangle 28"/>
                <wp:cNvGraphicFramePr/>
                <a:graphic xmlns:a="http://schemas.openxmlformats.org/drawingml/2006/main">
                  <a:graphicData uri="http://schemas.microsoft.com/office/word/2010/wordprocessingShape">
                    <wps:wsp>
                      <wps:cNvSpPr/>
                      <wps:spPr>
                        <a:xfrm>
                          <a:off x="0" y="0"/>
                          <a:ext cx="2321560" cy="762000"/>
                        </a:xfrm>
                        <a:prstGeom prst="rect">
                          <a:avLst/>
                        </a:prstGeom>
                        <a:solidFill>
                          <a:sysClr val="window" lastClr="FFFFFF"/>
                        </a:solidFill>
                        <a:ln w="25400" cap="flat" cmpd="sng" algn="ctr">
                          <a:solidFill>
                            <a:srgbClr val="F79646"/>
                          </a:solidFill>
                          <a:prstDash val="solid"/>
                        </a:ln>
                        <a:effectLst/>
                      </wps:spPr>
                      <wps:txbx>
                        <w:txbxContent>
                          <w:p w:rsidR="002A46A0" w:rsidRPr="002C16EB" w:rsidRDefault="00DA670F" w:rsidP="00DA670F">
                            <w:pPr>
                              <w:jc w:val="center"/>
                              <w:rPr>
                                <w:b/>
                              </w:rPr>
                            </w:pPr>
                            <w:r>
                              <w:rPr>
                                <w:b/>
                              </w:rPr>
                              <w:t>The request is returned to TMBC and either agreed or declined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8" style="position:absolute;margin-left:0;margin-top:441.65pt;width:182.8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" fillcolor="window" strokecolor="#f79646" strokeweight="2pt">
                <v:textbox>
                  <w:txbxContent>
                    <w:p w:rsidR="002A46A0" w:rsidRPr="002C16EB" w:rsidRDefault="00DA670F" w:rsidP="00DA670F">
                      <w:pPr>
                        <w:jc w:val="center"/>
                        <w:rPr>
                          <w:b/>
                        </w:rPr>
                      </w:pPr>
                      <w:r>
                        <w:rPr>
                          <w:b/>
                        </w:rPr>
                        <w:t>The request is returned to TMBC and either agreed or declined</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85888" behindDoc="0" locked="0" layoutInCell="1" allowOverlap="1" wp14:anchorId="32D5B7EC" wp14:editId="4BFDB2A6">
                <wp:simplePos x="0" y="0"/>
                <wp:positionH relativeFrom="column">
                  <wp:posOffset>885825</wp:posOffset>
                </wp:positionH>
                <wp:positionV relativeFrom="paragraph">
                  <wp:posOffset>6370955</wp:posOffset>
                </wp:positionV>
                <wp:extent cx="504825" cy="528320"/>
                <wp:effectExtent l="19050" t="0" r="47625" b="43180"/>
                <wp:wrapNone/>
                <wp:docPr id="26" name="Down Arrow 26"/>
                <wp:cNvGraphicFramePr/>
                <a:graphic xmlns:a="http://schemas.openxmlformats.org/drawingml/2006/main">
                  <a:graphicData uri="http://schemas.microsoft.com/office/word/2010/wordprocessingShape">
                    <wps:wsp>
                      <wps:cNvSpPr/>
                      <wps:spPr>
                        <a:xfrm>
                          <a:off x="0" y="0"/>
                          <a:ext cx="504825" cy="52832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6" o:spid="_x0000_s1026" type="#_x0000_t67" style="position:absolute;margin-left:69.75pt;margin-top:501.65pt;width:39.75pt;height:4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" adj="11280"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82816" behindDoc="0" locked="0" layoutInCell="1" allowOverlap="1" wp14:anchorId="5A688B1B" wp14:editId="77AD5F79">
                <wp:simplePos x="0" y="0"/>
                <wp:positionH relativeFrom="column">
                  <wp:posOffset>0</wp:posOffset>
                </wp:positionH>
                <wp:positionV relativeFrom="paragraph">
                  <wp:posOffset>4132580</wp:posOffset>
                </wp:positionV>
                <wp:extent cx="5735955" cy="819150"/>
                <wp:effectExtent l="0" t="0" r="17145" b="19050"/>
                <wp:wrapNone/>
                <wp:docPr id="19" name="Rectangle 19"/>
                <wp:cNvGraphicFramePr/>
                <a:graphic xmlns:a="http://schemas.openxmlformats.org/drawingml/2006/main">
                  <a:graphicData uri="http://schemas.microsoft.com/office/word/2010/wordprocessingShape">
                    <wps:wsp>
                      <wps:cNvSpPr/>
                      <wps:spPr>
                        <a:xfrm>
                          <a:off x="0" y="0"/>
                          <a:ext cx="5735955" cy="819150"/>
                        </a:xfrm>
                        <a:prstGeom prst="rect">
                          <a:avLst/>
                        </a:prstGeom>
                        <a:solidFill>
                          <a:sysClr val="window" lastClr="FFFFFF"/>
                        </a:solidFill>
                        <a:ln w="25400" cap="flat" cmpd="sng" algn="ctr">
                          <a:solidFill>
                            <a:srgbClr val="F79646"/>
                          </a:solidFill>
                          <a:prstDash val="solid"/>
                        </a:ln>
                        <a:effectLst/>
                      </wps:spPr>
                      <wps:txbx>
                        <w:txbxContent>
                          <w:p w:rsidR="002A46A0" w:rsidRPr="002C16EB" w:rsidRDefault="00DA670F" w:rsidP="002A46A0">
                            <w:pPr>
                              <w:jc w:val="center"/>
                              <w:rPr>
                                <w:b/>
                              </w:rPr>
                            </w:pPr>
                            <w:r>
                              <w:rPr>
                                <w:b/>
                              </w:rPr>
                              <w:t>In some cases a home visit may be required and there may be a conversation with the tenant to see if they are willing to move to more suitable accommodation</w:t>
                            </w:r>
                            <w:r w:rsidR="00DD208C">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9" style="position:absolute;margin-left:0;margin-top:325.4pt;width:451.65pt;height:6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" fillcolor="window" strokecolor="#f79646" strokeweight="2pt">
                <v:textbox>
                  <w:txbxContent>
                    <w:p w:rsidR="002A46A0" w:rsidRPr="002C16EB" w:rsidRDefault="00DA670F" w:rsidP="002A46A0">
                      <w:pPr>
                        <w:jc w:val="center"/>
                        <w:rPr>
                          <w:b/>
                        </w:rPr>
                      </w:pPr>
                      <w:r>
                        <w:rPr>
                          <w:b/>
                        </w:rPr>
                        <w:t>In some cases a home visit may be required and there may be a conversation with the tenant to see if they are willing to move to more suitable accommodation</w:t>
                      </w:r>
                      <w:r w:rsidR="00DD208C">
                        <w:rPr>
                          <w:b/>
                        </w:rPr>
                        <w:t>.</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83840" behindDoc="0" locked="0" layoutInCell="1" allowOverlap="1" wp14:anchorId="5134AEE6" wp14:editId="6D2696D4">
                <wp:simplePos x="0" y="0"/>
                <wp:positionH relativeFrom="column">
                  <wp:posOffset>933450</wp:posOffset>
                </wp:positionH>
                <wp:positionV relativeFrom="paragraph">
                  <wp:posOffset>4951730</wp:posOffset>
                </wp:positionV>
                <wp:extent cx="457200" cy="546735"/>
                <wp:effectExtent l="19050" t="0" r="38100" b="43815"/>
                <wp:wrapNone/>
                <wp:docPr id="13" name="Down Arrow 13"/>
                <wp:cNvGraphicFramePr/>
                <a:graphic xmlns:a="http://schemas.openxmlformats.org/drawingml/2006/main">
                  <a:graphicData uri="http://schemas.microsoft.com/office/word/2010/wordprocessingShape">
                    <wps:wsp>
                      <wps:cNvSpPr/>
                      <wps:spPr>
                        <a:xfrm>
                          <a:off x="0" y="0"/>
                          <a:ext cx="457200" cy="54673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o:spid="_x0000_s1026" type="#_x0000_t67" style="position:absolute;margin-left:73.5pt;margin-top:389.9pt;width:36pt;height:4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" adj="12569"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712512" behindDoc="0" locked="0" layoutInCell="1" allowOverlap="1" wp14:anchorId="7C7524B8" wp14:editId="350EA1A7">
                <wp:simplePos x="0" y="0"/>
                <wp:positionH relativeFrom="column">
                  <wp:posOffset>2658110</wp:posOffset>
                </wp:positionH>
                <wp:positionV relativeFrom="paragraph">
                  <wp:posOffset>3467100</wp:posOffset>
                </wp:positionV>
                <wp:extent cx="412115" cy="555625"/>
                <wp:effectExtent l="19050" t="0" r="26035" b="34925"/>
                <wp:wrapNone/>
                <wp:docPr id="49" name="Down Arrow 49"/>
                <wp:cNvGraphicFramePr/>
                <a:graphic xmlns:a="http://schemas.openxmlformats.org/drawingml/2006/main">
                  <a:graphicData uri="http://schemas.microsoft.com/office/word/2010/wordprocessingShape">
                    <wps:wsp>
                      <wps:cNvSpPr/>
                      <wps:spPr>
                        <a:xfrm>
                          <a:off x="0" y="0"/>
                          <a:ext cx="412115" cy="5556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9" o:spid="_x0000_s1026" type="#_x0000_t67" style="position:absolute;margin-left:209.3pt;margin-top:273pt;width:32.45pt;height:4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" adj="13589"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80768" behindDoc="0" locked="0" layoutInCell="1" allowOverlap="1" wp14:anchorId="0D5C526C" wp14:editId="29D2A90A">
                <wp:simplePos x="0" y="0"/>
                <wp:positionH relativeFrom="column">
                  <wp:posOffset>0</wp:posOffset>
                </wp:positionH>
                <wp:positionV relativeFrom="paragraph">
                  <wp:posOffset>2656205</wp:posOffset>
                </wp:positionV>
                <wp:extent cx="5735955" cy="809625"/>
                <wp:effectExtent l="0" t="0" r="17145" b="28575"/>
                <wp:wrapNone/>
                <wp:docPr id="20" name="Rectangle 20"/>
                <wp:cNvGraphicFramePr/>
                <a:graphic xmlns:a="http://schemas.openxmlformats.org/drawingml/2006/main">
                  <a:graphicData uri="http://schemas.microsoft.com/office/word/2010/wordprocessingShape">
                    <wps:wsp>
                      <wps:cNvSpPr/>
                      <wps:spPr>
                        <a:xfrm>
                          <a:off x="0" y="0"/>
                          <a:ext cx="5735955" cy="809625"/>
                        </a:xfrm>
                        <a:prstGeom prst="rect">
                          <a:avLst/>
                        </a:prstGeom>
                        <a:solidFill>
                          <a:sysClr val="window" lastClr="FFFFFF"/>
                        </a:solidFill>
                        <a:ln w="25400" cap="flat" cmpd="sng" algn="ctr">
                          <a:solidFill>
                            <a:srgbClr val="F79646"/>
                          </a:solidFill>
                          <a:prstDash val="solid"/>
                        </a:ln>
                        <a:effectLst/>
                      </wps:spPr>
                      <wps:txbx>
                        <w:txbxContent>
                          <w:p w:rsidR="002A46A0" w:rsidRPr="002C16EB" w:rsidRDefault="00DA670F" w:rsidP="002A46A0">
                            <w:pPr>
                              <w:jc w:val="center"/>
                              <w:rPr>
                                <w:b/>
                              </w:rPr>
                            </w:pPr>
                            <w:r>
                              <w:rPr>
                                <w:b/>
                              </w:rPr>
                              <w:t xml:space="preserve">An assessment will be </w:t>
                            </w:r>
                            <w:r w:rsidRPr="001B6613">
                              <w:rPr>
                                <w:b/>
                              </w:rPr>
                              <w:t xml:space="preserve">done to see if the property is suitable for adaptations and if the household </w:t>
                            </w:r>
                            <w:r>
                              <w:rPr>
                                <w:b/>
                              </w:rPr>
                              <w:t>is living in the most suitable accommodation for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40" style="position:absolute;margin-left:0;margin-top:209.15pt;width:451.65pt;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" fillcolor="window" strokecolor="#f79646" strokeweight="2pt">
                <v:textbox>
                  <w:txbxContent>
                    <w:p w:rsidR="002A46A0" w:rsidRPr="002C16EB" w:rsidRDefault="00DA670F" w:rsidP="002A46A0">
                      <w:pPr>
                        <w:jc w:val="center"/>
                        <w:rPr>
                          <w:b/>
                        </w:rPr>
                      </w:pPr>
                      <w:r>
                        <w:rPr>
                          <w:b/>
                        </w:rPr>
                        <w:t xml:space="preserve">An assessment will be </w:t>
                      </w:r>
                      <w:r w:rsidRPr="001B6613">
                        <w:rPr>
                          <w:b/>
                        </w:rPr>
                        <w:t xml:space="preserve">done to see if the property is suitable for adaptations and if the household </w:t>
                      </w:r>
                      <w:r>
                        <w:rPr>
                          <w:b/>
                        </w:rPr>
                        <w:t>is living in the most suitable accommodation for their needs.</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78720" behindDoc="0" locked="0" layoutInCell="1" allowOverlap="1" wp14:anchorId="0F1C1E9A" wp14:editId="44CEACF9">
                <wp:simplePos x="0" y="0"/>
                <wp:positionH relativeFrom="column">
                  <wp:posOffset>0</wp:posOffset>
                </wp:positionH>
                <wp:positionV relativeFrom="paragraph">
                  <wp:posOffset>1236345</wp:posOffset>
                </wp:positionV>
                <wp:extent cx="5737225" cy="766445"/>
                <wp:effectExtent l="0" t="0" r="15875" b="14605"/>
                <wp:wrapNone/>
                <wp:docPr id="21" name="Rectangle 21"/>
                <wp:cNvGraphicFramePr/>
                <a:graphic xmlns:a="http://schemas.openxmlformats.org/drawingml/2006/main">
                  <a:graphicData uri="http://schemas.microsoft.com/office/word/2010/wordprocessingShape">
                    <wps:wsp>
                      <wps:cNvSpPr/>
                      <wps:spPr>
                        <a:xfrm>
                          <a:off x="0" y="0"/>
                          <a:ext cx="5737225" cy="766445"/>
                        </a:xfrm>
                        <a:prstGeom prst="rect">
                          <a:avLst/>
                        </a:prstGeom>
                        <a:solidFill>
                          <a:sysClr val="window" lastClr="FFFFFF"/>
                        </a:solidFill>
                        <a:ln w="25400" cap="flat" cmpd="sng" algn="ctr">
                          <a:solidFill>
                            <a:srgbClr val="F79646"/>
                          </a:solidFill>
                          <a:prstDash val="solid"/>
                        </a:ln>
                        <a:effectLst/>
                      </wps:spPr>
                      <wps:txbx>
                        <w:txbxContent>
                          <w:p w:rsidR="002A46A0" w:rsidRPr="00630CC6" w:rsidRDefault="002A46A0" w:rsidP="002A46A0">
                            <w:pPr>
                              <w:jc w:val="center"/>
                              <w:rPr>
                                <w:b/>
                              </w:rPr>
                            </w:pPr>
                            <w:r>
                              <w:rPr>
                                <w:b/>
                              </w:rPr>
                              <w:t xml:space="preserve">A </w:t>
                            </w:r>
                            <w:r w:rsidR="00DA670F">
                              <w:rPr>
                                <w:b/>
                              </w:rPr>
                              <w:t xml:space="preserve">request will be sent from </w:t>
                            </w:r>
                            <w:r>
                              <w:rPr>
                                <w:b/>
                              </w:rPr>
                              <w:t xml:space="preserve">TMBC </w:t>
                            </w:r>
                            <w:r w:rsidR="00DA670F">
                              <w:rPr>
                                <w:b/>
                              </w:rPr>
                              <w:t>to the landlord to agree</w:t>
                            </w:r>
                            <w:r>
                              <w:rPr>
                                <w:b/>
                              </w:rPr>
                              <w:t xml:space="preserve"> ‘</w:t>
                            </w:r>
                            <w:r w:rsidR="00DA670F">
                              <w:rPr>
                                <w:b/>
                              </w:rPr>
                              <w:t>in principle</w:t>
                            </w:r>
                            <w:r>
                              <w:rPr>
                                <w:b/>
                              </w:rPr>
                              <w:t xml:space="preserve">’ </w:t>
                            </w:r>
                            <w:r w:rsidR="00DA670F">
                              <w:rPr>
                                <w:b/>
                              </w:rPr>
                              <w:t>if the adaptations can be done at the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41" style="position:absolute;margin-left:0;margin-top:97.35pt;width:451.75pt;height:6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" fillcolor="window" strokecolor="#f79646" strokeweight="2pt">
                <v:textbox>
                  <w:txbxContent>
                    <w:p w:rsidR="002A46A0" w:rsidRPr="00630CC6" w:rsidRDefault="002A46A0" w:rsidP="002A46A0">
                      <w:pPr>
                        <w:jc w:val="center"/>
                        <w:rPr>
                          <w:b/>
                        </w:rPr>
                      </w:pPr>
                      <w:r>
                        <w:rPr>
                          <w:b/>
                        </w:rPr>
                        <w:t xml:space="preserve">A </w:t>
                      </w:r>
                      <w:r w:rsidR="00DA670F">
                        <w:rPr>
                          <w:b/>
                        </w:rPr>
                        <w:t xml:space="preserve">request will be sent from </w:t>
                      </w:r>
                      <w:r>
                        <w:rPr>
                          <w:b/>
                        </w:rPr>
                        <w:t xml:space="preserve">TMBC </w:t>
                      </w:r>
                      <w:r w:rsidR="00DA670F">
                        <w:rPr>
                          <w:b/>
                        </w:rPr>
                        <w:t>to the landlord to agree</w:t>
                      </w:r>
                      <w:r>
                        <w:rPr>
                          <w:b/>
                        </w:rPr>
                        <w:t xml:space="preserve"> ‘</w:t>
                      </w:r>
                      <w:r w:rsidR="00DA670F">
                        <w:rPr>
                          <w:b/>
                        </w:rPr>
                        <w:t>in principle</w:t>
                      </w:r>
                      <w:r>
                        <w:rPr>
                          <w:b/>
                        </w:rPr>
                        <w:t xml:space="preserve">’ </w:t>
                      </w:r>
                      <w:r w:rsidR="00DA670F">
                        <w:rPr>
                          <w:b/>
                        </w:rPr>
                        <w:t>if the adaptations can be done at the property.</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79744" behindDoc="0" locked="0" layoutInCell="1" allowOverlap="1" wp14:anchorId="47CE9AAF" wp14:editId="5C10F753">
                <wp:simplePos x="0" y="0"/>
                <wp:positionH relativeFrom="column">
                  <wp:posOffset>2653665</wp:posOffset>
                </wp:positionH>
                <wp:positionV relativeFrom="paragraph">
                  <wp:posOffset>2000250</wp:posOffset>
                </wp:positionV>
                <wp:extent cx="412115" cy="555625"/>
                <wp:effectExtent l="19050" t="0" r="26035" b="34925"/>
                <wp:wrapNone/>
                <wp:docPr id="23" name="Down Arrow 23"/>
                <wp:cNvGraphicFramePr/>
                <a:graphic xmlns:a="http://schemas.openxmlformats.org/drawingml/2006/main">
                  <a:graphicData uri="http://schemas.microsoft.com/office/word/2010/wordprocessingShape">
                    <wps:wsp>
                      <wps:cNvSpPr/>
                      <wps:spPr>
                        <a:xfrm>
                          <a:off x="0" y="0"/>
                          <a:ext cx="412115" cy="5556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3" o:spid="_x0000_s1026" type="#_x0000_t67" style="position:absolute;margin-left:208.95pt;margin-top:157.5pt;width:32.45pt;height:4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" adj="13589"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77696" behindDoc="0" locked="0" layoutInCell="1" allowOverlap="1" wp14:anchorId="11ED1D7F" wp14:editId="50914BA8">
                <wp:simplePos x="0" y="0"/>
                <wp:positionH relativeFrom="column">
                  <wp:posOffset>0</wp:posOffset>
                </wp:positionH>
                <wp:positionV relativeFrom="paragraph">
                  <wp:posOffset>122555</wp:posOffset>
                </wp:positionV>
                <wp:extent cx="5737225" cy="828675"/>
                <wp:effectExtent l="0" t="0" r="15875" b="28575"/>
                <wp:wrapNone/>
                <wp:docPr id="29" name="Rectangle 29"/>
                <wp:cNvGraphicFramePr/>
                <a:graphic xmlns:a="http://schemas.openxmlformats.org/drawingml/2006/main">
                  <a:graphicData uri="http://schemas.microsoft.com/office/word/2010/wordprocessingShape">
                    <wps:wsp>
                      <wps:cNvSpPr/>
                      <wps:spPr>
                        <a:xfrm>
                          <a:off x="0" y="0"/>
                          <a:ext cx="5737225" cy="828675"/>
                        </a:xfrm>
                        <a:prstGeom prst="rect">
                          <a:avLst/>
                        </a:prstGeom>
                        <a:solidFill>
                          <a:sysClr val="window" lastClr="FFFFFF"/>
                        </a:solidFill>
                        <a:ln w="25400" cap="flat" cmpd="sng" algn="ctr">
                          <a:solidFill>
                            <a:srgbClr val="F79646"/>
                          </a:solidFill>
                          <a:prstDash val="solid"/>
                        </a:ln>
                        <a:effectLst/>
                      </wps:spPr>
                      <wps:txbx>
                        <w:txbxContent>
                          <w:p w:rsidR="002A46A0" w:rsidRPr="00630CC6" w:rsidRDefault="00DA670F" w:rsidP="002A46A0">
                            <w:pPr>
                              <w:jc w:val="center"/>
                              <w:rPr>
                                <w:b/>
                              </w:rPr>
                            </w:pPr>
                            <w:r w:rsidRPr="001B6613">
                              <w:rPr>
                                <w:b/>
                              </w:rPr>
                              <w:t>The customer should contact TMBC to have the property assessed for their needs by an Occupational Therapist.</w:t>
                            </w:r>
                            <w:r w:rsidR="002A46A0" w:rsidRPr="001B6613">
                              <w:rPr>
                                <w:b/>
                              </w:rPr>
                              <w:t xml:space="preserve"> Tel:</w:t>
                            </w:r>
                            <w:r w:rsidR="00A170BD" w:rsidRPr="001B6613">
                              <w:rPr>
                                <w:b/>
                              </w:rPr>
                              <w:t>(</w:t>
                            </w:r>
                            <w:r w:rsidR="002A46A0" w:rsidRPr="001B6613">
                              <w:rPr>
                                <w:b/>
                              </w:rPr>
                              <w:t xml:space="preserve"> 0161</w:t>
                            </w:r>
                            <w:r w:rsidR="00A170BD">
                              <w:rPr>
                                <w:b/>
                              </w:rPr>
                              <w:t xml:space="preserve">) </w:t>
                            </w:r>
                            <w:r w:rsidR="002A46A0">
                              <w:rPr>
                                <w:b/>
                              </w:rPr>
                              <w:t>342</w:t>
                            </w:r>
                            <w:r w:rsidR="00A170BD">
                              <w:rPr>
                                <w:b/>
                              </w:rPr>
                              <w:t xml:space="preserve"> </w:t>
                            </w:r>
                            <w:r w:rsidR="002A46A0">
                              <w:rPr>
                                <w:b/>
                              </w:rPr>
                              <w:t>2400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42" style="position:absolute;margin-left:0;margin-top:9.65pt;width:451.75pt;height:6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" fillcolor="window" strokecolor="#f79646" strokeweight="2pt">
                <v:textbox>
                  <w:txbxContent>
                    <w:p w:rsidR="002A46A0" w:rsidRPr="00630CC6" w:rsidRDefault="00DA670F" w:rsidP="002A46A0">
                      <w:pPr>
                        <w:jc w:val="center"/>
                        <w:rPr>
                          <w:b/>
                        </w:rPr>
                      </w:pPr>
                      <w:r w:rsidRPr="001B6613">
                        <w:rPr>
                          <w:b/>
                        </w:rPr>
                        <w:t>The customer should contact TMBC to have the property assessed for their needs by an Occupational Therapist.</w:t>
                      </w:r>
                      <w:r w:rsidR="002A46A0" w:rsidRPr="001B6613">
                        <w:rPr>
                          <w:b/>
                        </w:rPr>
                        <w:t xml:space="preserve"> </w:t>
                      </w:r>
                      <w:proofErr w:type="gramStart"/>
                      <w:r w:rsidR="002A46A0" w:rsidRPr="001B6613">
                        <w:rPr>
                          <w:b/>
                        </w:rPr>
                        <w:t>Tel:</w:t>
                      </w:r>
                      <w:proofErr w:type="gramEnd"/>
                      <w:r w:rsidR="00A170BD" w:rsidRPr="001B6613">
                        <w:rPr>
                          <w:b/>
                        </w:rPr>
                        <w:t>(</w:t>
                      </w:r>
                      <w:r w:rsidR="002A46A0" w:rsidRPr="001B6613">
                        <w:rPr>
                          <w:b/>
                        </w:rPr>
                        <w:t xml:space="preserve"> 0161</w:t>
                      </w:r>
                      <w:r w:rsidR="00A170BD">
                        <w:rPr>
                          <w:b/>
                        </w:rPr>
                        <w:t xml:space="preserve">) </w:t>
                      </w:r>
                      <w:r w:rsidR="002A46A0">
                        <w:rPr>
                          <w:b/>
                        </w:rPr>
                        <w:t>342</w:t>
                      </w:r>
                      <w:r w:rsidR="00A170BD">
                        <w:rPr>
                          <w:b/>
                        </w:rPr>
                        <w:t xml:space="preserve"> </w:t>
                      </w:r>
                      <w:r w:rsidR="002A46A0">
                        <w:rPr>
                          <w:b/>
                        </w:rPr>
                        <w:t>2400</w:t>
                      </w:r>
                    </w:p>
                  </w:txbxContent>
                </v:textbox>
              </v:rect>
            </w:pict>
          </mc:Fallback>
        </mc:AlternateContent>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2A46A0" w:rsidRPr="0052493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r w:rsidR="00A170BD">
        <w:rPr>
          <w:rFonts w:ascii="Gill Sans MT" w:hAnsi="Gill Sans MT"/>
        </w:rPr>
        <w:tab/>
      </w:r>
    </w:p>
    <w:p w:rsidR="002A46A0" w:rsidRPr="00A170BD" w:rsidRDefault="002A46A0" w:rsidP="00A170BD">
      <w:pPr>
        <w:jc w:val="center"/>
        <w:rPr>
          <w:rFonts w:ascii="Gill Sans MT" w:hAnsi="Gill Sans MT"/>
          <w:b/>
          <w:u w:val="single"/>
        </w:rPr>
      </w:pPr>
      <w:r w:rsidRPr="00A170BD">
        <w:rPr>
          <w:rFonts w:ascii="Gill Sans MT" w:hAnsi="Gill Sans MT"/>
          <w:b/>
          <w:u w:val="single"/>
        </w:rPr>
        <w:t>Frequently asked questions</w:t>
      </w:r>
      <w:r w:rsidR="00A170BD" w:rsidRPr="00A170BD">
        <w:rPr>
          <w:rFonts w:ascii="Gill Sans MT" w:hAnsi="Gill Sans MT"/>
          <w:b/>
          <w:u w:val="single"/>
        </w:rPr>
        <w:t xml:space="preserve"> about l</w:t>
      </w:r>
      <w:r w:rsidRPr="00A170BD">
        <w:rPr>
          <w:rFonts w:ascii="Gill Sans MT" w:hAnsi="Gill Sans MT"/>
          <w:b/>
          <w:u w:val="single"/>
        </w:rPr>
        <w:t>andlords</w:t>
      </w:r>
    </w:p>
    <w:p w:rsidR="002A46A0" w:rsidRPr="0052493D" w:rsidRDefault="002A46A0" w:rsidP="002A46A0">
      <w:pPr>
        <w:rPr>
          <w:rFonts w:ascii="Gill Sans MT" w:hAnsi="Gill Sans MT"/>
          <w:b/>
        </w:rPr>
      </w:pPr>
      <w:r w:rsidRPr="0052493D">
        <w:rPr>
          <w:rFonts w:ascii="Gill Sans MT" w:hAnsi="Gill Sans MT"/>
          <w:b/>
        </w:rPr>
        <w:t>“How long could a transfer to another property take?”</w:t>
      </w:r>
    </w:p>
    <w:p w:rsidR="002A46A0" w:rsidRPr="0052493D" w:rsidRDefault="002A46A0" w:rsidP="002A46A0">
      <w:pPr>
        <w:rPr>
          <w:rFonts w:ascii="Gill Sans MT" w:hAnsi="Gill Sans MT"/>
        </w:rPr>
      </w:pPr>
      <w:r w:rsidRPr="0052493D">
        <w:rPr>
          <w:rFonts w:ascii="Gill Sans MT" w:hAnsi="Gill Sans MT"/>
        </w:rPr>
        <w:t xml:space="preserve">A transfer </w:t>
      </w:r>
      <w:r w:rsidRPr="001B6613">
        <w:rPr>
          <w:rFonts w:ascii="Gill Sans MT" w:hAnsi="Gill Sans MT"/>
        </w:rPr>
        <w:t xml:space="preserve">would </w:t>
      </w:r>
      <w:r w:rsidR="00A170BD" w:rsidRPr="001B6613">
        <w:rPr>
          <w:rFonts w:ascii="Gill Sans MT" w:hAnsi="Gill Sans MT"/>
        </w:rPr>
        <w:t>depend</w:t>
      </w:r>
      <w:r w:rsidRPr="001B6613">
        <w:rPr>
          <w:rFonts w:ascii="Gill Sans MT" w:hAnsi="Gill Sans MT"/>
        </w:rPr>
        <w:t xml:space="preserve"> on the type </w:t>
      </w:r>
      <w:r w:rsidRPr="0052493D">
        <w:rPr>
          <w:rFonts w:ascii="Gill Sans MT" w:hAnsi="Gill Sans MT"/>
        </w:rPr>
        <w:t>of property you need, the area you need to live in and the properties that are available.</w:t>
      </w:r>
    </w:p>
    <w:p w:rsidR="002A46A0" w:rsidRPr="0052493D" w:rsidRDefault="002A46A0" w:rsidP="002A46A0">
      <w:pPr>
        <w:rPr>
          <w:rFonts w:ascii="Gill Sans MT" w:hAnsi="Gill Sans MT"/>
          <w:b/>
        </w:rPr>
      </w:pPr>
      <w:r w:rsidRPr="0052493D">
        <w:rPr>
          <w:rFonts w:ascii="Gill Sans MT" w:hAnsi="Gill Sans MT"/>
          <w:b/>
        </w:rPr>
        <w:t>“Could my transfer application with a landlord be refused?”</w:t>
      </w:r>
    </w:p>
    <w:p w:rsidR="002A46A0" w:rsidRPr="0052493D" w:rsidRDefault="002A46A0" w:rsidP="002A46A0">
      <w:pPr>
        <w:rPr>
          <w:rFonts w:ascii="Gill Sans MT" w:hAnsi="Gill Sans MT"/>
        </w:rPr>
      </w:pPr>
      <w:r w:rsidRPr="0052493D">
        <w:rPr>
          <w:rFonts w:ascii="Gill Sans MT" w:hAnsi="Gill Sans MT"/>
        </w:rPr>
        <w:t>Yes, in some circumstances</w:t>
      </w:r>
      <w:r w:rsidR="00A170BD">
        <w:rPr>
          <w:rFonts w:ascii="Gill Sans MT" w:hAnsi="Gill Sans MT"/>
        </w:rPr>
        <w:t xml:space="preserve"> this can happen, for example i</w:t>
      </w:r>
      <w:r w:rsidRPr="0052493D">
        <w:rPr>
          <w:rFonts w:ascii="Gill Sans MT" w:hAnsi="Gill Sans MT"/>
        </w:rPr>
        <w:t>f there are any tenancy breaches such as rent arrears. Each application would be looked at on a case by case basis.</w:t>
      </w:r>
    </w:p>
    <w:p w:rsidR="002A46A0" w:rsidRPr="0052493D" w:rsidRDefault="002A46A0" w:rsidP="002A46A0">
      <w:pPr>
        <w:rPr>
          <w:rFonts w:ascii="Gill Sans MT" w:hAnsi="Gill Sans MT"/>
          <w:b/>
        </w:rPr>
      </w:pPr>
      <w:r w:rsidRPr="0052493D">
        <w:rPr>
          <w:rFonts w:ascii="Gill Sans MT" w:hAnsi="Gill Sans MT"/>
          <w:b/>
        </w:rPr>
        <w:t>“Could my application for an adaptation be refused for the property?”</w:t>
      </w:r>
    </w:p>
    <w:p w:rsidR="002A46A0" w:rsidRPr="0052493D" w:rsidRDefault="002A46A0" w:rsidP="002A46A0">
      <w:pPr>
        <w:rPr>
          <w:rFonts w:ascii="Gill Sans MT" w:hAnsi="Gill Sans MT"/>
        </w:rPr>
      </w:pPr>
      <w:r w:rsidRPr="0052493D">
        <w:rPr>
          <w:rFonts w:ascii="Gill Sans MT" w:hAnsi="Gill Sans MT"/>
        </w:rPr>
        <w:t xml:space="preserve">Yes, in some circumstances an adaptation </w:t>
      </w:r>
      <w:r w:rsidR="00A170BD">
        <w:rPr>
          <w:rFonts w:ascii="Gill Sans MT" w:hAnsi="Gill Sans MT"/>
        </w:rPr>
        <w:t>would be refused. For example, i</w:t>
      </w:r>
      <w:r w:rsidRPr="0052493D">
        <w:rPr>
          <w:rFonts w:ascii="Gill Sans MT" w:hAnsi="Gill Sans MT"/>
        </w:rPr>
        <w:t>f the property was too large or unsuitable for your household. Each application would be looked at on a case by case basis.</w:t>
      </w:r>
    </w:p>
    <w:p w:rsidR="002A46A0" w:rsidRPr="0052493D" w:rsidRDefault="002A46A0" w:rsidP="002A46A0">
      <w:pPr>
        <w:rPr>
          <w:rFonts w:ascii="Gill Sans MT" w:hAnsi="Gill Sans MT"/>
          <w:b/>
        </w:rPr>
      </w:pPr>
      <w:r w:rsidRPr="0052493D">
        <w:rPr>
          <w:rFonts w:ascii="Gill Sans MT" w:hAnsi="Gill Sans MT"/>
          <w:b/>
        </w:rPr>
        <w:t>“I have moved in the last 12 months, can I apply to be rehoused?”</w:t>
      </w:r>
    </w:p>
    <w:p w:rsidR="002A46A0" w:rsidRPr="0052493D" w:rsidRDefault="002A46A0" w:rsidP="002A46A0">
      <w:pPr>
        <w:rPr>
          <w:rFonts w:ascii="Gill Sans MT" w:hAnsi="Gill Sans MT"/>
        </w:rPr>
      </w:pPr>
      <w:r w:rsidRPr="0052493D">
        <w:rPr>
          <w:rFonts w:ascii="Gill Sans MT" w:hAnsi="Gill Sans MT"/>
        </w:rPr>
        <w:t>Some landlords may refuse to accept a transfer application until you have held the tenancy for at least 12 months, however this is looked at on a case by case basis taking into consideration any special circumstances.</w:t>
      </w:r>
    </w:p>
    <w:p w:rsidR="002A46A0" w:rsidRPr="0052493D" w:rsidRDefault="002A46A0" w:rsidP="002A46A0">
      <w:pPr>
        <w:rPr>
          <w:rFonts w:ascii="Gill Sans MT" w:hAnsi="Gill Sans MT"/>
          <w:b/>
          <w:u w:val="single"/>
        </w:rPr>
      </w:pPr>
      <w:r w:rsidRPr="0052493D">
        <w:rPr>
          <w:rFonts w:ascii="Gill Sans MT" w:hAnsi="Gill Sans MT"/>
          <w:b/>
          <w:u w:val="single"/>
        </w:rPr>
        <w:t>Any concerns at your current tenancy will need to be discussed with your landlord prior to any transfer or adaptation.</w:t>
      </w: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p w:rsidR="00A170BD" w:rsidRDefault="00A170BD" w:rsidP="00A170BD">
      <w:pPr>
        <w:jc w:val="center"/>
        <w:rPr>
          <w:rFonts w:ascii="Gill Sans MT" w:hAnsi="Gill Sans MT"/>
          <w:b/>
          <w:u w:val="single"/>
        </w:rPr>
      </w:pPr>
      <w:r>
        <w:rPr>
          <w:rFonts w:ascii="Gill Sans MT" w:hAnsi="Gill Sans MT"/>
          <w:b/>
          <w:u w:val="single"/>
        </w:rPr>
        <w:br w:type="page"/>
      </w:r>
      <w:r w:rsidR="002A46A0" w:rsidRPr="0052493D">
        <w:rPr>
          <w:rFonts w:ascii="Gill Sans MT" w:hAnsi="Gill Sans MT"/>
          <w:b/>
          <w:u w:val="single"/>
        </w:rPr>
        <w:t>Tameside TMBC Occupational Therapy and Manual Handling Service</w:t>
      </w:r>
    </w:p>
    <w:p w:rsidR="002A46A0" w:rsidRPr="00A170BD" w:rsidRDefault="002A46A0" w:rsidP="00A170BD">
      <w:pPr>
        <w:rPr>
          <w:rFonts w:ascii="Gill Sans MT" w:hAnsi="Gill Sans MT"/>
          <w:b/>
          <w:u w:val="single"/>
        </w:rPr>
      </w:pPr>
      <w:r w:rsidRPr="0052493D">
        <w:rPr>
          <w:rFonts w:ascii="Gill Sans MT" w:hAnsi="Gill Sans MT"/>
          <w:b/>
        </w:rPr>
        <w:t>If a household is experiencing difficulty in their home due to a disability:</w:t>
      </w: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1008" behindDoc="0" locked="0" layoutInCell="1" allowOverlap="1" wp14:anchorId="4920E3B7" wp14:editId="0DCCC32B">
                <wp:simplePos x="0" y="0"/>
                <wp:positionH relativeFrom="column">
                  <wp:posOffset>168275</wp:posOffset>
                </wp:positionH>
                <wp:positionV relativeFrom="paragraph">
                  <wp:posOffset>134620</wp:posOffset>
                </wp:positionV>
                <wp:extent cx="5454650" cy="749300"/>
                <wp:effectExtent l="0" t="0" r="12700" b="12700"/>
                <wp:wrapNone/>
                <wp:docPr id="35" name="Rectangle 35"/>
                <wp:cNvGraphicFramePr/>
                <a:graphic xmlns:a="http://schemas.openxmlformats.org/drawingml/2006/main">
                  <a:graphicData uri="http://schemas.microsoft.com/office/word/2010/wordprocessingShape">
                    <wps:wsp>
                      <wps:cNvSpPr/>
                      <wps:spPr>
                        <a:xfrm>
                          <a:off x="0" y="0"/>
                          <a:ext cx="5454650" cy="749300"/>
                        </a:xfrm>
                        <a:prstGeom prst="rect">
                          <a:avLst/>
                        </a:prstGeom>
                        <a:solidFill>
                          <a:sysClr val="window" lastClr="FFFFFF"/>
                        </a:solidFill>
                        <a:ln w="25400" cap="flat" cmpd="sng" algn="ctr">
                          <a:solidFill>
                            <a:srgbClr val="F79646"/>
                          </a:solidFill>
                          <a:prstDash val="solid"/>
                        </a:ln>
                        <a:effectLst/>
                      </wps:spPr>
                      <wps:txbx>
                        <w:txbxContent>
                          <w:p w:rsidR="002A46A0" w:rsidRPr="00354F23" w:rsidRDefault="002A46A0" w:rsidP="000C001C">
                            <w:pPr>
                              <w:jc w:val="center"/>
                              <w:rPr>
                                <w:b/>
                              </w:rPr>
                            </w:pPr>
                            <w:r w:rsidRPr="00354F23">
                              <w:rPr>
                                <w:b/>
                              </w:rPr>
                              <w:t>A new referral should be made by contacting TMBC for an assessment</w:t>
                            </w:r>
                            <w:r w:rsidR="00A170BD">
                              <w:rPr>
                                <w:b/>
                              </w:rPr>
                              <w:t>, either b</w:t>
                            </w:r>
                            <w:r w:rsidRPr="00354F23">
                              <w:rPr>
                                <w:b/>
                              </w:rPr>
                              <w:t xml:space="preserve">y self-referral on </w:t>
                            </w:r>
                            <w:r w:rsidR="00A170BD">
                              <w:rPr>
                                <w:b/>
                              </w:rPr>
                              <w:t>(</w:t>
                            </w:r>
                            <w:r w:rsidRPr="00354F23">
                              <w:rPr>
                                <w:b/>
                              </w:rPr>
                              <w:t>0161</w:t>
                            </w:r>
                            <w:r w:rsidR="00A170BD">
                              <w:rPr>
                                <w:b/>
                              </w:rPr>
                              <w:t xml:space="preserve">) </w:t>
                            </w:r>
                            <w:r w:rsidRPr="00354F23">
                              <w:rPr>
                                <w:b/>
                              </w:rPr>
                              <w:t>342</w:t>
                            </w:r>
                            <w:r w:rsidR="00A170BD">
                              <w:rPr>
                                <w:b/>
                              </w:rPr>
                              <w:t xml:space="preserve"> </w:t>
                            </w:r>
                            <w:r w:rsidRPr="00354F23">
                              <w:rPr>
                                <w:b/>
                              </w:rPr>
                              <w:t xml:space="preserve">2400, </w:t>
                            </w:r>
                            <w:r>
                              <w:rPr>
                                <w:b/>
                              </w:rPr>
                              <w:t xml:space="preserve">or </w:t>
                            </w:r>
                            <w:r w:rsidRPr="00354F23">
                              <w:rPr>
                                <w:b/>
                              </w:rPr>
                              <w:t>vi</w:t>
                            </w:r>
                            <w:r w:rsidR="00A170BD">
                              <w:rPr>
                                <w:b/>
                              </w:rPr>
                              <w:t>a a Housing Support Officer or other p</w:t>
                            </w:r>
                            <w:r w:rsidRPr="00354F23">
                              <w:rPr>
                                <w:b/>
                              </w:rPr>
                              <w:t>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5" o:spid="_x0000_s1043" style="position:absolute;margin-left:13.25pt;margin-top:10.6pt;width:429.5pt;height:5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" fillcolor="window" strokecolor="#f79646" strokeweight="2pt">
                <v:textbox>
                  <w:txbxContent>
                    <w:p w:rsidR="002A46A0" w:rsidRPr="00354F23" w:rsidRDefault="002A46A0" w:rsidP="000C001C">
                      <w:pPr>
                        <w:jc w:val="center"/>
                        <w:rPr>
                          <w:b/>
                        </w:rPr>
                      </w:pPr>
                      <w:r w:rsidRPr="00354F23">
                        <w:rPr>
                          <w:b/>
                        </w:rPr>
                        <w:t>A new referral should be made by contacting TMBC for an assessment</w:t>
                      </w:r>
                      <w:r w:rsidR="00A170BD">
                        <w:rPr>
                          <w:b/>
                        </w:rPr>
                        <w:t>, either b</w:t>
                      </w:r>
                      <w:r w:rsidRPr="00354F23">
                        <w:rPr>
                          <w:b/>
                        </w:rPr>
                        <w:t xml:space="preserve">y self-referral on </w:t>
                      </w:r>
                      <w:r w:rsidR="00A170BD">
                        <w:rPr>
                          <w:b/>
                        </w:rPr>
                        <w:t>(</w:t>
                      </w:r>
                      <w:r w:rsidRPr="00354F23">
                        <w:rPr>
                          <w:b/>
                        </w:rPr>
                        <w:t>0161</w:t>
                      </w:r>
                      <w:r w:rsidR="00A170BD">
                        <w:rPr>
                          <w:b/>
                        </w:rPr>
                        <w:t xml:space="preserve">) </w:t>
                      </w:r>
                      <w:r w:rsidRPr="00354F23">
                        <w:rPr>
                          <w:b/>
                        </w:rPr>
                        <w:t>342</w:t>
                      </w:r>
                      <w:r w:rsidR="00A170BD">
                        <w:rPr>
                          <w:b/>
                        </w:rPr>
                        <w:t xml:space="preserve"> </w:t>
                      </w:r>
                      <w:r w:rsidRPr="00354F23">
                        <w:rPr>
                          <w:b/>
                        </w:rPr>
                        <w:t xml:space="preserve">2400, </w:t>
                      </w:r>
                      <w:r>
                        <w:rPr>
                          <w:b/>
                        </w:rPr>
                        <w:t xml:space="preserve">or </w:t>
                      </w:r>
                      <w:r w:rsidRPr="00354F23">
                        <w:rPr>
                          <w:b/>
                        </w:rPr>
                        <w:t>vi</w:t>
                      </w:r>
                      <w:r w:rsidR="00A170BD">
                        <w:rPr>
                          <w:b/>
                        </w:rPr>
                        <w:t>a a Housing Support Officer or other p</w:t>
                      </w:r>
                      <w:r w:rsidRPr="00354F23">
                        <w:rPr>
                          <w:b/>
                        </w:rPr>
                        <w:t>rofessional.</w:t>
                      </w:r>
                    </w:p>
                  </w:txbxContent>
                </v:textbox>
              </v:rec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2032" behindDoc="0" locked="0" layoutInCell="1" allowOverlap="1" wp14:anchorId="5CBB19B3" wp14:editId="10D5CC6F">
                <wp:simplePos x="0" y="0"/>
                <wp:positionH relativeFrom="column">
                  <wp:posOffset>2686050</wp:posOffset>
                </wp:positionH>
                <wp:positionV relativeFrom="paragraph">
                  <wp:posOffset>257175</wp:posOffset>
                </wp:positionV>
                <wp:extent cx="444500" cy="552450"/>
                <wp:effectExtent l="19050" t="0" r="12700" b="38100"/>
                <wp:wrapNone/>
                <wp:docPr id="46" name="Down Arrow 46"/>
                <wp:cNvGraphicFramePr/>
                <a:graphic xmlns:a="http://schemas.openxmlformats.org/drawingml/2006/main">
                  <a:graphicData uri="http://schemas.microsoft.com/office/word/2010/wordprocessingShape">
                    <wps:wsp>
                      <wps:cNvSpPr/>
                      <wps:spPr>
                        <a:xfrm>
                          <a:off x="0" y="0"/>
                          <a:ext cx="444500" cy="5524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6" o:spid="_x0000_s1026" type="#_x0000_t67" style="position:absolute;margin-left:211.5pt;margin-top:20.25pt;width:3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" adj="12910" fillcolor="window" strokecolor="#f79646" strokeweight="2p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3056" behindDoc="0" locked="0" layoutInCell="1" allowOverlap="1" wp14:anchorId="75108115" wp14:editId="1534FCC4">
                <wp:simplePos x="0" y="0"/>
                <wp:positionH relativeFrom="column">
                  <wp:posOffset>177421</wp:posOffset>
                </wp:positionH>
                <wp:positionV relativeFrom="paragraph">
                  <wp:posOffset>276747</wp:posOffset>
                </wp:positionV>
                <wp:extent cx="5454650" cy="573206"/>
                <wp:effectExtent l="0" t="0" r="12700" b="17780"/>
                <wp:wrapNone/>
                <wp:docPr id="34" name="Rectangle 34"/>
                <wp:cNvGraphicFramePr/>
                <a:graphic xmlns:a="http://schemas.openxmlformats.org/drawingml/2006/main">
                  <a:graphicData uri="http://schemas.microsoft.com/office/word/2010/wordprocessingShape">
                    <wps:wsp>
                      <wps:cNvSpPr/>
                      <wps:spPr>
                        <a:xfrm>
                          <a:off x="0" y="0"/>
                          <a:ext cx="5454650" cy="573206"/>
                        </a:xfrm>
                        <a:prstGeom prst="rect">
                          <a:avLst/>
                        </a:prstGeom>
                        <a:solidFill>
                          <a:sysClr val="window" lastClr="FFFFFF"/>
                        </a:solidFill>
                        <a:ln w="25400" cap="flat" cmpd="sng" algn="ctr">
                          <a:solidFill>
                            <a:srgbClr val="F79646"/>
                          </a:solidFill>
                          <a:prstDash val="solid"/>
                        </a:ln>
                        <a:effectLst/>
                      </wps:spPr>
                      <wps:txbx>
                        <w:txbxContent>
                          <w:p w:rsidR="002A46A0" w:rsidRPr="005F5E4E" w:rsidRDefault="002A46A0" w:rsidP="002A46A0">
                            <w:pPr>
                              <w:jc w:val="center"/>
                              <w:rPr>
                                <w:b/>
                              </w:rPr>
                            </w:pPr>
                            <w:r w:rsidRPr="005F5E4E">
                              <w:rPr>
                                <w:b/>
                              </w:rPr>
                              <w:t>Have adaptations to existing property been considered?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44" style="position:absolute;margin-left:13.95pt;margin-top:21.8pt;width:429.5pt;height:4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" fillcolor="window" strokecolor="#f79646" strokeweight="2pt">
                <v:textbox>
                  <w:txbxContent>
                    <w:p w:rsidR="002A46A0" w:rsidRPr="005F5E4E" w:rsidRDefault="002A46A0" w:rsidP="002A46A0">
                      <w:pPr>
                        <w:jc w:val="center"/>
                        <w:rPr>
                          <w:b/>
                        </w:rPr>
                      </w:pPr>
                      <w:r w:rsidRPr="005F5E4E">
                        <w:rPr>
                          <w:b/>
                        </w:rPr>
                        <w:t>Have adaptations to existing property been considered?</w:t>
                      </w:r>
                    </w:p>
                  </w:txbxContent>
                </v:textbox>
              </v:rec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7152" behindDoc="0" locked="0" layoutInCell="1" allowOverlap="1" wp14:anchorId="28F1C38D" wp14:editId="5DE7D129">
                <wp:simplePos x="0" y="0"/>
                <wp:positionH relativeFrom="column">
                  <wp:posOffset>3187700</wp:posOffset>
                </wp:positionH>
                <wp:positionV relativeFrom="paragraph">
                  <wp:posOffset>842645</wp:posOffset>
                </wp:positionV>
                <wp:extent cx="2628900" cy="863600"/>
                <wp:effectExtent l="0" t="0" r="19050" b="12700"/>
                <wp:wrapNone/>
                <wp:docPr id="47" name="Rectangle 47"/>
                <wp:cNvGraphicFramePr/>
                <a:graphic xmlns:a="http://schemas.openxmlformats.org/drawingml/2006/main">
                  <a:graphicData uri="http://schemas.microsoft.com/office/word/2010/wordprocessingShape">
                    <wps:wsp>
                      <wps:cNvSpPr/>
                      <wps:spPr>
                        <a:xfrm>
                          <a:off x="0" y="0"/>
                          <a:ext cx="2628900" cy="863600"/>
                        </a:xfrm>
                        <a:prstGeom prst="rect">
                          <a:avLst/>
                        </a:prstGeom>
                        <a:solidFill>
                          <a:sysClr val="window" lastClr="FFFFFF"/>
                        </a:solidFill>
                        <a:ln w="25400" cap="flat" cmpd="sng" algn="ctr">
                          <a:solidFill>
                            <a:srgbClr val="F79646"/>
                          </a:solidFill>
                          <a:prstDash val="solid"/>
                        </a:ln>
                        <a:effectLst/>
                      </wps:spPr>
                      <wps:txbx>
                        <w:txbxContent>
                          <w:p w:rsidR="002A46A0" w:rsidRPr="003E1C6E" w:rsidRDefault="002A46A0" w:rsidP="002A46A0">
                            <w:pPr>
                              <w:jc w:val="center"/>
                              <w:rPr>
                                <w:b/>
                                <w:u w:val="single"/>
                              </w:rPr>
                            </w:pPr>
                            <w:r w:rsidRPr="003E1C6E">
                              <w:rPr>
                                <w:b/>
                                <w:u w:val="single"/>
                              </w:rPr>
                              <w:t>If NO</w:t>
                            </w:r>
                          </w:p>
                          <w:p w:rsidR="002A46A0" w:rsidRPr="004B2FFF" w:rsidRDefault="002A46A0" w:rsidP="002A46A0">
                            <w:pPr>
                              <w:jc w:val="center"/>
                              <w:rPr>
                                <w:b/>
                              </w:rPr>
                            </w:pPr>
                            <w:r w:rsidRPr="004B2FFF">
                              <w:rPr>
                                <w:b/>
                              </w:rPr>
                              <w:t>A</w:t>
                            </w:r>
                            <w:r>
                              <w:rPr>
                                <w:b/>
                              </w:rPr>
                              <w:t>ssigned to Core Occupational Th</w:t>
                            </w:r>
                            <w:r w:rsidRPr="004B2FFF">
                              <w:rPr>
                                <w:b/>
                              </w:rPr>
                              <w:t>erapist awaiting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45" style="position:absolute;margin-left:251pt;margin-top:66.35pt;width:207pt;height: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" fillcolor="window" strokecolor="#f79646" strokeweight="2pt">
                <v:textbox>
                  <w:txbxContent>
                    <w:p w:rsidR="002A46A0" w:rsidRPr="003E1C6E" w:rsidRDefault="002A46A0" w:rsidP="002A46A0">
                      <w:pPr>
                        <w:jc w:val="center"/>
                        <w:rPr>
                          <w:b/>
                          <w:u w:val="single"/>
                        </w:rPr>
                      </w:pPr>
                      <w:r w:rsidRPr="003E1C6E">
                        <w:rPr>
                          <w:b/>
                          <w:u w:val="single"/>
                        </w:rPr>
                        <w:t>If NO</w:t>
                      </w:r>
                    </w:p>
                    <w:p w:rsidR="002A46A0" w:rsidRPr="004B2FFF" w:rsidRDefault="002A46A0" w:rsidP="002A46A0">
                      <w:pPr>
                        <w:jc w:val="center"/>
                        <w:rPr>
                          <w:b/>
                        </w:rPr>
                      </w:pPr>
                      <w:proofErr w:type="gramStart"/>
                      <w:r w:rsidRPr="004B2FFF">
                        <w:rPr>
                          <w:b/>
                        </w:rPr>
                        <w:t>A</w:t>
                      </w:r>
                      <w:r>
                        <w:rPr>
                          <w:b/>
                        </w:rPr>
                        <w:t>ssigned to Core Occupational Th</w:t>
                      </w:r>
                      <w:r w:rsidRPr="004B2FFF">
                        <w:rPr>
                          <w:b/>
                        </w:rPr>
                        <w:t>erapist awaiting assessment.</w:t>
                      </w:r>
                      <w:proofErr w:type="gramEnd"/>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694080" behindDoc="0" locked="0" layoutInCell="1" allowOverlap="1" wp14:anchorId="2150030A" wp14:editId="159154C0">
                <wp:simplePos x="0" y="0"/>
                <wp:positionH relativeFrom="column">
                  <wp:posOffset>1085850</wp:posOffset>
                </wp:positionH>
                <wp:positionV relativeFrom="paragraph">
                  <wp:posOffset>229870</wp:posOffset>
                </wp:positionV>
                <wp:extent cx="514350" cy="539750"/>
                <wp:effectExtent l="19050" t="0" r="38100" b="31750"/>
                <wp:wrapNone/>
                <wp:docPr id="44" name="Down Arrow 44"/>
                <wp:cNvGraphicFramePr/>
                <a:graphic xmlns:a="http://schemas.openxmlformats.org/drawingml/2006/main">
                  <a:graphicData uri="http://schemas.microsoft.com/office/word/2010/wordprocessingShape">
                    <wps:wsp>
                      <wps:cNvSpPr/>
                      <wps:spPr>
                        <a:xfrm>
                          <a:off x="0" y="0"/>
                          <a:ext cx="514350" cy="5397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4" o:spid="_x0000_s1026" type="#_x0000_t67" style="position:absolute;margin-left:85.5pt;margin-top:18.1pt;width:40.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" adj="11308"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695104" behindDoc="0" locked="0" layoutInCell="1" allowOverlap="1" wp14:anchorId="036D137C" wp14:editId="0A912556">
                <wp:simplePos x="0" y="0"/>
                <wp:positionH relativeFrom="column">
                  <wp:posOffset>4257675</wp:posOffset>
                </wp:positionH>
                <wp:positionV relativeFrom="paragraph">
                  <wp:posOffset>227330</wp:posOffset>
                </wp:positionV>
                <wp:extent cx="514350" cy="539750"/>
                <wp:effectExtent l="19050" t="0" r="38100" b="31750"/>
                <wp:wrapNone/>
                <wp:docPr id="42" name="Down Arrow 42"/>
                <wp:cNvGraphicFramePr/>
                <a:graphic xmlns:a="http://schemas.openxmlformats.org/drawingml/2006/main">
                  <a:graphicData uri="http://schemas.microsoft.com/office/word/2010/wordprocessingShape">
                    <wps:wsp>
                      <wps:cNvSpPr/>
                      <wps:spPr>
                        <a:xfrm>
                          <a:off x="0" y="0"/>
                          <a:ext cx="514350" cy="5397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2" o:spid="_x0000_s1026" type="#_x0000_t67" style="position:absolute;margin-left:335.25pt;margin-top:17.9pt;width:40.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" adj="11308" fillcolor="window" strokecolor="#f79646" strokeweight="2p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6128" behindDoc="0" locked="0" layoutInCell="1" allowOverlap="1" wp14:anchorId="7D520AF0" wp14:editId="4F7A89F4">
                <wp:simplePos x="0" y="0"/>
                <wp:positionH relativeFrom="column">
                  <wp:posOffset>127000</wp:posOffset>
                </wp:positionH>
                <wp:positionV relativeFrom="paragraph">
                  <wp:posOffset>215900</wp:posOffset>
                </wp:positionV>
                <wp:extent cx="2432050" cy="863600"/>
                <wp:effectExtent l="0" t="0" r="25400" b="12700"/>
                <wp:wrapNone/>
                <wp:docPr id="33" name="Rectangle 33"/>
                <wp:cNvGraphicFramePr/>
                <a:graphic xmlns:a="http://schemas.openxmlformats.org/drawingml/2006/main">
                  <a:graphicData uri="http://schemas.microsoft.com/office/word/2010/wordprocessingShape">
                    <wps:wsp>
                      <wps:cNvSpPr/>
                      <wps:spPr>
                        <a:xfrm>
                          <a:off x="0" y="0"/>
                          <a:ext cx="2432050" cy="863600"/>
                        </a:xfrm>
                        <a:prstGeom prst="rect">
                          <a:avLst/>
                        </a:prstGeom>
                        <a:solidFill>
                          <a:sysClr val="window" lastClr="FFFFFF"/>
                        </a:solidFill>
                        <a:ln w="25400" cap="flat" cmpd="sng" algn="ctr">
                          <a:solidFill>
                            <a:srgbClr val="F79646"/>
                          </a:solidFill>
                          <a:prstDash val="solid"/>
                        </a:ln>
                        <a:effectLst/>
                      </wps:spPr>
                      <wps:txbx>
                        <w:txbxContent>
                          <w:p w:rsidR="002A46A0" w:rsidRPr="003E1C6E" w:rsidRDefault="002A46A0" w:rsidP="002A46A0">
                            <w:pPr>
                              <w:jc w:val="center"/>
                              <w:rPr>
                                <w:b/>
                                <w:u w:val="single"/>
                              </w:rPr>
                            </w:pPr>
                            <w:r w:rsidRPr="003E1C6E">
                              <w:rPr>
                                <w:b/>
                                <w:u w:val="single"/>
                              </w:rPr>
                              <w:t>If YES but not feasible:</w:t>
                            </w:r>
                          </w:p>
                          <w:p w:rsidR="002A46A0" w:rsidRPr="005F5E4E" w:rsidRDefault="002A46A0" w:rsidP="002A46A0">
                            <w:pPr>
                              <w:jc w:val="center"/>
                              <w:rPr>
                                <w:b/>
                              </w:rPr>
                            </w:pPr>
                            <w:r w:rsidRPr="005F5E4E">
                              <w:rPr>
                                <w:b/>
                              </w:rPr>
                              <w:t>Assigned to Housing Occupational Therapist.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46" style="position:absolute;margin-left:10pt;margin-top:17pt;width:191.5pt;height: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" fillcolor="window" strokecolor="#f79646" strokeweight="2pt">
                <v:textbox>
                  <w:txbxContent>
                    <w:p w:rsidR="002A46A0" w:rsidRPr="003E1C6E" w:rsidRDefault="002A46A0" w:rsidP="002A46A0">
                      <w:pPr>
                        <w:jc w:val="center"/>
                        <w:rPr>
                          <w:b/>
                          <w:u w:val="single"/>
                        </w:rPr>
                      </w:pPr>
                      <w:r w:rsidRPr="003E1C6E">
                        <w:rPr>
                          <w:b/>
                          <w:u w:val="single"/>
                        </w:rPr>
                        <w:t>If YES but not feasible:</w:t>
                      </w:r>
                    </w:p>
                    <w:p w:rsidR="002A46A0" w:rsidRPr="005F5E4E" w:rsidRDefault="002A46A0" w:rsidP="002A46A0">
                      <w:pPr>
                        <w:jc w:val="center"/>
                        <w:rPr>
                          <w:b/>
                        </w:rPr>
                      </w:pPr>
                      <w:proofErr w:type="gramStart"/>
                      <w:r w:rsidRPr="005F5E4E">
                        <w:rPr>
                          <w:b/>
                        </w:rPr>
                        <w:t>Assigned to Housing Occupational Therapist.</w:t>
                      </w:r>
                      <w:proofErr w:type="gramEnd"/>
                    </w:p>
                  </w:txbxContent>
                </v:textbox>
              </v:rect>
            </w:pict>
          </mc:Fallback>
        </mc:AlternateContent>
      </w: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2A46A0" w:rsidRPr="0052493D" w:rsidRDefault="001B6613"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698176" behindDoc="0" locked="0" layoutInCell="1" allowOverlap="1" wp14:anchorId="558C060A" wp14:editId="77D090E9">
                <wp:simplePos x="0" y="0"/>
                <wp:positionH relativeFrom="column">
                  <wp:posOffset>1104900</wp:posOffset>
                </wp:positionH>
                <wp:positionV relativeFrom="paragraph">
                  <wp:posOffset>132715</wp:posOffset>
                </wp:positionV>
                <wp:extent cx="495300" cy="482600"/>
                <wp:effectExtent l="19050" t="0" r="19050" b="31750"/>
                <wp:wrapNone/>
                <wp:docPr id="45" name="Down Arrow 45"/>
                <wp:cNvGraphicFramePr/>
                <a:graphic xmlns:a="http://schemas.openxmlformats.org/drawingml/2006/main">
                  <a:graphicData uri="http://schemas.microsoft.com/office/word/2010/wordprocessingShape">
                    <wps:wsp>
                      <wps:cNvSpPr/>
                      <wps:spPr>
                        <a:xfrm>
                          <a:off x="0" y="0"/>
                          <a:ext cx="495300" cy="48260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87pt;margin-top:10.45pt;width:39pt;height: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" adj="10800" fillcolor="window" strokecolor="#f79646" strokeweight="2pt"/>
            </w:pict>
          </mc:Fallback>
        </mc:AlternateContent>
      </w:r>
      <w:r w:rsidR="000C001C" w:rsidRPr="0052493D">
        <w:rPr>
          <w:rFonts w:ascii="Gill Sans MT" w:hAnsi="Gill Sans MT"/>
          <w:noProof/>
          <w:lang w:eastAsia="en-GB"/>
        </w:rPr>
        <mc:AlternateContent>
          <mc:Choice Requires="wps">
            <w:drawing>
              <wp:anchor distT="0" distB="0" distL="114300" distR="114300" simplePos="0" relativeHeight="251699200" behindDoc="0" locked="0" layoutInCell="1" allowOverlap="1" wp14:anchorId="2DA7583A" wp14:editId="07F064CB">
                <wp:simplePos x="0" y="0"/>
                <wp:positionH relativeFrom="column">
                  <wp:posOffset>4273550</wp:posOffset>
                </wp:positionH>
                <wp:positionV relativeFrom="paragraph">
                  <wp:posOffset>129862</wp:posOffset>
                </wp:positionV>
                <wp:extent cx="476250" cy="482600"/>
                <wp:effectExtent l="19050" t="0" r="19050" b="31750"/>
                <wp:wrapNone/>
                <wp:docPr id="43" name="Down Arrow 43"/>
                <wp:cNvGraphicFramePr/>
                <a:graphic xmlns:a="http://schemas.openxmlformats.org/drawingml/2006/main">
                  <a:graphicData uri="http://schemas.microsoft.com/office/word/2010/wordprocessingShape">
                    <wps:wsp>
                      <wps:cNvSpPr/>
                      <wps:spPr>
                        <a:xfrm>
                          <a:off x="0" y="0"/>
                          <a:ext cx="476250" cy="48260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3" o:spid="_x0000_s1026" type="#_x0000_t67" style="position:absolute;margin-left:336.5pt;margin-top:10.25pt;width:37.5pt;height: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" adj="10942" fillcolor="window" strokecolor="#f79646" strokeweight="2p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700224" behindDoc="0" locked="0" layoutInCell="1" allowOverlap="1" wp14:anchorId="2C576A4F" wp14:editId="309612C5">
                <wp:simplePos x="0" y="0"/>
                <wp:positionH relativeFrom="column">
                  <wp:posOffset>123825</wp:posOffset>
                </wp:positionH>
                <wp:positionV relativeFrom="paragraph">
                  <wp:posOffset>81915</wp:posOffset>
                </wp:positionV>
                <wp:extent cx="2432050" cy="787400"/>
                <wp:effectExtent l="0" t="0" r="25400" b="12700"/>
                <wp:wrapNone/>
                <wp:docPr id="32" name="Rectangle 32"/>
                <wp:cNvGraphicFramePr/>
                <a:graphic xmlns:a="http://schemas.openxmlformats.org/drawingml/2006/main">
                  <a:graphicData uri="http://schemas.microsoft.com/office/word/2010/wordprocessingShape">
                    <wps:wsp>
                      <wps:cNvSpPr/>
                      <wps:spPr>
                        <a:xfrm>
                          <a:off x="0" y="0"/>
                          <a:ext cx="2432050" cy="787400"/>
                        </a:xfrm>
                        <a:prstGeom prst="rect">
                          <a:avLst/>
                        </a:prstGeom>
                        <a:solidFill>
                          <a:sysClr val="window" lastClr="FFFFFF"/>
                        </a:solidFill>
                        <a:ln w="25400" cap="flat" cmpd="sng" algn="ctr">
                          <a:solidFill>
                            <a:srgbClr val="F79646"/>
                          </a:solidFill>
                          <a:prstDash val="solid"/>
                        </a:ln>
                        <a:effectLst/>
                      </wps:spPr>
                      <wps:txbx>
                        <w:txbxContent>
                          <w:p w:rsidR="002A46A0" w:rsidRPr="004B2FFF" w:rsidRDefault="002A46A0" w:rsidP="002A46A0">
                            <w:pPr>
                              <w:jc w:val="center"/>
                              <w:rPr>
                                <w:b/>
                              </w:rPr>
                            </w:pPr>
                            <w:r w:rsidRPr="004B2FFF">
                              <w:rPr>
                                <w:b/>
                              </w:rPr>
                              <w:t>Home visit and Housing Report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47" style="position:absolute;margin-left:9.75pt;margin-top:6.45pt;width:191.5pt;height: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" fillcolor="window" strokecolor="#f79646" strokeweight="2pt">
                <v:textbox>
                  <w:txbxContent>
                    <w:p w:rsidR="002A46A0" w:rsidRPr="004B2FFF" w:rsidRDefault="002A46A0" w:rsidP="002A46A0">
                      <w:pPr>
                        <w:jc w:val="center"/>
                        <w:rPr>
                          <w:b/>
                        </w:rPr>
                      </w:pPr>
                      <w:r w:rsidRPr="004B2FFF">
                        <w:rPr>
                          <w:b/>
                        </w:rPr>
                        <w:t>Home visit and Housing Report completed.</w:t>
                      </w:r>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701248" behindDoc="0" locked="0" layoutInCell="1" allowOverlap="1" wp14:anchorId="085AE0A4" wp14:editId="2168BB96">
                <wp:simplePos x="0" y="0"/>
                <wp:positionH relativeFrom="column">
                  <wp:posOffset>3197225</wp:posOffset>
                </wp:positionH>
                <wp:positionV relativeFrom="paragraph">
                  <wp:posOffset>81280</wp:posOffset>
                </wp:positionV>
                <wp:extent cx="2628900" cy="78740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2628900" cy="787400"/>
                        </a:xfrm>
                        <a:prstGeom prst="rect">
                          <a:avLst/>
                        </a:prstGeom>
                        <a:solidFill>
                          <a:sysClr val="window" lastClr="FFFFFF"/>
                        </a:solidFill>
                        <a:ln w="25400" cap="flat" cmpd="sng" algn="ctr">
                          <a:solidFill>
                            <a:srgbClr val="F79646"/>
                          </a:solidFill>
                          <a:prstDash val="solid"/>
                        </a:ln>
                        <a:effectLst/>
                      </wps:spPr>
                      <wps:txbx>
                        <w:txbxContent>
                          <w:p w:rsidR="002A46A0" w:rsidRPr="004B2FFF" w:rsidRDefault="002A46A0" w:rsidP="002A46A0">
                            <w:pPr>
                              <w:jc w:val="center"/>
                              <w:rPr>
                                <w:b/>
                              </w:rPr>
                            </w:pPr>
                            <w:r w:rsidRPr="004B2FFF">
                              <w:rPr>
                                <w:b/>
                              </w:rPr>
                              <w:t>Is adaptation in present property feasible?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48" style="position:absolute;margin-left:251.75pt;margin-top:6.4pt;width:207pt;height: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" fillcolor="window" strokecolor="#f79646" strokeweight="2pt">
                <v:textbox>
                  <w:txbxContent>
                    <w:p w:rsidR="002A46A0" w:rsidRPr="004B2FFF" w:rsidRDefault="002A46A0" w:rsidP="002A46A0">
                      <w:pPr>
                        <w:jc w:val="center"/>
                        <w:rPr>
                          <w:b/>
                        </w:rPr>
                      </w:pPr>
                      <w:r w:rsidRPr="004B2FFF">
                        <w:rPr>
                          <w:b/>
                        </w:rPr>
                        <w:t>Is adaptation in present property feasible?</w:t>
                      </w:r>
                    </w:p>
                  </w:txbxContent>
                </v:textbox>
              </v:rect>
            </w:pict>
          </mc:Fallback>
        </mc:AlternateContent>
      </w: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706368" behindDoc="0" locked="0" layoutInCell="1" allowOverlap="1" wp14:anchorId="49F13252" wp14:editId="452462E8">
                <wp:simplePos x="0" y="0"/>
                <wp:positionH relativeFrom="column">
                  <wp:posOffset>5105400</wp:posOffset>
                </wp:positionH>
                <wp:positionV relativeFrom="paragraph">
                  <wp:posOffset>245745</wp:posOffset>
                </wp:positionV>
                <wp:extent cx="590550" cy="1971675"/>
                <wp:effectExtent l="19050" t="0" r="19050" b="47625"/>
                <wp:wrapNone/>
                <wp:docPr id="36" name="Down Arrow 36"/>
                <wp:cNvGraphicFramePr/>
                <a:graphic xmlns:a="http://schemas.openxmlformats.org/drawingml/2006/main">
                  <a:graphicData uri="http://schemas.microsoft.com/office/word/2010/wordprocessingShape">
                    <wps:wsp>
                      <wps:cNvSpPr/>
                      <wps:spPr>
                        <a:xfrm>
                          <a:off x="0" y="0"/>
                          <a:ext cx="590550" cy="197167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6" o:spid="_x0000_s1026" type="#_x0000_t67" style="position:absolute;margin-left:402pt;margin-top:19.35pt;width:46.5pt;height:15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" adj="18365"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702272" behindDoc="0" locked="0" layoutInCell="1" allowOverlap="1" wp14:anchorId="1FF3466F" wp14:editId="52E1D63B">
                <wp:simplePos x="0" y="0"/>
                <wp:positionH relativeFrom="column">
                  <wp:posOffset>1104900</wp:posOffset>
                </wp:positionH>
                <wp:positionV relativeFrom="paragraph">
                  <wp:posOffset>245110</wp:posOffset>
                </wp:positionV>
                <wp:extent cx="514350" cy="619125"/>
                <wp:effectExtent l="19050" t="0" r="19050" b="47625"/>
                <wp:wrapNone/>
                <wp:docPr id="40" name="Down Arrow 40"/>
                <wp:cNvGraphicFramePr/>
                <a:graphic xmlns:a="http://schemas.openxmlformats.org/drawingml/2006/main">
                  <a:graphicData uri="http://schemas.microsoft.com/office/word/2010/wordprocessingShape">
                    <wps:wsp>
                      <wps:cNvSpPr/>
                      <wps:spPr>
                        <a:xfrm>
                          <a:off x="0" y="0"/>
                          <a:ext cx="514350" cy="619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0" o:spid="_x0000_s1026" type="#_x0000_t67" style="position:absolute;margin-left:87pt;margin-top:19.3pt;width:40.5pt;height:4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" adj="12628"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704320" behindDoc="0" locked="0" layoutInCell="1" allowOverlap="1" wp14:anchorId="3CE48155" wp14:editId="254262F0">
                <wp:simplePos x="0" y="0"/>
                <wp:positionH relativeFrom="column">
                  <wp:posOffset>3542665</wp:posOffset>
                </wp:positionH>
                <wp:positionV relativeFrom="paragraph">
                  <wp:posOffset>245110</wp:posOffset>
                </wp:positionV>
                <wp:extent cx="485775" cy="619125"/>
                <wp:effectExtent l="19050" t="0" r="28575" b="47625"/>
                <wp:wrapNone/>
                <wp:docPr id="39" name="Down Arrow 39"/>
                <wp:cNvGraphicFramePr/>
                <a:graphic xmlns:a="http://schemas.openxmlformats.org/drawingml/2006/main">
                  <a:graphicData uri="http://schemas.microsoft.com/office/word/2010/wordprocessingShape">
                    <wps:wsp>
                      <wps:cNvSpPr/>
                      <wps:spPr>
                        <a:xfrm>
                          <a:off x="0" y="0"/>
                          <a:ext cx="485775" cy="619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9" o:spid="_x0000_s1026" type="#_x0000_t67" style="position:absolute;margin-left:278.95pt;margin-top:19.3pt;width:38.25pt;height:4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" adj="13126" fillcolor="window" strokecolor="#f79646" strokeweight="2pt"/>
            </w:pict>
          </mc:Fallback>
        </mc:AlternateContent>
      </w: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705344" behindDoc="0" locked="0" layoutInCell="1" allowOverlap="1" wp14:anchorId="7EDA487B" wp14:editId="171B98D6">
                <wp:simplePos x="0" y="0"/>
                <wp:positionH relativeFrom="column">
                  <wp:posOffset>3067050</wp:posOffset>
                </wp:positionH>
                <wp:positionV relativeFrom="paragraph">
                  <wp:posOffset>32385</wp:posOffset>
                </wp:positionV>
                <wp:extent cx="1416050" cy="109855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1416050" cy="1098550"/>
                        </a:xfrm>
                        <a:prstGeom prst="rect">
                          <a:avLst/>
                        </a:prstGeom>
                        <a:solidFill>
                          <a:sysClr val="window" lastClr="FFFFFF"/>
                        </a:solidFill>
                        <a:ln w="25400" cap="flat" cmpd="sng" algn="ctr">
                          <a:solidFill>
                            <a:srgbClr val="F79646"/>
                          </a:solidFill>
                          <a:prstDash val="solid"/>
                        </a:ln>
                        <a:effectLst/>
                      </wps:spPr>
                      <wps:txbx>
                        <w:txbxContent>
                          <w:p w:rsidR="002A46A0" w:rsidRDefault="002A46A0" w:rsidP="002A46A0">
                            <w:pPr>
                              <w:jc w:val="center"/>
                              <w:rPr>
                                <w:b/>
                              </w:rPr>
                            </w:pPr>
                            <w:r w:rsidRPr="00354F23">
                              <w:rPr>
                                <w:b/>
                              </w:rPr>
                              <w:t xml:space="preserve">If NO: </w:t>
                            </w:r>
                          </w:p>
                          <w:p w:rsidR="002A46A0" w:rsidRPr="00354F23" w:rsidRDefault="002A46A0" w:rsidP="002A46A0">
                            <w:pPr>
                              <w:jc w:val="center"/>
                              <w:rPr>
                                <w:b/>
                              </w:rPr>
                            </w:pPr>
                            <w:r w:rsidRPr="00354F23">
                              <w:rPr>
                                <w:b/>
                              </w:rPr>
                              <w:t>Assigned worker to complete housing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49" style="position:absolute;margin-left:241.5pt;margin-top:2.55pt;width:111.5pt;height: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" fillcolor="window" strokecolor="#f79646" strokeweight="2pt">
                <v:textbox>
                  <w:txbxContent>
                    <w:p w:rsidR="002A46A0" w:rsidRDefault="002A46A0" w:rsidP="002A46A0">
                      <w:pPr>
                        <w:jc w:val="center"/>
                        <w:rPr>
                          <w:b/>
                        </w:rPr>
                      </w:pPr>
                      <w:r w:rsidRPr="00354F23">
                        <w:rPr>
                          <w:b/>
                        </w:rPr>
                        <w:t xml:space="preserve">If NO: </w:t>
                      </w:r>
                    </w:p>
                    <w:p w:rsidR="002A46A0" w:rsidRPr="00354F23" w:rsidRDefault="002A46A0" w:rsidP="002A46A0">
                      <w:pPr>
                        <w:jc w:val="center"/>
                        <w:rPr>
                          <w:b/>
                        </w:rPr>
                      </w:pPr>
                      <w:proofErr w:type="gramStart"/>
                      <w:r w:rsidRPr="00354F23">
                        <w:rPr>
                          <w:b/>
                        </w:rPr>
                        <w:t>Assigned worker to complete housing report.</w:t>
                      </w:r>
                      <w:proofErr w:type="gramEnd"/>
                    </w:p>
                  </w:txbxContent>
                </v:textbox>
              </v:rect>
            </w:pict>
          </mc:Fallback>
        </mc:AlternateContent>
      </w:r>
      <w:r w:rsidRPr="0052493D">
        <w:rPr>
          <w:rFonts w:ascii="Gill Sans MT" w:hAnsi="Gill Sans MT"/>
          <w:noProof/>
          <w:lang w:eastAsia="en-GB"/>
        </w:rPr>
        <mc:AlternateContent>
          <mc:Choice Requires="wps">
            <w:drawing>
              <wp:anchor distT="0" distB="0" distL="114300" distR="114300" simplePos="0" relativeHeight="251708416" behindDoc="0" locked="0" layoutInCell="1" allowOverlap="1" wp14:anchorId="18C310DA" wp14:editId="0E6A3D23">
                <wp:simplePos x="0" y="0"/>
                <wp:positionH relativeFrom="column">
                  <wp:posOffset>2635250</wp:posOffset>
                </wp:positionH>
                <wp:positionV relativeFrom="paragraph">
                  <wp:posOffset>413385</wp:posOffset>
                </wp:positionV>
                <wp:extent cx="431800" cy="381000"/>
                <wp:effectExtent l="0" t="0" r="25400" b="19050"/>
                <wp:wrapNone/>
                <wp:docPr id="37" name="Left Arrow 37"/>
                <wp:cNvGraphicFramePr/>
                <a:graphic xmlns:a="http://schemas.openxmlformats.org/drawingml/2006/main">
                  <a:graphicData uri="http://schemas.microsoft.com/office/word/2010/wordprocessingShape">
                    <wps:wsp>
                      <wps:cNvSpPr/>
                      <wps:spPr>
                        <a:xfrm>
                          <a:off x="0" y="0"/>
                          <a:ext cx="431800" cy="381000"/>
                        </a:xfrm>
                        <a:prstGeom prst="lef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7" o:spid="_x0000_s1026" type="#_x0000_t66" style="position:absolute;margin-left:207.5pt;margin-top:32.55pt;width:34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" adj="9529" fillcolor="window" strokecolor="#f79646" strokeweight="2pt"/>
            </w:pict>
          </mc:Fallback>
        </mc:AlternateContent>
      </w:r>
      <w:r w:rsidRPr="0052493D">
        <w:rPr>
          <w:rFonts w:ascii="Gill Sans MT" w:hAnsi="Gill Sans MT"/>
          <w:noProof/>
          <w:lang w:eastAsia="en-GB"/>
        </w:rPr>
        <mc:AlternateContent>
          <mc:Choice Requires="wps">
            <w:drawing>
              <wp:anchor distT="0" distB="0" distL="114300" distR="114300" simplePos="0" relativeHeight="251703296" behindDoc="0" locked="0" layoutInCell="1" allowOverlap="1" wp14:anchorId="1CB81533" wp14:editId="5D1202D1">
                <wp:simplePos x="0" y="0"/>
                <wp:positionH relativeFrom="column">
                  <wp:posOffset>174625</wp:posOffset>
                </wp:positionH>
                <wp:positionV relativeFrom="paragraph">
                  <wp:posOffset>32385</wp:posOffset>
                </wp:positionV>
                <wp:extent cx="2336800" cy="1098550"/>
                <wp:effectExtent l="0" t="0" r="25400" b="25400"/>
                <wp:wrapNone/>
                <wp:docPr id="31" name="Rectangle 31"/>
                <wp:cNvGraphicFramePr/>
                <a:graphic xmlns:a="http://schemas.openxmlformats.org/drawingml/2006/main">
                  <a:graphicData uri="http://schemas.microsoft.com/office/word/2010/wordprocessingShape">
                    <wps:wsp>
                      <wps:cNvSpPr/>
                      <wps:spPr>
                        <a:xfrm>
                          <a:off x="0" y="0"/>
                          <a:ext cx="2336800" cy="1098550"/>
                        </a:xfrm>
                        <a:prstGeom prst="rect">
                          <a:avLst/>
                        </a:prstGeom>
                        <a:solidFill>
                          <a:sysClr val="window" lastClr="FFFFFF"/>
                        </a:solidFill>
                        <a:ln w="25400" cap="flat" cmpd="sng" algn="ctr">
                          <a:solidFill>
                            <a:srgbClr val="F79646"/>
                          </a:solidFill>
                          <a:prstDash val="solid"/>
                        </a:ln>
                        <a:effectLst/>
                      </wps:spPr>
                      <wps:txbx>
                        <w:txbxContent>
                          <w:p w:rsidR="002A46A0" w:rsidRPr="004B2FFF" w:rsidRDefault="002A46A0" w:rsidP="002A46A0">
                            <w:pPr>
                              <w:jc w:val="center"/>
                              <w:rPr>
                                <w:b/>
                              </w:rPr>
                            </w:pPr>
                            <w:r w:rsidRPr="004B2FFF">
                              <w:rPr>
                                <w:b/>
                              </w:rPr>
                              <w:t xml:space="preserve">Report attached with application </w:t>
                            </w:r>
                            <w:r>
                              <w:rPr>
                                <w:b/>
                              </w:rPr>
                              <w:t xml:space="preserve">made </w:t>
                            </w:r>
                            <w:r w:rsidRPr="004B2FFF">
                              <w:rPr>
                                <w:b/>
                              </w:rPr>
                              <w:t>to Tameside Housing Register.</w:t>
                            </w: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50" style="position:absolute;margin-left:13.75pt;margin-top:2.55pt;width:184pt;height: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" fillcolor="window" strokecolor="#f79646" strokeweight="2pt">
                <v:textbox>
                  <w:txbxContent>
                    <w:p w:rsidR="002A46A0" w:rsidRPr="004B2FFF" w:rsidRDefault="002A46A0" w:rsidP="002A46A0">
                      <w:pPr>
                        <w:jc w:val="center"/>
                        <w:rPr>
                          <w:b/>
                        </w:rPr>
                      </w:pPr>
                      <w:r w:rsidRPr="004B2FFF">
                        <w:rPr>
                          <w:b/>
                        </w:rPr>
                        <w:t xml:space="preserve">Report attached with application </w:t>
                      </w:r>
                      <w:r>
                        <w:rPr>
                          <w:b/>
                        </w:rPr>
                        <w:t xml:space="preserve">made </w:t>
                      </w:r>
                      <w:r w:rsidRPr="004B2FFF">
                        <w:rPr>
                          <w:b/>
                        </w:rPr>
                        <w:t>to Tameside Housing Register.</w:t>
                      </w:r>
                      <w:r>
                        <w:rPr>
                          <w:b/>
                        </w:rPr>
                        <w:t xml:space="preserve"> </w:t>
                      </w:r>
                    </w:p>
                  </w:txbxContent>
                </v:textbox>
              </v:rect>
            </w:pict>
          </mc:Fallback>
        </mc:AlternateContent>
      </w: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2A46A0" w:rsidRPr="0052493D" w:rsidRDefault="000C001C" w:rsidP="002A46A0">
      <w:pPr>
        <w:rPr>
          <w:rFonts w:ascii="Gill Sans MT" w:hAnsi="Gill Sans MT"/>
        </w:rPr>
      </w:pPr>
      <w:r w:rsidRPr="0052493D">
        <w:rPr>
          <w:rFonts w:ascii="Gill Sans MT" w:hAnsi="Gill Sans MT"/>
          <w:noProof/>
          <w:lang w:eastAsia="en-GB"/>
        </w:rPr>
        <mc:AlternateContent>
          <mc:Choice Requires="wps">
            <w:drawing>
              <wp:anchor distT="0" distB="0" distL="114300" distR="114300" simplePos="0" relativeHeight="251707392" behindDoc="0" locked="0" layoutInCell="1" allowOverlap="1" wp14:anchorId="20B2DF76" wp14:editId="09337BFA">
                <wp:simplePos x="0" y="0"/>
                <wp:positionH relativeFrom="column">
                  <wp:posOffset>272955</wp:posOffset>
                </wp:positionH>
                <wp:positionV relativeFrom="paragraph">
                  <wp:posOffset>95780</wp:posOffset>
                </wp:positionV>
                <wp:extent cx="5499100" cy="750627"/>
                <wp:effectExtent l="0" t="0" r="25400" b="11430"/>
                <wp:wrapNone/>
                <wp:docPr id="30" name="Rectangle 30"/>
                <wp:cNvGraphicFramePr/>
                <a:graphic xmlns:a="http://schemas.openxmlformats.org/drawingml/2006/main">
                  <a:graphicData uri="http://schemas.microsoft.com/office/word/2010/wordprocessingShape">
                    <wps:wsp>
                      <wps:cNvSpPr/>
                      <wps:spPr>
                        <a:xfrm>
                          <a:off x="0" y="0"/>
                          <a:ext cx="5499100" cy="750627"/>
                        </a:xfrm>
                        <a:prstGeom prst="rect">
                          <a:avLst/>
                        </a:prstGeom>
                        <a:solidFill>
                          <a:sysClr val="window" lastClr="FFFFFF"/>
                        </a:solidFill>
                        <a:ln w="25400" cap="flat" cmpd="sng" algn="ctr">
                          <a:solidFill>
                            <a:srgbClr val="F79646"/>
                          </a:solidFill>
                          <a:prstDash val="solid"/>
                        </a:ln>
                        <a:effectLst/>
                      </wps:spPr>
                      <wps:txbx>
                        <w:txbxContent>
                          <w:p w:rsidR="002A46A0" w:rsidRDefault="002A46A0" w:rsidP="002A46A0">
                            <w:pPr>
                              <w:jc w:val="center"/>
                              <w:rPr>
                                <w:b/>
                              </w:rPr>
                            </w:pPr>
                            <w:r w:rsidRPr="00354F23">
                              <w:rPr>
                                <w:b/>
                              </w:rPr>
                              <w:t xml:space="preserve">If YES: </w:t>
                            </w:r>
                          </w:p>
                          <w:p w:rsidR="002A46A0" w:rsidRPr="00354F23" w:rsidRDefault="002A46A0" w:rsidP="002A46A0">
                            <w:pPr>
                              <w:jc w:val="center"/>
                              <w:rPr>
                                <w:b/>
                              </w:rPr>
                            </w:pPr>
                            <w:r w:rsidRPr="00354F23">
                              <w:rPr>
                                <w:b/>
                              </w:rPr>
                              <w:t xml:space="preserve">Recommendation to apply for </w:t>
                            </w:r>
                            <w:r>
                              <w:rPr>
                                <w:b/>
                              </w:rPr>
                              <w:t xml:space="preserve">Disabled </w:t>
                            </w:r>
                            <w:r w:rsidRPr="00354F23">
                              <w:rPr>
                                <w:b/>
                              </w:rPr>
                              <w:t>Facilities Grant</w:t>
                            </w:r>
                            <w:r>
                              <w:rPr>
                                <w:b/>
                              </w:rPr>
                              <w:t xml:space="preserve"> (DFG)</w:t>
                            </w:r>
                          </w:p>
                          <w:p w:rsidR="002A46A0" w:rsidRDefault="002A46A0" w:rsidP="002A46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51" style="position:absolute;margin-left:21.5pt;margin-top:7.55pt;width:433pt;height:59.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" fillcolor="window" strokecolor="#f79646" strokeweight="2pt">
                <v:textbox>
                  <w:txbxContent>
                    <w:p w:rsidR="002A46A0" w:rsidRDefault="002A46A0" w:rsidP="002A46A0">
                      <w:pPr>
                        <w:jc w:val="center"/>
                        <w:rPr>
                          <w:b/>
                        </w:rPr>
                      </w:pPr>
                      <w:r w:rsidRPr="00354F23">
                        <w:rPr>
                          <w:b/>
                        </w:rPr>
                        <w:t xml:space="preserve">If YES: </w:t>
                      </w:r>
                    </w:p>
                    <w:p w:rsidR="002A46A0" w:rsidRPr="00354F23" w:rsidRDefault="002A46A0" w:rsidP="002A46A0">
                      <w:pPr>
                        <w:jc w:val="center"/>
                        <w:rPr>
                          <w:b/>
                        </w:rPr>
                      </w:pPr>
                      <w:r w:rsidRPr="00354F23">
                        <w:rPr>
                          <w:b/>
                        </w:rPr>
                        <w:t xml:space="preserve">Recommendation to apply for </w:t>
                      </w:r>
                      <w:r>
                        <w:rPr>
                          <w:b/>
                        </w:rPr>
                        <w:t xml:space="preserve">Disabled </w:t>
                      </w:r>
                      <w:r w:rsidRPr="00354F23">
                        <w:rPr>
                          <w:b/>
                        </w:rPr>
                        <w:t>Facilities Grant</w:t>
                      </w:r>
                      <w:r>
                        <w:rPr>
                          <w:b/>
                        </w:rPr>
                        <w:t xml:space="preserve"> (DFG)</w:t>
                      </w:r>
                    </w:p>
                    <w:p w:rsidR="002A46A0" w:rsidRDefault="002A46A0" w:rsidP="002A46A0">
                      <w:pPr>
                        <w:jc w:val="center"/>
                      </w:pPr>
                    </w:p>
                  </w:txbxContent>
                </v:textbox>
              </v:rect>
            </w:pict>
          </mc:Fallback>
        </mc:AlternateContent>
      </w: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0C001C" w:rsidRDefault="000C001C">
      <w:pPr>
        <w:rPr>
          <w:rFonts w:ascii="Gill Sans MT" w:hAnsi="Gill Sans MT"/>
          <w:b/>
          <w:u w:val="single"/>
        </w:rPr>
      </w:pPr>
      <w:r>
        <w:rPr>
          <w:rFonts w:ascii="Gill Sans MT" w:hAnsi="Gill Sans MT"/>
          <w:b/>
          <w:u w:val="single"/>
        </w:rPr>
        <w:br w:type="page"/>
      </w:r>
    </w:p>
    <w:p w:rsidR="002A46A0" w:rsidRPr="0052493D" w:rsidRDefault="002A46A0" w:rsidP="002A46A0">
      <w:pPr>
        <w:pStyle w:val="NoSpacing"/>
        <w:jc w:val="center"/>
        <w:rPr>
          <w:rFonts w:ascii="Gill Sans MT" w:hAnsi="Gill Sans MT"/>
          <w:b/>
          <w:u w:val="single"/>
        </w:rPr>
      </w:pPr>
      <w:r w:rsidRPr="0052493D">
        <w:rPr>
          <w:rFonts w:ascii="Gill Sans MT" w:hAnsi="Gill Sans MT"/>
          <w:b/>
          <w:u w:val="single"/>
        </w:rPr>
        <w:t>TMBC Occupational Therapy and Manual Handling Service:</w:t>
      </w:r>
    </w:p>
    <w:p w:rsidR="002A46A0" w:rsidRPr="0052493D" w:rsidRDefault="002A46A0" w:rsidP="002A46A0">
      <w:pPr>
        <w:pStyle w:val="NoSpacing"/>
        <w:jc w:val="center"/>
        <w:rPr>
          <w:rFonts w:ascii="Gill Sans MT" w:hAnsi="Gill Sans MT"/>
          <w:b/>
          <w:u w:val="single"/>
        </w:rPr>
      </w:pPr>
      <w:r w:rsidRPr="0052493D">
        <w:rPr>
          <w:rFonts w:ascii="Gill Sans MT" w:hAnsi="Gill Sans MT"/>
          <w:b/>
          <w:u w:val="single"/>
        </w:rPr>
        <w:t>Frequently asked questions regarding adaptations</w:t>
      </w:r>
    </w:p>
    <w:p w:rsidR="009F7F9D" w:rsidRDefault="009F7F9D" w:rsidP="00A170BD">
      <w:pPr>
        <w:pStyle w:val="NoSpacing"/>
        <w:jc w:val="both"/>
        <w:rPr>
          <w:rFonts w:ascii="Gill Sans MT" w:hAnsi="Gill Sans MT"/>
          <w:b/>
        </w:rPr>
      </w:pPr>
    </w:p>
    <w:p w:rsidR="002A46A0" w:rsidRPr="0052493D" w:rsidRDefault="009F7F9D" w:rsidP="00A170BD">
      <w:pPr>
        <w:pStyle w:val="NoSpacing"/>
        <w:jc w:val="both"/>
        <w:rPr>
          <w:rFonts w:ascii="Gill Sans MT" w:hAnsi="Gill Sans MT"/>
          <w:b/>
        </w:rPr>
      </w:pPr>
      <w:r w:rsidRPr="0052493D">
        <w:rPr>
          <w:rFonts w:ascii="Gill Sans MT" w:hAnsi="Gill Sans MT"/>
          <w:b/>
        </w:rPr>
        <w:t xml:space="preserve"> </w:t>
      </w:r>
      <w:r w:rsidR="002A46A0" w:rsidRPr="0052493D">
        <w:rPr>
          <w:rFonts w:ascii="Gill Sans MT" w:hAnsi="Gill Sans MT"/>
          <w:b/>
        </w:rPr>
        <w:t>“Do I</w:t>
      </w:r>
      <w:r w:rsidR="00A170BD">
        <w:rPr>
          <w:rFonts w:ascii="Gill Sans MT" w:hAnsi="Gill Sans MT"/>
          <w:b/>
        </w:rPr>
        <w:t xml:space="preserve"> need an OT assessment and how d</w:t>
      </w:r>
      <w:r w:rsidR="002A46A0" w:rsidRPr="0052493D">
        <w:rPr>
          <w:rFonts w:ascii="Gill Sans MT" w:hAnsi="Gill Sans MT"/>
          <w:b/>
        </w:rPr>
        <w:t>o I request one?”</w:t>
      </w:r>
    </w:p>
    <w:p w:rsidR="002A46A0" w:rsidRPr="0052493D" w:rsidRDefault="002A46A0" w:rsidP="002A46A0">
      <w:pPr>
        <w:pStyle w:val="NoSpacing"/>
        <w:jc w:val="both"/>
        <w:rPr>
          <w:rFonts w:ascii="Gill Sans MT" w:hAnsi="Gill Sans MT"/>
        </w:rPr>
      </w:pPr>
    </w:p>
    <w:p w:rsidR="002A46A0" w:rsidRPr="0052493D" w:rsidRDefault="00A170BD" w:rsidP="00A170BD">
      <w:pPr>
        <w:pStyle w:val="NoSpacing"/>
        <w:jc w:val="both"/>
        <w:rPr>
          <w:rFonts w:ascii="Gill Sans MT" w:hAnsi="Gill Sans MT"/>
        </w:rPr>
      </w:pPr>
      <w:r>
        <w:rPr>
          <w:rFonts w:ascii="Gill Sans MT" w:hAnsi="Gill Sans MT"/>
        </w:rPr>
        <w:t>T</w:t>
      </w:r>
      <w:r w:rsidR="002A46A0" w:rsidRPr="0052493D">
        <w:rPr>
          <w:rFonts w:ascii="Gill Sans MT" w:hAnsi="Gill Sans MT"/>
        </w:rPr>
        <w:t xml:space="preserve">o ask for a referral please call </w:t>
      </w:r>
      <w:r>
        <w:rPr>
          <w:rFonts w:ascii="Gill Sans MT" w:hAnsi="Gill Sans MT"/>
        </w:rPr>
        <w:t>(</w:t>
      </w:r>
      <w:r w:rsidR="002A46A0" w:rsidRPr="0052493D">
        <w:rPr>
          <w:rFonts w:ascii="Gill Sans MT" w:hAnsi="Gill Sans MT"/>
        </w:rPr>
        <w:t>0161</w:t>
      </w:r>
      <w:r>
        <w:rPr>
          <w:rFonts w:ascii="Gill Sans MT" w:hAnsi="Gill Sans MT"/>
        </w:rPr>
        <w:t>)</w:t>
      </w:r>
      <w:r w:rsidR="002A46A0" w:rsidRPr="0052493D">
        <w:rPr>
          <w:rFonts w:ascii="Gill Sans MT" w:hAnsi="Gill Sans MT"/>
        </w:rPr>
        <w:t xml:space="preserve"> 342 2400</w:t>
      </w:r>
      <w:r>
        <w:rPr>
          <w:rFonts w:ascii="Gill Sans MT" w:hAnsi="Gill Sans MT"/>
        </w:rPr>
        <w:t>.</w:t>
      </w:r>
    </w:p>
    <w:p w:rsidR="002A46A0" w:rsidRPr="0052493D" w:rsidRDefault="002A46A0" w:rsidP="002A46A0">
      <w:pPr>
        <w:pStyle w:val="NoSpacing"/>
        <w:jc w:val="both"/>
        <w:rPr>
          <w:rFonts w:ascii="Gill Sans MT" w:hAnsi="Gill Sans MT"/>
        </w:rPr>
      </w:pPr>
    </w:p>
    <w:p w:rsidR="002A46A0" w:rsidRPr="0052493D" w:rsidRDefault="002A46A0" w:rsidP="00A170BD">
      <w:pPr>
        <w:pStyle w:val="NoSpacing"/>
        <w:jc w:val="both"/>
        <w:rPr>
          <w:rFonts w:ascii="Gill Sans MT" w:hAnsi="Gill Sans MT"/>
          <w:b/>
        </w:rPr>
      </w:pPr>
      <w:r w:rsidRPr="0052493D">
        <w:rPr>
          <w:rFonts w:ascii="Gill Sans MT" w:hAnsi="Gill Sans MT"/>
          <w:b/>
        </w:rPr>
        <w:t>“What if I don’t have access to a computer?”</w:t>
      </w:r>
    </w:p>
    <w:p w:rsidR="002A46A0" w:rsidRPr="0052493D" w:rsidRDefault="002A46A0" w:rsidP="00A170BD">
      <w:pPr>
        <w:pStyle w:val="NoSpacing"/>
        <w:rPr>
          <w:rFonts w:ascii="Gill Sans MT" w:hAnsi="Gill Sans MT"/>
        </w:rPr>
      </w:pPr>
    </w:p>
    <w:p w:rsidR="002A46A0" w:rsidRPr="0052493D" w:rsidRDefault="002A46A0" w:rsidP="00A170BD">
      <w:pPr>
        <w:pStyle w:val="NoSpacing"/>
        <w:rPr>
          <w:rFonts w:ascii="Gill Sans MT" w:hAnsi="Gill Sans MT"/>
        </w:rPr>
      </w:pPr>
      <w:r w:rsidRPr="0052493D">
        <w:rPr>
          <w:rFonts w:ascii="Gill Sans MT" w:hAnsi="Gill Sans MT"/>
        </w:rPr>
        <w:t>Contact</w:t>
      </w:r>
      <w:r w:rsidR="00A170BD">
        <w:rPr>
          <w:rFonts w:ascii="Gill Sans MT" w:hAnsi="Gill Sans MT"/>
        </w:rPr>
        <w:t xml:space="preserve"> the Housing S</w:t>
      </w:r>
      <w:r w:rsidRPr="0052493D">
        <w:rPr>
          <w:rFonts w:ascii="Gill Sans MT" w:hAnsi="Gill Sans MT"/>
        </w:rPr>
        <w:t xml:space="preserve">upport team </w:t>
      </w:r>
      <w:r w:rsidR="009A1AD2" w:rsidRPr="0052493D">
        <w:rPr>
          <w:rFonts w:ascii="Gill Sans MT" w:hAnsi="Gill Sans MT"/>
        </w:rPr>
        <w:t xml:space="preserve">on </w:t>
      </w:r>
      <w:r w:rsidR="00A170BD">
        <w:rPr>
          <w:rFonts w:ascii="Gill Sans MT" w:hAnsi="Gill Sans MT"/>
        </w:rPr>
        <w:t>(</w:t>
      </w:r>
      <w:r w:rsidR="009A1AD2" w:rsidRPr="0052493D">
        <w:rPr>
          <w:rFonts w:ascii="Gill Sans MT" w:hAnsi="Gill Sans MT"/>
        </w:rPr>
        <w:t>0161</w:t>
      </w:r>
      <w:r w:rsidR="00A170BD">
        <w:rPr>
          <w:rFonts w:ascii="Gill Sans MT" w:hAnsi="Gill Sans MT"/>
        </w:rPr>
        <w:t>)</w:t>
      </w:r>
      <w:r w:rsidRPr="0052493D">
        <w:rPr>
          <w:rFonts w:ascii="Gill Sans MT" w:hAnsi="Gill Sans MT"/>
        </w:rPr>
        <w:t xml:space="preserve"> </w:t>
      </w:r>
      <w:r w:rsidR="00A170BD" w:rsidRPr="0052493D">
        <w:rPr>
          <w:rFonts w:ascii="Gill Sans MT" w:hAnsi="Gill Sans MT"/>
        </w:rPr>
        <w:t xml:space="preserve">342 </w:t>
      </w:r>
      <w:r w:rsidR="00A170BD">
        <w:rPr>
          <w:rFonts w:ascii="Gill Sans MT" w:hAnsi="Gill Sans MT"/>
        </w:rPr>
        <w:t>2334.</w:t>
      </w:r>
      <w:r w:rsidRPr="0052493D">
        <w:rPr>
          <w:rFonts w:ascii="Gill Sans MT" w:hAnsi="Gill Sans MT"/>
        </w:rPr>
        <w:t xml:space="preserve"> </w:t>
      </w:r>
      <w:r w:rsidR="00A170BD">
        <w:rPr>
          <w:rFonts w:ascii="Gill Sans MT" w:hAnsi="Gill Sans MT"/>
        </w:rPr>
        <w:t>T</w:t>
      </w:r>
      <w:r w:rsidRPr="0052493D">
        <w:rPr>
          <w:rFonts w:ascii="Gill Sans MT" w:hAnsi="Gill Sans MT"/>
        </w:rPr>
        <w:t xml:space="preserve">hey may be able to support </w:t>
      </w:r>
      <w:r w:rsidR="00A170BD">
        <w:rPr>
          <w:rFonts w:ascii="Gill Sans MT" w:hAnsi="Gill Sans MT"/>
        </w:rPr>
        <w:t xml:space="preserve">you </w:t>
      </w:r>
      <w:r w:rsidRPr="0052493D">
        <w:rPr>
          <w:rFonts w:ascii="Gill Sans MT" w:hAnsi="Gill Sans MT"/>
        </w:rPr>
        <w:t>with the application process.</w:t>
      </w:r>
    </w:p>
    <w:p w:rsidR="002A46A0" w:rsidRPr="001B6613" w:rsidRDefault="002A46A0" w:rsidP="002A46A0">
      <w:pPr>
        <w:pStyle w:val="NoSpacing"/>
        <w:jc w:val="both"/>
        <w:rPr>
          <w:rFonts w:ascii="Gill Sans MT" w:hAnsi="Gill Sans MT"/>
        </w:rPr>
      </w:pPr>
    </w:p>
    <w:p w:rsidR="002A46A0" w:rsidRPr="001B6613" w:rsidRDefault="002A46A0" w:rsidP="00A170BD">
      <w:pPr>
        <w:pStyle w:val="NoSpacing"/>
        <w:jc w:val="both"/>
        <w:rPr>
          <w:rFonts w:ascii="Gill Sans MT" w:hAnsi="Gill Sans MT"/>
          <w:b/>
        </w:rPr>
      </w:pPr>
      <w:r w:rsidRPr="001B6613">
        <w:rPr>
          <w:rFonts w:ascii="Gill Sans MT" w:hAnsi="Gill Sans MT"/>
          <w:b/>
        </w:rPr>
        <w:t xml:space="preserve">“How will I know </w:t>
      </w:r>
      <w:r w:rsidR="00A170BD" w:rsidRPr="001B6613">
        <w:rPr>
          <w:rFonts w:ascii="Gill Sans MT" w:hAnsi="Gill Sans MT"/>
          <w:b/>
        </w:rPr>
        <w:t>where</w:t>
      </w:r>
      <w:r w:rsidRPr="001B6613">
        <w:rPr>
          <w:rFonts w:ascii="Gill Sans MT" w:hAnsi="Gill Sans MT"/>
          <w:b/>
        </w:rPr>
        <w:t xml:space="preserve"> on the list I am?”</w:t>
      </w:r>
    </w:p>
    <w:p w:rsidR="002A46A0" w:rsidRPr="001B6613" w:rsidRDefault="002A46A0" w:rsidP="002A46A0">
      <w:pPr>
        <w:pStyle w:val="NoSpacing"/>
        <w:jc w:val="both"/>
        <w:rPr>
          <w:rFonts w:ascii="Gill Sans MT" w:hAnsi="Gill Sans MT"/>
        </w:rPr>
      </w:pPr>
    </w:p>
    <w:p w:rsidR="002A46A0" w:rsidRPr="001B6613" w:rsidRDefault="00A170BD" w:rsidP="00A170BD">
      <w:pPr>
        <w:pStyle w:val="NoSpacing"/>
        <w:jc w:val="both"/>
        <w:rPr>
          <w:rFonts w:ascii="Gill Sans MT" w:hAnsi="Gill Sans MT"/>
        </w:rPr>
      </w:pPr>
      <w:r w:rsidRPr="001B6613">
        <w:rPr>
          <w:rFonts w:ascii="Gill Sans MT" w:hAnsi="Gill Sans MT"/>
        </w:rPr>
        <w:t>Y</w:t>
      </w:r>
      <w:r w:rsidR="002A46A0" w:rsidRPr="001B6613">
        <w:rPr>
          <w:rFonts w:ascii="Gill Sans MT" w:hAnsi="Gill Sans MT"/>
        </w:rPr>
        <w:t xml:space="preserve">ou </w:t>
      </w:r>
      <w:r w:rsidRPr="001B6613">
        <w:rPr>
          <w:rFonts w:ascii="Gill Sans MT" w:hAnsi="Gill Sans MT"/>
        </w:rPr>
        <w:t xml:space="preserve">will </w:t>
      </w:r>
      <w:r w:rsidR="002A46A0" w:rsidRPr="001B6613">
        <w:rPr>
          <w:rFonts w:ascii="Gill Sans MT" w:hAnsi="Gill Sans MT"/>
        </w:rPr>
        <w:t xml:space="preserve">receive a letter to say you are accepted on the scheme </w:t>
      </w:r>
      <w:r w:rsidRPr="001B6613">
        <w:rPr>
          <w:rFonts w:ascii="Gill Sans MT" w:hAnsi="Gill Sans MT"/>
        </w:rPr>
        <w:t>and tell you what band you are in. P</w:t>
      </w:r>
      <w:r w:rsidR="002A46A0" w:rsidRPr="001B6613">
        <w:rPr>
          <w:rFonts w:ascii="Gill Sans MT" w:hAnsi="Gill Sans MT"/>
        </w:rPr>
        <w:t>roperties are matched on suitability of needs and date order.</w:t>
      </w:r>
    </w:p>
    <w:p w:rsidR="002A46A0" w:rsidRPr="001B6613" w:rsidRDefault="002A46A0" w:rsidP="002A46A0">
      <w:pPr>
        <w:pStyle w:val="NoSpacing"/>
        <w:jc w:val="both"/>
        <w:rPr>
          <w:rFonts w:ascii="Gill Sans MT" w:hAnsi="Gill Sans MT"/>
        </w:rPr>
      </w:pPr>
    </w:p>
    <w:p w:rsidR="002A46A0" w:rsidRPr="001B6613" w:rsidRDefault="002A46A0" w:rsidP="00A170BD">
      <w:pPr>
        <w:pStyle w:val="NoSpacing"/>
        <w:jc w:val="both"/>
        <w:rPr>
          <w:rFonts w:ascii="Gill Sans MT" w:hAnsi="Gill Sans MT"/>
          <w:b/>
        </w:rPr>
      </w:pPr>
      <w:r w:rsidRPr="001B6613">
        <w:rPr>
          <w:rFonts w:ascii="Gill Sans MT" w:hAnsi="Gill Sans MT"/>
          <w:b/>
        </w:rPr>
        <w:t>“Do I need to sign any disclaimers if anything happens to me and my partner do</w:t>
      </w:r>
      <w:r w:rsidR="00A170BD" w:rsidRPr="001B6613">
        <w:rPr>
          <w:rFonts w:ascii="Gill Sans MT" w:hAnsi="Gill Sans MT"/>
          <w:b/>
        </w:rPr>
        <w:t>es</w:t>
      </w:r>
      <w:r w:rsidRPr="001B6613">
        <w:rPr>
          <w:rFonts w:ascii="Gill Sans MT" w:hAnsi="Gill Sans MT"/>
          <w:b/>
        </w:rPr>
        <w:t xml:space="preserve"> not require a fully adapted property?”</w:t>
      </w:r>
    </w:p>
    <w:p w:rsidR="002A46A0" w:rsidRPr="001B6613" w:rsidRDefault="002A46A0" w:rsidP="002A46A0">
      <w:pPr>
        <w:pStyle w:val="NoSpacing"/>
        <w:jc w:val="both"/>
        <w:rPr>
          <w:rFonts w:ascii="Gill Sans MT" w:hAnsi="Gill Sans MT"/>
        </w:rPr>
      </w:pPr>
    </w:p>
    <w:p w:rsidR="002A46A0" w:rsidRPr="001B6613" w:rsidRDefault="002A46A0" w:rsidP="00A170BD">
      <w:pPr>
        <w:pStyle w:val="NoSpacing"/>
        <w:jc w:val="both"/>
        <w:rPr>
          <w:rFonts w:ascii="Gill Sans MT" w:hAnsi="Gill Sans MT"/>
        </w:rPr>
      </w:pPr>
      <w:r w:rsidRPr="001B6613">
        <w:rPr>
          <w:rFonts w:ascii="Gill Sans MT" w:hAnsi="Gill Sans MT"/>
        </w:rPr>
        <w:t xml:space="preserve">This would be discussed by the housing association provider </w:t>
      </w:r>
      <w:r w:rsidR="00A170BD" w:rsidRPr="001B6613">
        <w:rPr>
          <w:rFonts w:ascii="Gill Sans MT" w:hAnsi="Gill Sans MT"/>
        </w:rPr>
        <w:t>when you</w:t>
      </w:r>
      <w:r w:rsidRPr="001B6613">
        <w:rPr>
          <w:rFonts w:ascii="Gill Sans MT" w:hAnsi="Gill Sans MT"/>
        </w:rPr>
        <w:t xml:space="preserve"> sign up </w:t>
      </w:r>
      <w:r w:rsidR="00A170BD" w:rsidRPr="001B6613">
        <w:rPr>
          <w:rFonts w:ascii="Gill Sans MT" w:hAnsi="Gill Sans MT"/>
        </w:rPr>
        <w:t>for the</w:t>
      </w:r>
      <w:r w:rsidRPr="001B6613">
        <w:rPr>
          <w:rFonts w:ascii="Gill Sans MT" w:hAnsi="Gill Sans MT"/>
        </w:rPr>
        <w:t xml:space="preserve"> tenancy.</w:t>
      </w:r>
    </w:p>
    <w:p w:rsidR="002A46A0" w:rsidRPr="001B6613" w:rsidRDefault="002A46A0" w:rsidP="002A46A0">
      <w:pPr>
        <w:pStyle w:val="NoSpacing"/>
        <w:ind w:left="720"/>
        <w:jc w:val="both"/>
        <w:rPr>
          <w:rFonts w:ascii="Gill Sans MT" w:hAnsi="Gill Sans MT"/>
        </w:rPr>
      </w:pPr>
    </w:p>
    <w:p w:rsidR="002A46A0" w:rsidRPr="001B6613" w:rsidRDefault="002A46A0" w:rsidP="00A170BD">
      <w:pPr>
        <w:pStyle w:val="NoSpacing"/>
        <w:jc w:val="both"/>
        <w:rPr>
          <w:rFonts w:ascii="Gill Sans MT" w:hAnsi="Gill Sans MT"/>
          <w:b/>
        </w:rPr>
      </w:pPr>
      <w:r w:rsidRPr="001B6613">
        <w:rPr>
          <w:rFonts w:ascii="Gill Sans MT" w:hAnsi="Gill Sans MT"/>
          <w:b/>
        </w:rPr>
        <w:t>“I know of an empty adapted property, can request my name to be put forward?”</w:t>
      </w:r>
    </w:p>
    <w:p w:rsidR="002A46A0" w:rsidRPr="001B6613" w:rsidRDefault="002A46A0" w:rsidP="002A46A0">
      <w:pPr>
        <w:pStyle w:val="NoSpacing"/>
        <w:jc w:val="both"/>
        <w:rPr>
          <w:rFonts w:ascii="Gill Sans MT" w:hAnsi="Gill Sans MT"/>
        </w:rPr>
      </w:pPr>
    </w:p>
    <w:p w:rsidR="002A46A0" w:rsidRPr="001B6613" w:rsidRDefault="002A46A0" w:rsidP="00A170BD">
      <w:pPr>
        <w:pStyle w:val="NoSpacing"/>
        <w:jc w:val="both"/>
        <w:rPr>
          <w:rFonts w:ascii="Gill Sans MT" w:hAnsi="Gill Sans MT"/>
        </w:rPr>
      </w:pPr>
      <w:r w:rsidRPr="001B6613">
        <w:rPr>
          <w:rFonts w:ascii="Gill Sans MT" w:hAnsi="Gill Sans MT"/>
        </w:rPr>
        <w:t xml:space="preserve">Speak to the housing association to let them know </w:t>
      </w:r>
      <w:r w:rsidR="00A170BD" w:rsidRPr="001B6613">
        <w:rPr>
          <w:rFonts w:ascii="Gill Sans MT" w:hAnsi="Gill Sans MT"/>
        </w:rPr>
        <w:t>about</w:t>
      </w:r>
      <w:r w:rsidRPr="001B6613">
        <w:rPr>
          <w:rFonts w:ascii="Gill Sans MT" w:hAnsi="Gill Sans MT"/>
        </w:rPr>
        <w:t xml:space="preserve"> the empty property</w:t>
      </w:r>
      <w:r w:rsidR="00A170BD" w:rsidRPr="001B6613">
        <w:rPr>
          <w:rFonts w:ascii="Gill Sans MT" w:hAnsi="Gill Sans MT"/>
        </w:rPr>
        <w:t>.</w:t>
      </w:r>
      <w:r w:rsidRPr="001B6613">
        <w:rPr>
          <w:rFonts w:ascii="Gill Sans MT" w:hAnsi="Gill Sans MT"/>
        </w:rPr>
        <w:t xml:space="preserve"> </w:t>
      </w:r>
      <w:r w:rsidR="00A170BD" w:rsidRPr="001B6613">
        <w:rPr>
          <w:rFonts w:ascii="Gill Sans MT" w:hAnsi="Gill Sans MT"/>
        </w:rPr>
        <w:t xml:space="preserve">We will then match someone up </w:t>
      </w:r>
      <w:r w:rsidR="000C001C" w:rsidRPr="001B6613">
        <w:rPr>
          <w:rFonts w:ascii="Gill Sans MT" w:hAnsi="Gill Sans MT"/>
        </w:rPr>
        <w:t xml:space="preserve">from the Accessible Housing List </w:t>
      </w:r>
      <w:r w:rsidR="00A170BD" w:rsidRPr="001B6613">
        <w:rPr>
          <w:rFonts w:ascii="Gill Sans MT" w:hAnsi="Gill Sans MT"/>
        </w:rPr>
        <w:t xml:space="preserve">based on their </w:t>
      </w:r>
      <w:r w:rsidRPr="001B6613">
        <w:rPr>
          <w:rFonts w:ascii="Gill Sans MT" w:hAnsi="Gill Sans MT"/>
        </w:rPr>
        <w:t>suitability</w:t>
      </w:r>
      <w:r w:rsidR="000C001C" w:rsidRPr="001B6613">
        <w:rPr>
          <w:rFonts w:ascii="Gill Sans MT" w:hAnsi="Gill Sans MT"/>
        </w:rPr>
        <w:t>. Unfortunately</w:t>
      </w:r>
      <w:r w:rsidRPr="001B6613">
        <w:rPr>
          <w:rFonts w:ascii="Gill Sans MT" w:hAnsi="Gill Sans MT"/>
        </w:rPr>
        <w:t xml:space="preserve"> it is not as simple as putting your name forward.</w:t>
      </w:r>
    </w:p>
    <w:p w:rsidR="002A46A0" w:rsidRPr="001B6613" w:rsidRDefault="002A46A0" w:rsidP="002A46A0">
      <w:pPr>
        <w:pStyle w:val="NoSpacing"/>
        <w:jc w:val="both"/>
        <w:rPr>
          <w:rFonts w:ascii="Gill Sans MT" w:hAnsi="Gill Sans MT"/>
        </w:rPr>
      </w:pPr>
    </w:p>
    <w:p w:rsidR="002A46A0" w:rsidRPr="0052493D" w:rsidRDefault="002A46A0" w:rsidP="002A46A0">
      <w:pPr>
        <w:rPr>
          <w:rFonts w:ascii="Gill Sans MT" w:hAnsi="Gill Sans MT"/>
        </w:rPr>
      </w:pPr>
    </w:p>
    <w:p w:rsidR="002A46A0" w:rsidRPr="0052493D" w:rsidRDefault="002A46A0" w:rsidP="002A46A0">
      <w:pPr>
        <w:rPr>
          <w:rFonts w:ascii="Gill Sans MT" w:hAnsi="Gill Sans MT"/>
        </w:rPr>
      </w:pPr>
    </w:p>
    <w:p w:rsidR="002A46A0" w:rsidRPr="0052493D" w:rsidRDefault="002A46A0">
      <w:pPr>
        <w:rPr>
          <w:rFonts w:ascii="Gill Sans MT" w:hAnsi="Gill Sans MT"/>
        </w:rPr>
      </w:pPr>
    </w:p>
    <w:p w:rsidR="002A46A0" w:rsidRPr="0052493D" w:rsidRDefault="002A46A0">
      <w:pPr>
        <w:rPr>
          <w:rFonts w:ascii="Gill Sans MT" w:hAnsi="Gill Sans MT"/>
        </w:rPr>
      </w:pPr>
    </w:p>
    <w:sectPr w:rsidR="002A46A0" w:rsidRPr="0052493D" w:rsidSect="00DD208C">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25" w:rsidRDefault="00485325" w:rsidP="000C001C">
      <w:pPr>
        <w:spacing w:after="0" w:line="240" w:lineRule="auto"/>
      </w:pPr>
      <w:r>
        <w:separator/>
      </w:r>
    </w:p>
  </w:endnote>
  <w:endnote w:type="continuationSeparator" w:id="0">
    <w:p w:rsidR="00485325" w:rsidRDefault="00485325" w:rsidP="000C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478289"/>
      <w:docPartObj>
        <w:docPartGallery w:val="Page Numbers (Bottom of Page)"/>
        <w:docPartUnique/>
      </w:docPartObj>
    </w:sdtPr>
    <w:sdtEndPr>
      <w:rPr>
        <w:noProof/>
      </w:rPr>
    </w:sdtEndPr>
    <w:sdtContent>
      <w:p w:rsidR="00DD208C" w:rsidRDefault="00DD208C">
        <w:pPr>
          <w:pStyle w:val="Footer"/>
          <w:jc w:val="right"/>
        </w:pPr>
        <w:r>
          <w:fldChar w:fldCharType="begin"/>
        </w:r>
        <w:r>
          <w:instrText xml:space="preserve"> PAGE   \* MERGEFORMAT </w:instrText>
        </w:r>
        <w:r>
          <w:fldChar w:fldCharType="separate"/>
        </w:r>
        <w:r w:rsidR="007962AF">
          <w:rPr>
            <w:noProof/>
          </w:rPr>
          <w:t>1</w:t>
        </w:r>
        <w:r>
          <w:rPr>
            <w:noProof/>
          </w:rPr>
          <w:fldChar w:fldCharType="end"/>
        </w:r>
      </w:p>
    </w:sdtContent>
  </w:sdt>
  <w:p w:rsidR="000C001C" w:rsidRDefault="000C0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25" w:rsidRDefault="00485325" w:rsidP="000C001C">
      <w:pPr>
        <w:spacing w:after="0" w:line="240" w:lineRule="auto"/>
      </w:pPr>
      <w:r>
        <w:separator/>
      </w:r>
    </w:p>
  </w:footnote>
  <w:footnote w:type="continuationSeparator" w:id="0">
    <w:p w:rsidR="00485325" w:rsidRDefault="00485325" w:rsidP="000C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0516"/>
    <w:multiLevelType w:val="hybridMultilevel"/>
    <w:tmpl w:val="BFA8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CB47C4"/>
    <w:multiLevelType w:val="hybridMultilevel"/>
    <w:tmpl w:val="D0B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92776A"/>
    <w:multiLevelType w:val="hybridMultilevel"/>
    <w:tmpl w:val="AFDE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F4C2A"/>
    <w:multiLevelType w:val="hybridMultilevel"/>
    <w:tmpl w:val="97FC3570"/>
    <w:lvl w:ilvl="0" w:tplc="8AD48B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2F7998"/>
    <w:multiLevelType w:val="hybridMultilevel"/>
    <w:tmpl w:val="C3DA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2741C8"/>
    <w:multiLevelType w:val="hybridMultilevel"/>
    <w:tmpl w:val="B58A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A0"/>
    <w:rsid w:val="000B7A90"/>
    <w:rsid w:val="000C001C"/>
    <w:rsid w:val="000E105E"/>
    <w:rsid w:val="001B6613"/>
    <w:rsid w:val="002A46A0"/>
    <w:rsid w:val="0043104A"/>
    <w:rsid w:val="00485325"/>
    <w:rsid w:val="00486EB9"/>
    <w:rsid w:val="0052493D"/>
    <w:rsid w:val="007962AF"/>
    <w:rsid w:val="00837816"/>
    <w:rsid w:val="008E6C57"/>
    <w:rsid w:val="00925731"/>
    <w:rsid w:val="009A1AD2"/>
    <w:rsid w:val="009B58F1"/>
    <w:rsid w:val="009F7F9D"/>
    <w:rsid w:val="00A170BD"/>
    <w:rsid w:val="00A330EB"/>
    <w:rsid w:val="00A41B85"/>
    <w:rsid w:val="00AA54CB"/>
    <w:rsid w:val="00AE3B4B"/>
    <w:rsid w:val="00B446F1"/>
    <w:rsid w:val="00DA670F"/>
    <w:rsid w:val="00DD208C"/>
    <w:rsid w:val="00E705E0"/>
    <w:rsid w:val="00EB2F3D"/>
    <w:rsid w:val="00FE2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6A0"/>
    <w:rPr>
      <w:color w:val="0000FF" w:themeColor="hyperlink"/>
      <w:u w:val="single"/>
    </w:rPr>
  </w:style>
  <w:style w:type="paragraph" w:styleId="ListParagraph">
    <w:name w:val="List Paragraph"/>
    <w:basedOn w:val="Normal"/>
    <w:uiPriority w:val="99"/>
    <w:qFormat/>
    <w:rsid w:val="002A46A0"/>
    <w:pPr>
      <w:ind w:left="720"/>
      <w:contextualSpacing/>
    </w:pPr>
    <w:rPr>
      <w:rFonts w:ascii="Calibri" w:eastAsia="Calibri" w:hAnsi="Calibri" w:cs="Times New Roman"/>
    </w:rPr>
  </w:style>
  <w:style w:type="paragraph" w:styleId="NoSpacing">
    <w:name w:val="No Spacing"/>
    <w:uiPriority w:val="1"/>
    <w:qFormat/>
    <w:rsid w:val="002A46A0"/>
    <w:pPr>
      <w:spacing w:after="0" w:line="240" w:lineRule="auto"/>
    </w:pPr>
  </w:style>
  <w:style w:type="character" w:styleId="CommentReference">
    <w:name w:val="annotation reference"/>
    <w:basedOn w:val="DefaultParagraphFont"/>
    <w:uiPriority w:val="99"/>
    <w:semiHidden/>
    <w:unhideWhenUsed/>
    <w:rsid w:val="0052493D"/>
    <w:rPr>
      <w:sz w:val="16"/>
      <w:szCs w:val="16"/>
    </w:rPr>
  </w:style>
  <w:style w:type="paragraph" w:styleId="CommentText">
    <w:name w:val="annotation text"/>
    <w:basedOn w:val="Normal"/>
    <w:link w:val="CommentTextChar"/>
    <w:uiPriority w:val="99"/>
    <w:semiHidden/>
    <w:unhideWhenUsed/>
    <w:rsid w:val="0052493D"/>
    <w:pPr>
      <w:spacing w:line="240" w:lineRule="auto"/>
    </w:pPr>
    <w:rPr>
      <w:sz w:val="20"/>
      <w:szCs w:val="20"/>
    </w:rPr>
  </w:style>
  <w:style w:type="character" w:customStyle="1" w:styleId="CommentTextChar">
    <w:name w:val="Comment Text Char"/>
    <w:basedOn w:val="DefaultParagraphFont"/>
    <w:link w:val="CommentText"/>
    <w:uiPriority w:val="99"/>
    <w:semiHidden/>
    <w:rsid w:val="0052493D"/>
    <w:rPr>
      <w:sz w:val="20"/>
      <w:szCs w:val="20"/>
    </w:rPr>
  </w:style>
  <w:style w:type="paragraph" w:styleId="CommentSubject">
    <w:name w:val="annotation subject"/>
    <w:basedOn w:val="CommentText"/>
    <w:next w:val="CommentText"/>
    <w:link w:val="CommentSubjectChar"/>
    <w:uiPriority w:val="99"/>
    <w:semiHidden/>
    <w:unhideWhenUsed/>
    <w:rsid w:val="0052493D"/>
    <w:rPr>
      <w:b/>
      <w:bCs/>
    </w:rPr>
  </w:style>
  <w:style w:type="character" w:customStyle="1" w:styleId="CommentSubjectChar">
    <w:name w:val="Comment Subject Char"/>
    <w:basedOn w:val="CommentTextChar"/>
    <w:link w:val="CommentSubject"/>
    <w:uiPriority w:val="99"/>
    <w:semiHidden/>
    <w:rsid w:val="0052493D"/>
    <w:rPr>
      <w:b/>
      <w:bCs/>
      <w:sz w:val="20"/>
      <w:szCs w:val="20"/>
    </w:rPr>
  </w:style>
  <w:style w:type="paragraph" w:styleId="BalloonText">
    <w:name w:val="Balloon Text"/>
    <w:basedOn w:val="Normal"/>
    <w:link w:val="BalloonTextChar"/>
    <w:uiPriority w:val="99"/>
    <w:semiHidden/>
    <w:unhideWhenUsed/>
    <w:rsid w:val="00524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93D"/>
    <w:rPr>
      <w:rFonts w:ascii="Tahoma" w:hAnsi="Tahoma" w:cs="Tahoma"/>
      <w:sz w:val="16"/>
      <w:szCs w:val="16"/>
    </w:rPr>
  </w:style>
  <w:style w:type="paragraph" w:styleId="Header">
    <w:name w:val="header"/>
    <w:basedOn w:val="Normal"/>
    <w:link w:val="HeaderChar"/>
    <w:uiPriority w:val="99"/>
    <w:unhideWhenUsed/>
    <w:rsid w:val="000C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01C"/>
  </w:style>
  <w:style w:type="paragraph" w:styleId="Footer">
    <w:name w:val="footer"/>
    <w:basedOn w:val="Normal"/>
    <w:link w:val="FooterChar"/>
    <w:uiPriority w:val="99"/>
    <w:unhideWhenUsed/>
    <w:rsid w:val="000C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6A0"/>
    <w:rPr>
      <w:color w:val="0000FF" w:themeColor="hyperlink"/>
      <w:u w:val="single"/>
    </w:rPr>
  </w:style>
  <w:style w:type="paragraph" w:styleId="ListParagraph">
    <w:name w:val="List Paragraph"/>
    <w:basedOn w:val="Normal"/>
    <w:uiPriority w:val="99"/>
    <w:qFormat/>
    <w:rsid w:val="002A46A0"/>
    <w:pPr>
      <w:ind w:left="720"/>
      <w:contextualSpacing/>
    </w:pPr>
    <w:rPr>
      <w:rFonts w:ascii="Calibri" w:eastAsia="Calibri" w:hAnsi="Calibri" w:cs="Times New Roman"/>
    </w:rPr>
  </w:style>
  <w:style w:type="paragraph" w:styleId="NoSpacing">
    <w:name w:val="No Spacing"/>
    <w:uiPriority w:val="1"/>
    <w:qFormat/>
    <w:rsid w:val="002A46A0"/>
    <w:pPr>
      <w:spacing w:after="0" w:line="240" w:lineRule="auto"/>
    </w:pPr>
  </w:style>
  <w:style w:type="character" w:styleId="CommentReference">
    <w:name w:val="annotation reference"/>
    <w:basedOn w:val="DefaultParagraphFont"/>
    <w:uiPriority w:val="99"/>
    <w:semiHidden/>
    <w:unhideWhenUsed/>
    <w:rsid w:val="0052493D"/>
    <w:rPr>
      <w:sz w:val="16"/>
      <w:szCs w:val="16"/>
    </w:rPr>
  </w:style>
  <w:style w:type="paragraph" w:styleId="CommentText">
    <w:name w:val="annotation text"/>
    <w:basedOn w:val="Normal"/>
    <w:link w:val="CommentTextChar"/>
    <w:uiPriority w:val="99"/>
    <w:semiHidden/>
    <w:unhideWhenUsed/>
    <w:rsid w:val="0052493D"/>
    <w:pPr>
      <w:spacing w:line="240" w:lineRule="auto"/>
    </w:pPr>
    <w:rPr>
      <w:sz w:val="20"/>
      <w:szCs w:val="20"/>
    </w:rPr>
  </w:style>
  <w:style w:type="character" w:customStyle="1" w:styleId="CommentTextChar">
    <w:name w:val="Comment Text Char"/>
    <w:basedOn w:val="DefaultParagraphFont"/>
    <w:link w:val="CommentText"/>
    <w:uiPriority w:val="99"/>
    <w:semiHidden/>
    <w:rsid w:val="0052493D"/>
    <w:rPr>
      <w:sz w:val="20"/>
      <w:szCs w:val="20"/>
    </w:rPr>
  </w:style>
  <w:style w:type="paragraph" w:styleId="CommentSubject">
    <w:name w:val="annotation subject"/>
    <w:basedOn w:val="CommentText"/>
    <w:next w:val="CommentText"/>
    <w:link w:val="CommentSubjectChar"/>
    <w:uiPriority w:val="99"/>
    <w:semiHidden/>
    <w:unhideWhenUsed/>
    <w:rsid w:val="0052493D"/>
    <w:rPr>
      <w:b/>
      <w:bCs/>
    </w:rPr>
  </w:style>
  <w:style w:type="character" w:customStyle="1" w:styleId="CommentSubjectChar">
    <w:name w:val="Comment Subject Char"/>
    <w:basedOn w:val="CommentTextChar"/>
    <w:link w:val="CommentSubject"/>
    <w:uiPriority w:val="99"/>
    <w:semiHidden/>
    <w:rsid w:val="0052493D"/>
    <w:rPr>
      <w:b/>
      <w:bCs/>
      <w:sz w:val="20"/>
      <w:szCs w:val="20"/>
    </w:rPr>
  </w:style>
  <w:style w:type="paragraph" w:styleId="BalloonText">
    <w:name w:val="Balloon Text"/>
    <w:basedOn w:val="Normal"/>
    <w:link w:val="BalloonTextChar"/>
    <w:uiPriority w:val="99"/>
    <w:semiHidden/>
    <w:unhideWhenUsed/>
    <w:rsid w:val="00524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93D"/>
    <w:rPr>
      <w:rFonts w:ascii="Tahoma" w:hAnsi="Tahoma" w:cs="Tahoma"/>
      <w:sz w:val="16"/>
      <w:szCs w:val="16"/>
    </w:rPr>
  </w:style>
  <w:style w:type="paragraph" w:styleId="Header">
    <w:name w:val="header"/>
    <w:basedOn w:val="Normal"/>
    <w:link w:val="HeaderChar"/>
    <w:uiPriority w:val="99"/>
    <w:unhideWhenUsed/>
    <w:rsid w:val="000C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01C"/>
  </w:style>
  <w:style w:type="paragraph" w:styleId="Footer">
    <w:name w:val="footer"/>
    <w:basedOn w:val="Normal"/>
    <w:link w:val="FooterChar"/>
    <w:uiPriority w:val="99"/>
    <w:unhideWhenUsed/>
    <w:rsid w:val="000C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lpwithhousing.co.uk" TargetMode="External"/><Relationship Id="rId18" Type="http://schemas.openxmlformats.org/officeDocument/2006/relationships/hyperlink" Target="http://www.tameside.gov.uk"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helpwithhousing.co.uk" TargetMode="External"/><Relationship Id="rId2" Type="http://schemas.openxmlformats.org/officeDocument/2006/relationships/styles" Target="styles.xml"/><Relationship Id="rId16" Type="http://schemas.openxmlformats.org/officeDocument/2006/relationships/hyperlink" Target="http://www.helpwithhousing.co.uk" TargetMode="External"/><Relationship Id="rId20" Type="http://schemas.openxmlformats.org/officeDocument/2006/relationships/hyperlink" Target="http://www.tameside.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helpwithhousing.co.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helpwithhousing.co.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helpwithhousing.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9331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dc:creator>
  <cp:lastModifiedBy>Colm O'brien</cp:lastModifiedBy>
  <cp:revision>2</cp:revision>
  <dcterms:created xsi:type="dcterms:W3CDTF">2015-09-11T10:08:00Z</dcterms:created>
  <dcterms:modified xsi:type="dcterms:W3CDTF">2015-09-11T10:08:00Z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-1226387093</vt:i4>
  </property>
  <property fmtid="{D5CDD505-2E9C-101B-9397-08002B2CF9AE}" pid="3" name="_NewReviewCycle">
    <vt:lpwstr/>
  </property>
  <property fmtid="{D5CDD505-2E9C-101B-9397-08002B2CF9AE}" pid="4" name="_EmailSubject">
    <vt:lpwstr>Accessiblity Guide</vt:lpwstr>
  </property>
  <property fmtid="{D5CDD505-2E9C-101B-9397-08002B2CF9AE}" pid="5" name="_AuthorEmail">
    <vt:lpwstr>colm.obrien@tameside.gov.uk</vt:lpwstr>
  </property>
  <property fmtid="{D5CDD505-2E9C-101B-9397-08002B2CF9AE}" pid="6" name="_AuthorEmailDisplayName">
    <vt:lpwstr>Colm O'brien</vt:lpwstr>
  </property>
</Properties>
</file>