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6" w:type="dxa"/>
        <w:tblInd w:w="-856" w:type="dxa"/>
        <w:tblLook w:val="04A0" w:firstRow="1" w:lastRow="0" w:firstColumn="1" w:lastColumn="0" w:noHBand="0" w:noVBand="1"/>
      </w:tblPr>
      <w:tblGrid>
        <w:gridCol w:w="4536"/>
        <w:gridCol w:w="8480"/>
        <w:gridCol w:w="2300"/>
      </w:tblGrid>
      <w:tr w:rsidR="003A1E71" w:rsidRPr="003A1E71" w14:paraId="7C270A00" w14:textId="77777777" w:rsidTr="003A1E71">
        <w:trPr>
          <w:trHeight w:val="300"/>
        </w:trPr>
        <w:tc>
          <w:tcPr>
            <w:tcW w:w="1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8C1C172" w14:textId="08449E0A" w:rsidR="003A1E71" w:rsidRPr="003A1E71" w:rsidRDefault="00F5521D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Trade Union Facility Time 202</w:t>
            </w:r>
            <w:r w:rsidR="008D1D1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4-25</w:t>
            </w:r>
            <w:r w:rsidR="003A1E71" w:rsidRPr="003A1E7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(education trade unions)</w:t>
            </w:r>
          </w:p>
        </w:tc>
      </w:tr>
      <w:tr w:rsidR="003A1E71" w:rsidRPr="003A1E71" w14:paraId="2BEA4533" w14:textId="77777777" w:rsidTr="003A1E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00B7AF2B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Field name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C7C031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What is required?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24DACB" w14:textId="77777777" w:rsidR="003A1E71" w:rsidRPr="003A1E71" w:rsidRDefault="003A1E71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Data</w:t>
            </w:r>
          </w:p>
        </w:tc>
      </w:tr>
      <w:tr w:rsidR="003A1E71" w:rsidRPr="003A1E71" w14:paraId="3518F672" w14:textId="77777777" w:rsidTr="003A1E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D6E22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Organisation name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042D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Name of the authority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1136" w14:textId="77777777" w:rsidR="003A1E71" w:rsidRPr="003A1E71" w:rsidRDefault="003A1E71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Tameside Council</w:t>
            </w:r>
          </w:p>
        </w:tc>
      </w:tr>
      <w:tr w:rsidR="003A1E71" w:rsidRPr="003A1E71" w14:paraId="42B6002C" w14:textId="77777777" w:rsidTr="003A1E7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3453D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Number of employees in workforce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620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Number of employees (schools workforce)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F9C" w14:textId="40121253" w:rsidR="003A1E71" w:rsidRPr="003A1E71" w:rsidRDefault="008D1D11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D1D11">
              <w:rPr>
                <w:rFonts w:ascii="Arial" w:eastAsia="Times New Roman" w:hAnsi="Arial" w:cs="Arial"/>
                <w:color w:val="000000"/>
                <w:lang w:eastAsia="en-GB"/>
              </w:rPr>
              <w:t>50 - 1500</w:t>
            </w:r>
          </w:p>
        </w:tc>
      </w:tr>
      <w:tr w:rsidR="003A1E71" w:rsidRPr="003A1E71" w14:paraId="746F4BF7" w14:textId="77777777" w:rsidTr="003A1E7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18348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Effective date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3F32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Date at which the information provided is true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1311" w14:textId="68D201A3" w:rsidR="003A1E71" w:rsidRPr="003A1E71" w:rsidRDefault="007F5766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01/04/202</w:t>
            </w:r>
            <w:r w:rsidR="00D26AC1">
              <w:rPr>
                <w:rFonts w:ascii="Arial" w:eastAsia="Times New Roman" w:hAnsi="Arial" w:cs="Arial"/>
                <w:lang w:eastAsia="en-GB"/>
              </w:rPr>
              <w:t>4</w:t>
            </w:r>
            <w:r>
              <w:rPr>
                <w:rFonts w:ascii="Arial" w:eastAsia="Times New Roman" w:hAnsi="Arial" w:cs="Arial"/>
                <w:lang w:eastAsia="en-GB"/>
              </w:rPr>
              <w:t xml:space="preserve"> - 31/03/202</w:t>
            </w:r>
            <w:r w:rsidR="00D26AC1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</w:tr>
      <w:tr w:rsidR="003A1E71" w:rsidRPr="003A1E71" w14:paraId="1CE5E3BF" w14:textId="77777777" w:rsidTr="003A1E7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225EF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representative count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2E8B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number of trade union representatives your organisation employed - include employees who were not representatives for the full 12 months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79EB" w14:textId="5E3335D8" w:rsidR="003A1E71" w:rsidRPr="003A1E71" w:rsidRDefault="00D26AC1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</w:tr>
      <w:tr w:rsidR="003A1E71" w:rsidRPr="003A1E71" w14:paraId="4D5C1D0C" w14:textId="77777777" w:rsidTr="003A1E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ED2C8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FTE representatives count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0591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full time equivalent number of representatives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D62" w14:textId="21D31BB2" w:rsidR="003A1E71" w:rsidRPr="003A1E71" w:rsidRDefault="007F5766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21.</w:t>
            </w:r>
            <w:r w:rsidR="00D26AC1">
              <w:rPr>
                <w:rFonts w:ascii="Arial" w:eastAsia="Times New Roman" w:hAnsi="Arial" w:cs="Arial"/>
                <w:color w:val="000000"/>
                <w:lang w:eastAsia="en-GB"/>
              </w:rPr>
              <w:t>37</w:t>
            </w:r>
          </w:p>
        </w:tc>
      </w:tr>
      <w:tr w:rsidR="003A1E71" w:rsidRPr="003A1E71" w14:paraId="1BCB5163" w14:textId="77777777" w:rsidTr="003A1E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32408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time spent on facility time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3C77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amount of time representatives spent on facility time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A136" w14:textId="220F54E6" w:rsidR="003A1E71" w:rsidRPr="003A1E71" w:rsidRDefault="007F5766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D26AC1">
              <w:rPr>
                <w:rFonts w:ascii="Arial" w:eastAsia="Times New Roman" w:hAnsi="Arial" w:cs="Arial"/>
                <w:color w:val="000000"/>
                <w:lang w:eastAsia="en-GB"/>
              </w:rPr>
              <w:t>471.46</w:t>
            </w:r>
            <w:r w:rsidR="003A1E71" w:rsidRPr="003A1E71">
              <w:rPr>
                <w:rFonts w:ascii="Arial" w:eastAsia="Times New Roman" w:hAnsi="Arial" w:cs="Arial"/>
                <w:color w:val="000000"/>
                <w:lang w:eastAsia="en-GB"/>
              </w:rPr>
              <w:t xml:space="preserve"> hours</w:t>
            </w:r>
          </w:p>
        </w:tc>
      </w:tr>
      <w:tr w:rsidR="003A1E71" w:rsidRPr="003A1E71" w14:paraId="2034240D" w14:textId="77777777" w:rsidTr="003A1E7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E025A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Time spent paid (duties and activities)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A28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amount of time representatives spent on paid facility time – paid union duties and activities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D36" w14:textId="7D14254C" w:rsidR="003A1E71" w:rsidRPr="003A1E71" w:rsidRDefault="007F5766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D26AC1">
              <w:rPr>
                <w:rFonts w:ascii="Arial" w:eastAsia="Times New Roman" w:hAnsi="Arial" w:cs="Arial"/>
                <w:color w:val="000000"/>
                <w:lang w:eastAsia="en-GB"/>
              </w:rPr>
              <w:t>471.46</w:t>
            </w:r>
            <w:r w:rsidR="003A1E71" w:rsidRPr="003A1E71">
              <w:rPr>
                <w:rFonts w:ascii="Arial" w:eastAsia="Times New Roman" w:hAnsi="Arial" w:cs="Arial"/>
                <w:color w:val="000000"/>
                <w:lang w:eastAsia="en-GB"/>
              </w:rPr>
              <w:t xml:space="preserve"> hours</w:t>
            </w:r>
          </w:p>
        </w:tc>
      </w:tr>
      <w:tr w:rsidR="003A1E71" w:rsidRPr="003A1E71" w14:paraId="330EAA73" w14:textId="77777777" w:rsidTr="003A1E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7BBA0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Time spent on paid duties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A5BE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amount of time representatives spent on paid union activities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41D8" w14:textId="1EA21D36" w:rsidR="003A1E71" w:rsidRPr="003A1E71" w:rsidRDefault="007F5766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D26AC1">
              <w:rPr>
                <w:rFonts w:ascii="Arial" w:eastAsia="Times New Roman" w:hAnsi="Arial" w:cs="Arial"/>
                <w:color w:val="000000"/>
                <w:lang w:eastAsia="en-GB"/>
              </w:rPr>
              <w:t>471.46</w:t>
            </w:r>
            <w:r w:rsidR="003A1E71" w:rsidRPr="003A1E71">
              <w:rPr>
                <w:rFonts w:ascii="Arial" w:eastAsia="Times New Roman" w:hAnsi="Arial" w:cs="Arial"/>
                <w:color w:val="000000"/>
                <w:lang w:eastAsia="en-GB"/>
              </w:rPr>
              <w:t xml:space="preserve"> hours</w:t>
            </w:r>
          </w:p>
        </w:tc>
      </w:tr>
      <w:tr w:rsidR="003A1E71" w:rsidRPr="003A1E71" w14:paraId="31420621" w14:textId="77777777" w:rsidTr="003A1E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DD358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Time spent on unpaid activities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C172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amount of time representatives spent on unpaid union activities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EA2A" w14:textId="77777777" w:rsidR="003A1E71" w:rsidRPr="003A1E71" w:rsidRDefault="003A1E71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</w:tr>
      <w:tr w:rsidR="003A1E71" w:rsidRPr="003A1E71" w14:paraId="583F1EC0" w14:textId="77777777" w:rsidTr="003A1E71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1F4A8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pay bill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B49C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pay bill – for all employees not just union representatives.  This is the total gross amount for all employees spent on wages plus the total pension contributions plus total National Insurance contributions.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ADDF" w14:textId="4AE72E53" w:rsidR="003A1E71" w:rsidRPr="003A1E71" w:rsidRDefault="007F5766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D26AC1" w:rsidRPr="00D26AC1">
              <w:rPr>
                <w:rFonts w:ascii="Arial" w:eastAsia="Times New Roman" w:hAnsi="Arial" w:cs="Arial"/>
                <w:color w:val="000000"/>
                <w:lang w:eastAsia="en-GB"/>
              </w:rPr>
              <w:t>85</w:t>
            </w:r>
            <w:r w:rsidR="00D26AC1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D26AC1" w:rsidRPr="00D26AC1">
              <w:rPr>
                <w:rFonts w:ascii="Arial" w:eastAsia="Times New Roman" w:hAnsi="Arial" w:cs="Arial"/>
                <w:color w:val="000000"/>
                <w:lang w:eastAsia="en-GB"/>
              </w:rPr>
              <w:t>820</w:t>
            </w:r>
            <w:r w:rsidR="00D26AC1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D26AC1" w:rsidRPr="00D26AC1">
              <w:rPr>
                <w:rFonts w:ascii="Arial" w:eastAsia="Times New Roman" w:hAnsi="Arial" w:cs="Arial"/>
                <w:color w:val="000000"/>
                <w:lang w:eastAsia="en-GB"/>
              </w:rPr>
              <w:t>399.51</w:t>
            </w:r>
          </w:p>
        </w:tc>
      </w:tr>
      <w:tr w:rsidR="003A1E71" w:rsidRPr="003A1E71" w14:paraId="78A87C19" w14:textId="77777777" w:rsidTr="003A1E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B8452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% of pay spent on facility time</w:t>
            </w:r>
          </w:p>
        </w:tc>
        <w:tc>
          <w:tcPr>
            <w:tcW w:w="8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5B9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Percentage of overall pay bill spent on facility time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E34A" w14:textId="77777777" w:rsidR="003A1E71" w:rsidRPr="003A1E71" w:rsidRDefault="003A1E71" w:rsidP="003A1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0.13%</w:t>
            </w:r>
          </w:p>
        </w:tc>
      </w:tr>
      <w:tr w:rsidR="003A1E71" w:rsidRPr="003A1E71" w14:paraId="76A0F3C0" w14:textId="77777777" w:rsidTr="003A1E7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2B3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cost of facility time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148B" w14:textId="77777777" w:rsidR="003A1E71" w:rsidRPr="003A1E71" w:rsidRDefault="003A1E71" w:rsidP="003A1E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1E71">
              <w:rPr>
                <w:rFonts w:ascii="Arial" w:eastAsia="Times New Roman" w:hAnsi="Arial" w:cs="Arial"/>
                <w:color w:val="000000"/>
                <w:lang w:eastAsia="en-GB"/>
              </w:rPr>
              <w:t>Total cost of facility time.  You need to subtract from the total cost of facility time any money received from other parties.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C12E" w14:textId="7EAF1AAE" w:rsidR="003A1E71" w:rsidRPr="003A1E71" w:rsidRDefault="007055D8" w:rsidP="007055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D26AC1">
              <w:rPr>
                <w:rFonts w:ascii="Arial" w:eastAsia="Times New Roman" w:hAnsi="Arial" w:cs="Arial"/>
                <w:color w:val="000000"/>
                <w:lang w:eastAsia="en-GB"/>
              </w:rPr>
              <w:t>110,073.09</w:t>
            </w:r>
          </w:p>
        </w:tc>
      </w:tr>
    </w:tbl>
    <w:p w14:paraId="17B3F846" w14:textId="77777777" w:rsidR="00A815EB" w:rsidRDefault="00A815EB"/>
    <w:sectPr w:rsidR="00A815EB" w:rsidSect="003319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ED"/>
    <w:rsid w:val="003319ED"/>
    <w:rsid w:val="00372D21"/>
    <w:rsid w:val="003A1E71"/>
    <w:rsid w:val="0057183F"/>
    <w:rsid w:val="006F717D"/>
    <w:rsid w:val="007055D8"/>
    <w:rsid w:val="007F5766"/>
    <w:rsid w:val="008D1D11"/>
    <w:rsid w:val="00A815EB"/>
    <w:rsid w:val="00D26AC1"/>
    <w:rsid w:val="00F5521D"/>
    <w:rsid w:val="00F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EC01"/>
  <w15:chartTrackingRefBased/>
  <w15:docId w15:val="{F7A613BD-9FAA-427F-90D2-60725773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Brannelly</dc:creator>
  <cp:keywords/>
  <dc:description/>
  <cp:lastModifiedBy>Angela Brannelly (She/Her)</cp:lastModifiedBy>
  <cp:revision>4</cp:revision>
  <dcterms:created xsi:type="dcterms:W3CDTF">2025-07-18T08:36:00Z</dcterms:created>
  <dcterms:modified xsi:type="dcterms:W3CDTF">2025-07-18T08:44:00Z</dcterms:modified>
</cp:coreProperties>
</file>