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A" w:rsidRDefault="00F26BEA" w:rsidP="00F26BEA">
      <w:pPr>
        <w:pStyle w:val="NormalWeb"/>
        <w:shd w:val="clear" w:color="auto" w:fill="FFFFFF"/>
        <w:spacing w:before="100" w:beforeAutospacing="1" w:after="100" w:afterAutospacing="1"/>
        <w:textAlignment w:val="bottom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Take a </w:t>
      </w:r>
      <w:r>
        <w:rPr>
          <w:rFonts w:ascii="Arial" w:hAnsi="Arial" w:cs="Arial"/>
          <w:b/>
          <w:bCs/>
          <w:color w:val="006FC9"/>
          <w:sz w:val="20"/>
          <w:szCs w:val="20"/>
        </w:rPr>
        <w:t xml:space="preserve">step up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with the HE and Adult Education team based at Ashton Sixth Form College. </w:t>
      </w:r>
    </w:p>
    <w:p w:rsidR="00F26BEA" w:rsidRDefault="00F26BEA" w:rsidP="00F26BEA">
      <w:pPr>
        <w:pStyle w:val="NormalWeb"/>
        <w:shd w:val="clear" w:color="auto" w:fill="FFFFFF"/>
        <w:textAlignment w:val="bottom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6FC9"/>
          <w:sz w:val="20"/>
          <w:szCs w:val="20"/>
        </w:rPr>
        <w:t>Step into Higher Education</w:t>
      </w:r>
    </w:p>
    <w:p w:rsidR="00F26BEA" w:rsidRDefault="00F26BEA" w:rsidP="00F26BEA">
      <w:pPr>
        <w:pStyle w:val="NormalWeb"/>
        <w:shd w:val="clear" w:color="auto" w:fill="FFFFFF"/>
        <w:textAlignment w:val="bottom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You can study for a higher level qualification for less that you think.  Our Foundation degree in Early Childhood costs £2600 per year over 3 years.  You can take out a higher education student loan to cover all of these fees.  You only start to repay this when you are earning over £21,000 a year.  For example, if your salary is £24,000 or £2000 a month, you would repay just £22 a month from your salary. </w:t>
      </w:r>
    </w:p>
    <w:p w:rsidR="00F26BEA" w:rsidRDefault="00F26BEA" w:rsidP="00F26BEA">
      <w:pPr>
        <w:pStyle w:val="NormalWeb"/>
        <w:shd w:val="clear" w:color="auto" w:fill="FFFFFF"/>
        <w:textAlignment w:val="bottom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6FC9"/>
          <w:sz w:val="20"/>
          <w:szCs w:val="20"/>
          <w:shd w:val="clear" w:color="auto" w:fill="FFFFFF"/>
        </w:rPr>
        <w:t>Step up to level 3</w:t>
      </w:r>
    </w:p>
    <w:p w:rsidR="00F26BEA" w:rsidRDefault="00F26BEA" w:rsidP="00F26BEA">
      <w:pPr>
        <w:pStyle w:val="NormalWeb"/>
        <w:shd w:val="clear" w:color="auto" w:fill="FFFFFF"/>
        <w:spacing w:after="160"/>
        <w:textAlignment w:val="bottom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If you are not ready for higher education, our Level 3 Early Years Educator Diploma is free if it is your first ever full level 3 qualification. If you already hold a full level 3, you can take out a student loan.  Our fee is £2880 which you can borrow.  Again, you only commence repayment when earning over £21,000.  If you are earning £22,000, you would repay £7 a month for example.</w:t>
      </w: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Calibri" w:hAnsi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See our courses below and get in touch:</w:t>
      </w:r>
      <w:r>
        <w:rPr>
          <w:color w:val="000000"/>
          <w:sz w:val="20"/>
          <w:szCs w:val="20"/>
        </w:rPr>
        <w:t xml:space="preserve"> </w:t>
      </w:r>
    </w:p>
    <w:p w:rsidR="00F26BEA" w:rsidRDefault="00F26BEA" w:rsidP="00F26BEA">
      <w:pPr>
        <w:pStyle w:val="NormalWeb"/>
        <w:shd w:val="clear" w:color="auto" w:fill="FFFFFF"/>
        <w:spacing w:after="1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noProof/>
          <w:color w:val="000000"/>
        </w:rPr>
        <w:drawing>
          <wp:inline distT="0" distB="0" distL="0" distR="0">
            <wp:extent cx="5947806" cy="3971925"/>
            <wp:effectExtent l="0" t="0" r="0" b="0"/>
            <wp:docPr id="1" name="Picture 1" descr="cid:9e7ac8fe-f746-4f08-b0d1-da5cc0dc76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9400" descr="cid:9e7ac8fe-f746-4f08-b0d1-da5cc0dc76f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06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BEA" w:rsidRDefault="00F26BEA" w:rsidP="00F26BEA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E74B0" w:rsidRDefault="00EE74B0"/>
    <w:sectPr w:rsidR="00EE7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EA"/>
    <w:rsid w:val="00EE74B0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BE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BEA"/>
    <w:pPr>
      <w:spacing w:after="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e7ac8fe-f746-4f08-b0d1-da5cc0dc76f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Conway</dc:creator>
  <cp:lastModifiedBy>Heather Conway</cp:lastModifiedBy>
  <cp:revision>1</cp:revision>
  <dcterms:created xsi:type="dcterms:W3CDTF">2016-05-19T09:56:00Z</dcterms:created>
  <dcterms:modified xsi:type="dcterms:W3CDTF">2016-05-19T09:56:00Z</dcterms:modified>
</cp:coreProperties>
</file>